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75"/>
      </w:tblGrid>
      <w:tr w:rsidR="00B22BEA" w:rsidTr="00B22BEA">
        <w:trPr>
          <w:trHeight w:val="3330"/>
        </w:trPr>
        <w:tc>
          <w:tcPr>
            <w:tcW w:w="9375" w:type="dxa"/>
          </w:tcPr>
          <w:p w:rsidR="00B22BEA" w:rsidRDefault="00B22BEA" w:rsidP="00B22BEA">
            <w:pPr>
              <w:jc w:val="center"/>
              <w:rPr>
                <w:rFonts w:ascii="Times New Roman" w:hAnsi="Times New Roman" w:cs="Times New Roman"/>
                <w:sz w:val="28"/>
                <w:szCs w:val="28"/>
              </w:rPr>
            </w:pPr>
            <w:r>
              <w:rPr>
                <w:rFonts w:ascii="Times New Roman" w:hAnsi="Times New Roman" w:cs="Times New Roman"/>
                <w:sz w:val="28"/>
                <w:szCs w:val="28"/>
              </w:rPr>
              <w:t>Официальное издание муниципального образования  «Хохорск»</w:t>
            </w:r>
          </w:p>
          <w:p w:rsidR="00B22BEA" w:rsidRDefault="00B22BEA" w:rsidP="00B22BEA">
            <w:pPr>
              <w:jc w:val="center"/>
              <w:rPr>
                <w:rFonts w:ascii="Times New Roman" w:hAnsi="Times New Roman" w:cs="Times New Roman"/>
                <w:b/>
                <w:sz w:val="72"/>
                <w:szCs w:val="72"/>
              </w:rPr>
            </w:pPr>
            <w:r>
              <w:rPr>
                <w:rFonts w:ascii="Times New Roman" w:hAnsi="Times New Roman" w:cs="Times New Roman"/>
                <w:b/>
                <w:sz w:val="72"/>
                <w:szCs w:val="72"/>
              </w:rPr>
              <w:t>МУНИЦИПАЛЬНЫЙ</w:t>
            </w:r>
          </w:p>
          <w:p w:rsidR="00B22BEA" w:rsidRDefault="00B22BEA" w:rsidP="00B22BEA">
            <w:pPr>
              <w:jc w:val="center"/>
              <w:rPr>
                <w:rFonts w:ascii="Times New Roman" w:hAnsi="Times New Roman" w:cs="Times New Roman"/>
                <w:b/>
                <w:sz w:val="72"/>
                <w:szCs w:val="72"/>
              </w:rPr>
            </w:pPr>
            <w:r>
              <w:rPr>
                <w:rFonts w:ascii="Times New Roman" w:hAnsi="Times New Roman" w:cs="Times New Roman"/>
                <w:b/>
                <w:sz w:val="72"/>
                <w:szCs w:val="72"/>
              </w:rPr>
              <w:t>ВЕСТНИК</w:t>
            </w:r>
          </w:p>
          <w:p w:rsidR="00B22BEA" w:rsidRDefault="00B22BEA" w:rsidP="00B22BEA">
            <w:pPr>
              <w:ind w:left="6"/>
              <w:rPr>
                <w:rFonts w:ascii="Times New Roman" w:hAnsi="Times New Roman" w:cs="Times New Roman"/>
                <w:sz w:val="28"/>
                <w:szCs w:val="28"/>
              </w:rPr>
            </w:pPr>
            <w:r>
              <w:rPr>
                <w:rFonts w:ascii="Times New Roman" w:hAnsi="Times New Roman" w:cs="Times New Roman"/>
                <w:sz w:val="24"/>
                <w:szCs w:val="24"/>
              </w:rPr>
              <w:t xml:space="preserve">                                                                                       21. 11</w:t>
            </w:r>
            <w:r w:rsidRPr="00D0478C">
              <w:rPr>
                <w:rFonts w:ascii="Times New Roman" w:hAnsi="Times New Roman" w:cs="Times New Roman"/>
                <w:sz w:val="24"/>
                <w:szCs w:val="24"/>
              </w:rPr>
              <w:t xml:space="preserve">. 2016 г.  № </w:t>
            </w:r>
            <w:r>
              <w:rPr>
                <w:rFonts w:ascii="Times New Roman" w:hAnsi="Times New Roman" w:cs="Times New Roman"/>
                <w:sz w:val="24"/>
                <w:szCs w:val="24"/>
              </w:rPr>
              <w:t>10</w:t>
            </w:r>
          </w:p>
        </w:tc>
      </w:tr>
    </w:tbl>
    <w:p w:rsidR="00B22BEA" w:rsidRDefault="00B22BEA" w:rsidP="00B22BEA">
      <w:pPr>
        <w:rPr>
          <w:rFonts w:ascii="Times New Roman" w:hAnsi="Times New Roman" w:cs="Times New Roman"/>
          <w:sz w:val="24"/>
          <w:szCs w:val="24"/>
        </w:rPr>
      </w:pPr>
      <w:r>
        <w:rPr>
          <w:rFonts w:ascii="Times New Roman" w:hAnsi="Times New Roman" w:cs="Times New Roman"/>
          <w:sz w:val="24"/>
          <w:szCs w:val="24"/>
        </w:rPr>
        <w:t xml:space="preserve">  </w:t>
      </w:r>
    </w:p>
    <w:p w:rsidR="00B22BEA" w:rsidRDefault="00B22BEA" w:rsidP="00B22BEA">
      <w:pPr>
        <w:spacing w:after="0"/>
        <w:jc w:val="center"/>
        <w:rPr>
          <w:rFonts w:ascii="Arial" w:hAnsi="Arial" w:cs="Arial"/>
          <w:b/>
          <w:sz w:val="16"/>
          <w:szCs w:val="16"/>
        </w:rPr>
        <w:sectPr w:rsidR="00B22BEA">
          <w:pgSz w:w="11906" w:h="16838"/>
          <w:pgMar w:top="1134" w:right="850" w:bottom="1134" w:left="1701" w:header="708" w:footer="708" w:gutter="0"/>
          <w:cols w:space="708"/>
          <w:docGrid w:linePitch="360"/>
        </w:sectPr>
      </w:pPr>
    </w:p>
    <w:p w:rsidR="00B22BEA" w:rsidRPr="00B22BEA" w:rsidRDefault="00B22BEA" w:rsidP="00B22BEA">
      <w:pPr>
        <w:spacing w:after="0"/>
        <w:jc w:val="center"/>
        <w:rPr>
          <w:rFonts w:ascii="Arial" w:hAnsi="Arial" w:cs="Arial"/>
          <w:b/>
          <w:sz w:val="16"/>
          <w:szCs w:val="16"/>
        </w:rPr>
      </w:pPr>
      <w:r w:rsidRPr="00B22BEA">
        <w:rPr>
          <w:rFonts w:ascii="Arial" w:hAnsi="Arial" w:cs="Arial"/>
          <w:b/>
          <w:sz w:val="16"/>
          <w:szCs w:val="16"/>
        </w:rPr>
        <w:lastRenderedPageBreak/>
        <w:t>03.11.2016 г. №44</w:t>
      </w:r>
    </w:p>
    <w:p w:rsidR="00B22BEA" w:rsidRPr="00B22BEA" w:rsidRDefault="00B22BEA" w:rsidP="00B22BEA">
      <w:pPr>
        <w:spacing w:after="0"/>
        <w:jc w:val="center"/>
        <w:rPr>
          <w:rFonts w:ascii="Arial" w:hAnsi="Arial" w:cs="Arial"/>
          <w:b/>
          <w:sz w:val="16"/>
          <w:szCs w:val="16"/>
        </w:rPr>
      </w:pPr>
      <w:r w:rsidRPr="00B22BEA">
        <w:rPr>
          <w:rFonts w:ascii="Arial" w:hAnsi="Arial" w:cs="Arial"/>
          <w:b/>
          <w:sz w:val="16"/>
          <w:szCs w:val="16"/>
        </w:rPr>
        <w:t>РОССИЙСКАЯ ФЕДЕРАЦИЯ</w:t>
      </w:r>
    </w:p>
    <w:p w:rsidR="00B22BEA" w:rsidRPr="00B22BEA" w:rsidRDefault="00B22BEA" w:rsidP="00B22BEA">
      <w:pPr>
        <w:spacing w:after="0"/>
        <w:jc w:val="center"/>
        <w:rPr>
          <w:rFonts w:ascii="Arial" w:hAnsi="Arial" w:cs="Arial"/>
          <w:b/>
          <w:sz w:val="16"/>
          <w:szCs w:val="16"/>
        </w:rPr>
      </w:pPr>
      <w:r w:rsidRPr="00B22BEA">
        <w:rPr>
          <w:rFonts w:ascii="Arial" w:hAnsi="Arial" w:cs="Arial"/>
          <w:b/>
          <w:sz w:val="16"/>
          <w:szCs w:val="16"/>
        </w:rPr>
        <w:t>ИРКУТСКАЯ ОБЛАСТЬ</w:t>
      </w:r>
    </w:p>
    <w:p w:rsidR="00B22BEA" w:rsidRPr="00B22BEA" w:rsidRDefault="00B22BEA" w:rsidP="00B22BEA">
      <w:pPr>
        <w:spacing w:after="0"/>
        <w:jc w:val="center"/>
        <w:rPr>
          <w:rFonts w:ascii="Arial" w:hAnsi="Arial" w:cs="Arial"/>
          <w:b/>
          <w:sz w:val="16"/>
          <w:szCs w:val="16"/>
        </w:rPr>
      </w:pPr>
      <w:r w:rsidRPr="00B22BEA">
        <w:rPr>
          <w:rFonts w:ascii="Arial" w:hAnsi="Arial" w:cs="Arial"/>
          <w:b/>
          <w:sz w:val="16"/>
          <w:szCs w:val="16"/>
        </w:rPr>
        <w:t>БОХАНСКИЙ МУНИЦИПАЛЬНЫЙ РАЙОН</w:t>
      </w:r>
      <w:r w:rsidRPr="00B22BEA">
        <w:rPr>
          <w:rFonts w:ascii="Arial" w:hAnsi="Arial" w:cs="Arial"/>
          <w:b/>
          <w:sz w:val="16"/>
          <w:szCs w:val="16"/>
        </w:rPr>
        <w:br/>
        <w:t>ХОХОРСКОЕ СЕЛЬСКОЕ ПОСЕЛЕНИЕ</w:t>
      </w:r>
    </w:p>
    <w:p w:rsidR="00B22BEA" w:rsidRPr="00B22BEA" w:rsidRDefault="00B22BEA" w:rsidP="00B22BEA">
      <w:pPr>
        <w:spacing w:after="0"/>
        <w:jc w:val="center"/>
        <w:rPr>
          <w:rFonts w:ascii="Arial" w:hAnsi="Arial" w:cs="Arial"/>
          <w:b/>
          <w:sz w:val="16"/>
          <w:szCs w:val="16"/>
        </w:rPr>
      </w:pPr>
      <w:r w:rsidRPr="00B22BEA">
        <w:rPr>
          <w:rFonts w:ascii="Arial" w:hAnsi="Arial" w:cs="Arial"/>
          <w:b/>
          <w:sz w:val="16"/>
          <w:szCs w:val="16"/>
        </w:rPr>
        <w:t xml:space="preserve"> АДМИНИСТРАЦИЯ</w:t>
      </w:r>
    </w:p>
    <w:p w:rsidR="00B22BEA" w:rsidRPr="00B22BEA" w:rsidRDefault="00B22BEA" w:rsidP="00B22BEA">
      <w:pPr>
        <w:spacing w:after="0"/>
        <w:jc w:val="center"/>
        <w:rPr>
          <w:rFonts w:ascii="Arial" w:hAnsi="Arial" w:cs="Arial"/>
          <w:b/>
          <w:sz w:val="16"/>
          <w:szCs w:val="16"/>
        </w:rPr>
      </w:pPr>
      <w:r w:rsidRPr="00B22BEA">
        <w:rPr>
          <w:rFonts w:ascii="Arial" w:hAnsi="Arial" w:cs="Arial"/>
          <w:b/>
          <w:sz w:val="16"/>
          <w:szCs w:val="16"/>
        </w:rPr>
        <w:t>ПОСТАНОВЛЕНИЕ</w:t>
      </w:r>
    </w:p>
    <w:p w:rsidR="00B22BEA" w:rsidRPr="00B22BEA" w:rsidRDefault="00B22BEA" w:rsidP="00B22BEA">
      <w:pPr>
        <w:spacing w:after="0"/>
        <w:jc w:val="center"/>
        <w:rPr>
          <w:rFonts w:ascii="Arial" w:hAnsi="Arial" w:cs="Arial"/>
          <w:b/>
          <w:sz w:val="16"/>
          <w:szCs w:val="16"/>
        </w:rPr>
      </w:pPr>
    </w:p>
    <w:p w:rsidR="00B22BEA" w:rsidRPr="00B22BEA" w:rsidRDefault="00B22BEA" w:rsidP="00B22BEA">
      <w:pPr>
        <w:spacing w:after="0"/>
        <w:jc w:val="center"/>
        <w:rPr>
          <w:rFonts w:ascii="Arial" w:hAnsi="Arial" w:cs="Arial"/>
          <w:b/>
          <w:sz w:val="16"/>
          <w:szCs w:val="16"/>
        </w:rPr>
      </w:pPr>
      <w:r w:rsidRPr="00B22BEA">
        <w:rPr>
          <w:rFonts w:ascii="Arial" w:hAnsi="Arial" w:cs="Arial"/>
          <w:b/>
          <w:sz w:val="16"/>
          <w:szCs w:val="16"/>
        </w:rPr>
        <w:t>«О ПРОВЕДЕНИИ ТОРГОВ НА ПРАВО ЗАКЛЮЧЕНИЯ ДОГОВОРОВ АРЕНДЫ ЗЕМЕЛЬНЫХ УЧАСТКОВ»</w:t>
      </w:r>
    </w:p>
    <w:p w:rsidR="00B22BEA" w:rsidRPr="00B22BEA" w:rsidRDefault="00B22BEA" w:rsidP="00B22BEA">
      <w:pPr>
        <w:spacing w:after="0"/>
        <w:ind w:left="851" w:hanging="851"/>
        <w:rPr>
          <w:rFonts w:ascii="Arial" w:hAnsi="Arial" w:cs="Arial"/>
          <w:sz w:val="16"/>
          <w:szCs w:val="16"/>
        </w:rPr>
      </w:pPr>
    </w:p>
    <w:p w:rsidR="00B22BEA" w:rsidRPr="00B22BEA" w:rsidRDefault="00B22BEA" w:rsidP="00B22BEA">
      <w:pPr>
        <w:jc w:val="both"/>
        <w:rPr>
          <w:rFonts w:ascii="Arial" w:hAnsi="Arial" w:cs="Arial"/>
          <w:sz w:val="16"/>
          <w:szCs w:val="16"/>
        </w:rPr>
      </w:pPr>
      <w:r w:rsidRPr="00B22BEA">
        <w:rPr>
          <w:rFonts w:ascii="Arial" w:hAnsi="Arial" w:cs="Arial"/>
          <w:sz w:val="16"/>
          <w:szCs w:val="16"/>
        </w:rPr>
        <w:t xml:space="preserve">     </w:t>
      </w:r>
      <w:proofErr w:type="gramStart"/>
      <w:r w:rsidRPr="00B22BEA">
        <w:rPr>
          <w:rFonts w:ascii="Arial" w:hAnsi="Arial" w:cs="Arial"/>
          <w:sz w:val="16"/>
          <w:szCs w:val="16"/>
        </w:rPr>
        <w:t>На основании ст.39.3 Земельного кодекса Российской Федерации, на основании Положения о комиссии по проведению торгов (конкурсов, аукционов) по продаже земельных участков и аукционов на право заключения договоров аренды земельных участков, расположенных в границах муниципального образования «Хохорск», на основании Административного регламента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которые не разграничена</w:t>
      </w:r>
      <w:proofErr w:type="gramEnd"/>
      <w:r w:rsidRPr="00B22BEA">
        <w:rPr>
          <w:rFonts w:ascii="Arial" w:hAnsi="Arial" w:cs="Arial"/>
          <w:sz w:val="16"/>
          <w:szCs w:val="16"/>
        </w:rPr>
        <w:t xml:space="preserve"> либо права на заключение договоров аренды таких земельных участков», руководствуясь Уставом МО «Хохорск»:</w:t>
      </w:r>
    </w:p>
    <w:p w:rsidR="00B22BEA" w:rsidRPr="00B22BEA" w:rsidRDefault="00B22BEA" w:rsidP="00B22BEA">
      <w:pPr>
        <w:rPr>
          <w:rFonts w:ascii="Arial" w:hAnsi="Arial" w:cs="Arial"/>
          <w:b/>
          <w:sz w:val="16"/>
          <w:szCs w:val="16"/>
        </w:rPr>
      </w:pPr>
      <w:r w:rsidRPr="00B22BEA">
        <w:rPr>
          <w:rFonts w:ascii="Arial" w:hAnsi="Arial" w:cs="Arial"/>
          <w:sz w:val="16"/>
          <w:szCs w:val="16"/>
        </w:rPr>
        <w:t xml:space="preserve">                                                </w:t>
      </w:r>
      <w:r w:rsidRPr="00B22BEA">
        <w:rPr>
          <w:rFonts w:ascii="Arial" w:hAnsi="Arial" w:cs="Arial"/>
          <w:b/>
          <w:sz w:val="16"/>
          <w:szCs w:val="16"/>
        </w:rPr>
        <w:t>ПОСТАНОВЛЯЕТ:</w:t>
      </w:r>
    </w:p>
    <w:p w:rsidR="00B22BEA" w:rsidRPr="00B22BEA" w:rsidRDefault="00B22BEA" w:rsidP="00B22BEA">
      <w:pPr>
        <w:pStyle w:val="a3"/>
        <w:tabs>
          <w:tab w:val="left" w:pos="0"/>
          <w:tab w:val="left" w:pos="360"/>
        </w:tabs>
        <w:spacing w:after="0" w:line="240" w:lineRule="auto"/>
        <w:jc w:val="both"/>
        <w:rPr>
          <w:rFonts w:ascii="Arial" w:hAnsi="Arial" w:cs="Arial"/>
          <w:sz w:val="16"/>
          <w:szCs w:val="16"/>
        </w:rPr>
      </w:pPr>
      <w:r w:rsidRPr="00B22BEA">
        <w:rPr>
          <w:rFonts w:ascii="Arial" w:hAnsi="Arial" w:cs="Arial"/>
          <w:sz w:val="16"/>
          <w:szCs w:val="16"/>
        </w:rPr>
        <w:t>1.Провести торги на право заключения договоров аренды земельных участков</w:t>
      </w:r>
      <w:proofErr w:type="gramStart"/>
      <w:r w:rsidRPr="00B22BEA">
        <w:rPr>
          <w:rFonts w:ascii="Arial" w:hAnsi="Arial" w:cs="Arial"/>
          <w:sz w:val="16"/>
          <w:szCs w:val="16"/>
        </w:rPr>
        <w:t xml:space="preserve"> :</w:t>
      </w:r>
      <w:proofErr w:type="gramEnd"/>
    </w:p>
    <w:p w:rsidR="00B22BEA" w:rsidRPr="00B22BEA" w:rsidRDefault="00B22BEA" w:rsidP="00B22BEA">
      <w:pPr>
        <w:pStyle w:val="a3"/>
        <w:tabs>
          <w:tab w:val="left" w:pos="0"/>
        </w:tabs>
        <w:jc w:val="both"/>
        <w:rPr>
          <w:rFonts w:ascii="Arial" w:hAnsi="Arial" w:cs="Arial"/>
          <w:sz w:val="16"/>
          <w:szCs w:val="16"/>
        </w:rPr>
      </w:pPr>
      <w:r w:rsidRPr="00B22BEA">
        <w:rPr>
          <w:rFonts w:ascii="Arial" w:hAnsi="Arial" w:cs="Arial"/>
          <w:sz w:val="16"/>
          <w:szCs w:val="16"/>
        </w:rPr>
        <w:t xml:space="preserve">1.1. Земельный участок из земель населенных пунктов с </w:t>
      </w:r>
      <w:proofErr w:type="gramStart"/>
      <w:r w:rsidRPr="00B22BEA">
        <w:rPr>
          <w:rFonts w:ascii="Arial" w:hAnsi="Arial" w:cs="Arial"/>
          <w:sz w:val="16"/>
          <w:szCs w:val="16"/>
        </w:rPr>
        <w:t>кадастровым</w:t>
      </w:r>
      <w:proofErr w:type="gramEnd"/>
      <w:r w:rsidRPr="00B22BEA">
        <w:rPr>
          <w:rFonts w:ascii="Arial" w:hAnsi="Arial" w:cs="Arial"/>
          <w:sz w:val="16"/>
          <w:szCs w:val="16"/>
        </w:rPr>
        <w:t xml:space="preserve"> № 85:03:050101:1127, расположенного по адресу: Иркутская область, </w:t>
      </w:r>
      <w:proofErr w:type="spellStart"/>
      <w:r w:rsidRPr="00B22BEA">
        <w:rPr>
          <w:rFonts w:ascii="Arial" w:hAnsi="Arial" w:cs="Arial"/>
          <w:sz w:val="16"/>
          <w:szCs w:val="16"/>
        </w:rPr>
        <w:t>Боханский</w:t>
      </w:r>
      <w:proofErr w:type="spellEnd"/>
      <w:r w:rsidRPr="00B22BEA">
        <w:rPr>
          <w:rFonts w:ascii="Arial" w:hAnsi="Arial" w:cs="Arial"/>
          <w:sz w:val="16"/>
          <w:szCs w:val="16"/>
        </w:rPr>
        <w:t xml:space="preserve"> район, </w:t>
      </w:r>
      <w:proofErr w:type="spellStart"/>
      <w:r w:rsidRPr="00B22BEA">
        <w:rPr>
          <w:rFonts w:ascii="Arial" w:hAnsi="Arial" w:cs="Arial"/>
          <w:sz w:val="16"/>
          <w:szCs w:val="16"/>
        </w:rPr>
        <w:t>д</w:t>
      </w:r>
      <w:proofErr w:type="gramStart"/>
      <w:r w:rsidRPr="00B22BEA">
        <w:rPr>
          <w:rFonts w:ascii="Arial" w:hAnsi="Arial" w:cs="Arial"/>
          <w:sz w:val="16"/>
          <w:szCs w:val="16"/>
        </w:rPr>
        <w:t>.И</w:t>
      </w:r>
      <w:proofErr w:type="gramEnd"/>
      <w:r w:rsidRPr="00B22BEA">
        <w:rPr>
          <w:rFonts w:ascii="Arial" w:hAnsi="Arial" w:cs="Arial"/>
          <w:sz w:val="16"/>
          <w:szCs w:val="16"/>
        </w:rPr>
        <w:t>жилха</w:t>
      </w:r>
      <w:proofErr w:type="spellEnd"/>
      <w:r w:rsidRPr="00B22BEA">
        <w:rPr>
          <w:rFonts w:ascii="Arial" w:hAnsi="Arial" w:cs="Arial"/>
          <w:sz w:val="16"/>
          <w:szCs w:val="16"/>
        </w:rPr>
        <w:t>, ул.Трактовая, д.4Б предназначенный для использования в целях (в соответствии с разрешённым использованием): для ведения личного подсобного хозяйства, общей площадью 2000 кв.м. Начальная цена земельного участка составляет 1501 (одна тысяча пятьсот один) руб. 20 коп.;</w:t>
      </w:r>
    </w:p>
    <w:p w:rsidR="00B22BEA" w:rsidRPr="00B22BEA" w:rsidRDefault="00B22BEA" w:rsidP="00B22BEA">
      <w:pPr>
        <w:pStyle w:val="a3"/>
        <w:tabs>
          <w:tab w:val="left" w:pos="0"/>
        </w:tabs>
        <w:jc w:val="both"/>
        <w:rPr>
          <w:rFonts w:ascii="Arial" w:hAnsi="Arial" w:cs="Arial"/>
          <w:sz w:val="16"/>
          <w:szCs w:val="16"/>
        </w:rPr>
      </w:pPr>
      <w:r w:rsidRPr="00B22BEA">
        <w:rPr>
          <w:rFonts w:ascii="Arial" w:hAnsi="Arial" w:cs="Arial"/>
          <w:sz w:val="16"/>
          <w:szCs w:val="16"/>
        </w:rPr>
        <w:t>Срок действия договора аренды: 20 (двадцать) лет</w:t>
      </w:r>
    </w:p>
    <w:p w:rsidR="00B22BEA" w:rsidRPr="00B22BEA" w:rsidRDefault="00B22BEA" w:rsidP="00B22BEA">
      <w:pPr>
        <w:pStyle w:val="a3"/>
        <w:tabs>
          <w:tab w:val="left" w:pos="0"/>
        </w:tabs>
        <w:jc w:val="both"/>
        <w:rPr>
          <w:rFonts w:ascii="Arial" w:hAnsi="Arial" w:cs="Arial"/>
          <w:sz w:val="16"/>
          <w:szCs w:val="16"/>
        </w:rPr>
      </w:pPr>
      <w:r w:rsidRPr="00B22BEA">
        <w:rPr>
          <w:rFonts w:ascii="Arial" w:hAnsi="Arial" w:cs="Arial"/>
          <w:sz w:val="16"/>
          <w:szCs w:val="16"/>
        </w:rPr>
        <w:t xml:space="preserve">1.2. Земельный участок из земель населенных пунктов с </w:t>
      </w:r>
      <w:proofErr w:type="gramStart"/>
      <w:r w:rsidRPr="00B22BEA">
        <w:rPr>
          <w:rFonts w:ascii="Arial" w:hAnsi="Arial" w:cs="Arial"/>
          <w:sz w:val="16"/>
          <w:szCs w:val="16"/>
        </w:rPr>
        <w:t>кадастровым</w:t>
      </w:r>
      <w:proofErr w:type="gramEnd"/>
      <w:r w:rsidRPr="00B22BEA">
        <w:rPr>
          <w:rFonts w:ascii="Arial" w:hAnsi="Arial" w:cs="Arial"/>
          <w:sz w:val="16"/>
          <w:szCs w:val="16"/>
        </w:rPr>
        <w:t xml:space="preserve"> № 85:03:000000:1398, расположенного по адресу: Иркутская область, </w:t>
      </w:r>
      <w:proofErr w:type="spellStart"/>
      <w:r w:rsidRPr="00B22BEA">
        <w:rPr>
          <w:rFonts w:ascii="Arial" w:hAnsi="Arial" w:cs="Arial"/>
          <w:sz w:val="16"/>
          <w:szCs w:val="16"/>
        </w:rPr>
        <w:t>Боханский</w:t>
      </w:r>
      <w:proofErr w:type="spellEnd"/>
      <w:r w:rsidRPr="00B22BEA">
        <w:rPr>
          <w:rFonts w:ascii="Arial" w:hAnsi="Arial" w:cs="Arial"/>
          <w:sz w:val="16"/>
          <w:szCs w:val="16"/>
        </w:rPr>
        <w:t xml:space="preserve"> район, д</w:t>
      </w:r>
      <w:proofErr w:type="gramStart"/>
      <w:r w:rsidRPr="00B22BEA">
        <w:rPr>
          <w:rFonts w:ascii="Arial" w:hAnsi="Arial" w:cs="Arial"/>
          <w:sz w:val="16"/>
          <w:szCs w:val="16"/>
        </w:rPr>
        <w:t>.Ш</w:t>
      </w:r>
      <w:proofErr w:type="gramEnd"/>
      <w:r w:rsidRPr="00B22BEA">
        <w:rPr>
          <w:rFonts w:ascii="Arial" w:hAnsi="Arial" w:cs="Arial"/>
          <w:sz w:val="16"/>
          <w:szCs w:val="16"/>
        </w:rPr>
        <w:t>унта, ул.Депутатская, д.19А предназначенный для использования в целях (в соответствии с разрешённым использованием): для ведения личного подсобного хозяйства, общей площадью 2000 кв.м. Начальная цена земельного участка составляет 1151 (одна тысяча сто пятьдесят один) руб. 04 коп.;</w:t>
      </w:r>
    </w:p>
    <w:p w:rsidR="00B22BEA" w:rsidRPr="00B22BEA" w:rsidRDefault="00B22BEA" w:rsidP="00B22BEA">
      <w:pPr>
        <w:pStyle w:val="a3"/>
        <w:tabs>
          <w:tab w:val="left" w:pos="0"/>
        </w:tabs>
        <w:jc w:val="both"/>
        <w:rPr>
          <w:rFonts w:ascii="Arial" w:hAnsi="Arial" w:cs="Arial"/>
          <w:sz w:val="16"/>
          <w:szCs w:val="16"/>
        </w:rPr>
      </w:pPr>
      <w:r w:rsidRPr="00B22BEA">
        <w:rPr>
          <w:rFonts w:ascii="Arial" w:hAnsi="Arial" w:cs="Arial"/>
          <w:sz w:val="16"/>
          <w:szCs w:val="16"/>
        </w:rPr>
        <w:t>Срок действия договора аренды: 20 (двадцать) лет</w:t>
      </w:r>
    </w:p>
    <w:p w:rsidR="00B22BEA" w:rsidRPr="00B22BEA" w:rsidRDefault="00B22BEA" w:rsidP="00B22BEA">
      <w:pPr>
        <w:pStyle w:val="a3"/>
        <w:tabs>
          <w:tab w:val="left" w:pos="0"/>
        </w:tabs>
        <w:spacing w:after="0"/>
        <w:jc w:val="both"/>
        <w:rPr>
          <w:rFonts w:ascii="Arial" w:hAnsi="Arial" w:cs="Arial"/>
          <w:sz w:val="16"/>
          <w:szCs w:val="16"/>
        </w:rPr>
      </w:pPr>
      <w:r w:rsidRPr="00B22BEA">
        <w:rPr>
          <w:rFonts w:ascii="Arial" w:hAnsi="Arial" w:cs="Arial"/>
          <w:sz w:val="16"/>
          <w:szCs w:val="16"/>
        </w:rPr>
        <w:lastRenderedPageBreak/>
        <w:t xml:space="preserve">1.3. Земельный участок из земель сельскохозяйственного назначения с </w:t>
      </w:r>
      <w:proofErr w:type="gramStart"/>
      <w:r w:rsidRPr="00B22BEA">
        <w:rPr>
          <w:rFonts w:ascii="Arial" w:hAnsi="Arial" w:cs="Arial"/>
          <w:sz w:val="16"/>
          <w:szCs w:val="16"/>
        </w:rPr>
        <w:t>кадастровым</w:t>
      </w:r>
      <w:proofErr w:type="gramEnd"/>
      <w:r w:rsidRPr="00B22BEA">
        <w:rPr>
          <w:rFonts w:ascii="Arial" w:hAnsi="Arial" w:cs="Arial"/>
          <w:sz w:val="16"/>
          <w:szCs w:val="16"/>
        </w:rPr>
        <w:t xml:space="preserve"> № 85:03:000000:1530, расположенного по адресу: Иркутская область, </w:t>
      </w:r>
      <w:proofErr w:type="spellStart"/>
      <w:r w:rsidRPr="00B22BEA">
        <w:rPr>
          <w:rFonts w:ascii="Arial" w:hAnsi="Arial" w:cs="Arial"/>
          <w:sz w:val="16"/>
          <w:szCs w:val="16"/>
        </w:rPr>
        <w:t>Боханский</w:t>
      </w:r>
      <w:proofErr w:type="spellEnd"/>
      <w:r w:rsidRPr="00B22BEA">
        <w:rPr>
          <w:rFonts w:ascii="Arial" w:hAnsi="Arial" w:cs="Arial"/>
          <w:sz w:val="16"/>
          <w:szCs w:val="16"/>
        </w:rPr>
        <w:t xml:space="preserve"> район, поле </w:t>
      </w:r>
      <w:proofErr w:type="spellStart"/>
      <w:r w:rsidRPr="00B22BEA">
        <w:rPr>
          <w:rFonts w:ascii="Arial" w:hAnsi="Arial" w:cs="Arial"/>
          <w:sz w:val="16"/>
          <w:szCs w:val="16"/>
        </w:rPr>
        <w:t>Аин</w:t>
      </w:r>
      <w:proofErr w:type="spellEnd"/>
      <w:r w:rsidRPr="00B22BEA">
        <w:rPr>
          <w:rFonts w:ascii="Arial" w:hAnsi="Arial" w:cs="Arial"/>
          <w:sz w:val="16"/>
          <w:szCs w:val="16"/>
        </w:rPr>
        <w:t xml:space="preserve"> толгой-143 предназначенный для использования в целях (в соответствии с разрешённым использованием): для сельскохозяйственного использования, общей площадью 976858 кв.м. Начальная цена земельного участка составляет 34111 (тридцать четыре тысячи сто одиннадцать ) руб. 92 коп</w:t>
      </w:r>
      <w:proofErr w:type="gramStart"/>
      <w:r w:rsidRPr="00B22BEA">
        <w:rPr>
          <w:rFonts w:ascii="Arial" w:hAnsi="Arial" w:cs="Arial"/>
          <w:sz w:val="16"/>
          <w:szCs w:val="16"/>
        </w:rPr>
        <w:t>.;</w:t>
      </w:r>
      <w:proofErr w:type="gramEnd"/>
    </w:p>
    <w:p w:rsidR="00B22BEA" w:rsidRPr="00B22BEA" w:rsidRDefault="00B22BEA" w:rsidP="00B22BEA">
      <w:pPr>
        <w:pStyle w:val="a3"/>
        <w:tabs>
          <w:tab w:val="left" w:pos="0"/>
        </w:tabs>
        <w:spacing w:after="0"/>
        <w:jc w:val="both"/>
        <w:rPr>
          <w:rFonts w:ascii="Arial" w:hAnsi="Arial" w:cs="Arial"/>
          <w:sz w:val="16"/>
          <w:szCs w:val="16"/>
        </w:rPr>
      </w:pPr>
      <w:r w:rsidRPr="00B22BEA">
        <w:rPr>
          <w:rFonts w:ascii="Arial" w:hAnsi="Arial" w:cs="Arial"/>
          <w:sz w:val="16"/>
          <w:szCs w:val="16"/>
        </w:rPr>
        <w:t>Срок действия договора аренды: 5 (пять) лет</w:t>
      </w:r>
    </w:p>
    <w:p w:rsidR="00B22BEA" w:rsidRPr="00B22BEA" w:rsidRDefault="00B22BEA" w:rsidP="00B22BEA">
      <w:pPr>
        <w:pStyle w:val="a3"/>
        <w:tabs>
          <w:tab w:val="left" w:pos="0"/>
        </w:tabs>
        <w:spacing w:after="0"/>
        <w:jc w:val="both"/>
        <w:rPr>
          <w:rFonts w:ascii="Arial" w:hAnsi="Arial" w:cs="Arial"/>
          <w:sz w:val="16"/>
          <w:szCs w:val="16"/>
        </w:rPr>
      </w:pPr>
      <w:r w:rsidRPr="00B22BEA">
        <w:rPr>
          <w:rFonts w:ascii="Arial" w:hAnsi="Arial" w:cs="Arial"/>
          <w:sz w:val="16"/>
          <w:szCs w:val="16"/>
        </w:rPr>
        <w:t xml:space="preserve">1.4. Земельный участок из земель сельскохозяйственного назначения с </w:t>
      </w:r>
      <w:proofErr w:type="gramStart"/>
      <w:r w:rsidRPr="00B22BEA">
        <w:rPr>
          <w:rFonts w:ascii="Arial" w:hAnsi="Arial" w:cs="Arial"/>
          <w:sz w:val="16"/>
          <w:szCs w:val="16"/>
        </w:rPr>
        <w:t>кадастровым</w:t>
      </w:r>
      <w:proofErr w:type="gramEnd"/>
      <w:r w:rsidRPr="00B22BEA">
        <w:rPr>
          <w:rFonts w:ascii="Arial" w:hAnsi="Arial" w:cs="Arial"/>
          <w:sz w:val="16"/>
          <w:szCs w:val="16"/>
        </w:rPr>
        <w:t xml:space="preserve"> № 85:03:000000:1529, расположенного по адресу: Иркутская область, </w:t>
      </w:r>
      <w:proofErr w:type="spellStart"/>
      <w:r w:rsidRPr="00B22BEA">
        <w:rPr>
          <w:rFonts w:ascii="Arial" w:hAnsi="Arial" w:cs="Arial"/>
          <w:sz w:val="16"/>
          <w:szCs w:val="16"/>
        </w:rPr>
        <w:t>Боханский</w:t>
      </w:r>
      <w:proofErr w:type="spellEnd"/>
      <w:r w:rsidRPr="00B22BEA">
        <w:rPr>
          <w:rFonts w:ascii="Arial" w:hAnsi="Arial" w:cs="Arial"/>
          <w:sz w:val="16"/>
          <w:szCs w:val="16"/>
        </w:rPr>
        <w:t xml:space="preserve"> район, поле Шунгутуй-49 предназначенный для использования в целях (в соответствии с разрешённым использованием): для сельскохозяйственного использования, общей площадью 377365 кв.м. Начальная цена земельного участка составляет 13177 (тринадцать тысяч сто семьдесят семь</w:t>
      </w:r>
      <w:proofErr w:type="gramStart"/>
      <w:r w:rsidRPr="00B22BEA">
        <w:rPr>
          <w:rFonts w:ascii="Arial" w:hAnsi="Arial" w:cs="Arial"/>
          <w:sz w:val="16"/>
          <w:szCs w:val="16"/>
        </w:rPr>
        <w:t xml:space="preserve">  )</w:t>
      </w:r>
      <w:proofErr w:type="gramEnd"/>
      <w:r w:rsidRPr="00B22BEA">
        <w:rPr>
          <w:rFonts w:ascii="Arial" w:hAnsi="Arial" w:cs="Arial"/>
          <w:sz w:val="16"/>
          <w:szCs w:val="16"/>
        </w:rPr>
        <w:t xml:space="preserve"> руб. 62 коп;</w:t>
      </w:r>
    </w:p>
    <w:p w:rsidR="00B22BEA" w:rsidRPr="00B22BEA" w:rsidRDefault="00B22BEA" w:rsidP="00B22BEA">
      <w:pPr>
        <w:pStyle w:val="a3"/>
        <w:tabs>
          <w:tab w:val="left" w:pos="0"/>
        </w:tabs>
        <w:spacing w:after="0"/>
        <w:jc w:val="both"/>
        <w:rPr>
          <w:rFonts w:ascii="Arial" w:hAnsi="Arial" w:cs="Arial"/>
          <w:sz w:val="16"/>
          <w:szCs w:val="16"/>
        </w:rPr>
      </w:pPr>
      <w:r w:rsidRPr="00B22BEA">
        <w:rPr>
          <w:rFonts w:ascii="Arial" w:hAnsi="Arial" w:cs="Arial"/>
          <w:sz w:val="16"/>
          <w:szCs w:val="16"/>
        </w:rPr>
        <w:t>Срок действия договора аренды: 5 (пять) лет</w:t>
      </w:r>
    </w:p>
    <w:p w:rsidR="00B22BEA" w:rsidRPr="00B22BEA" w:rsidRDefault="00B22BEA" w:rsidP="00B22BEA">
      <w:pPr>
        <w:pStyle w:val="a3"/>
        <w:tabs>
          <w:tab w:val="left" w:pos="0"/>
        </w:tabs>
        <w:spacing w:after="0"/>
        <w:jc w:val="both"/>
        <w:rPr>
          <w:rFonts w:ascii="Arial" w:hAnsi="Arial" w:cs="Arial"/>
          <w:sz w:val="16"/>
          <w:szCs w:val="16"/>
        </w:rPr>
      </w:pPr>
      <w:r w:rsidRPr="00B22BEA">
        <w:rPr>
          <w:rFonts w:ascii="Arial" w:hAnsi="Arial" w:cs="Arial"/>
          <w:sz w:val="16"/>
          <w:szCs w:val="16"/>
        </w:rPr>
        <w:t>1.5.</w:t>
      </w:r>
      <w:r w:rsidRPr="00B22BEA">
        <w:rPr>
          <w:rFonts w:ascii="Arial" w:hAnsi="Arial" w:cs="Arial"/>
          <w:b/>
          <w:sz w:val="16"/>
          <w:szCs w:val="16"/>
        </w:rPr>
        <w:t xml:space="preserve"> </w:t>
      </w:r>
      <w:r w:rsidRPr="00B22BEA">
        <w:rPr>
          <w:rFonts w:ascii="Arial" w:hAnsi="Arial" w:cs="Arial"/>
          <w:sz w:val="16"/>
          <w:szCs w:val="16"/>
        </w:rPr>
        <w:t xml:space="preserve">Земельный участок из земель сельскохозяйственного назначения с </w:t>
      </w:r>
      <w:proofErr w:type="gramStart"/>
      <w:r w:rsidRPr="00B22BEA">
        <w:rPr>
          <w:rFonts w:ascii="Arial" w:hAnsi="Arial" w:cs="Arial"/>
          <w:sz w:val="16"/>
          <w:szCs w:val="16"/>
        </w:rPr>
        <w:t>кадастровым</w:t>
      </w:r>
      <w:proofErr w:type="gramEnd"/>
      <w:r w:rsidRPr="00B22BEA">
        <w:rPr>
          <w:rFonts w:ascii="Arial" w:hAnsi="Arial" w:cs="Arial"/>
          <w:sz w:val="16"/>
          <w:szCs w:val="16"/>
        </w:rPr>
        <w:t xml:space="preserve"> № 85:03:000805:77, расположенного по адресу: Иркутская область, </w:t>
      </w:r>
      <w:proofErr w:type="spellStart"/>
      <w:r w:rsidRPr="00B22BEA">
        <w:rPr>
          <w:rFonts w:ascii="Arial" w:hAnsi="Arial" w:cs="Arial"/>
          <w:sz w:val="16"/>
          <w:szCs w:val="16"/>
        </w:rPr>
        <w:t>Боханский</w:t>
      </w:r>
      <w:proofErr w:type="spellEnd"/>
      <w:r w:rsidRPr="00B22BEA">
        <w:rPr>
          <w:rFonts w:ascii="Arial" w:hAnsi="Arial" w:cs="Arial"/>
          <w:sz w:val="16"/>
          <w:szCs w:val="16"/>
        </w:rPr>
        <w:t xml:space="preserve"> район, поле Шунгутуй-154 предназначенный для использования в целях (в соответствии с разрешённым использованием): для сельскохозяйственного использования, общей площадью 703087 кв.м. Начальная цена земельного участка составляет 24551 (двадцать четыре тысячи пятьсот пятьдесят один ) руб. 94 коп</w:t>
      </w:r>
      <w:proofErr w:type="gramStart"/>
      <w:r w:rsidRPr="00B22BEA">
        <w:rPr>
          <w:rFonts w:ascii="Arial" w:hAnsi="Arial" w:cs="Arial"/>
          <w:sz w:val="16"/>
          <w:szCs w:val="16"/>
        </w:rPr>
        <w:t>.;</w:t>
      </w:r>
      <w:proofErr w:type="gramEnd"/>
    </w:p>
    <w:p w:rsidR="00B22BEA" w:rsidRPr="00B22BEA" w:rsidRDefault="00B22BEA" w:rsidP="00B22BEA">
      <w:pPr>
        <w:pStyle w:val="a3"/>
        <w:tabs>
          <w:tab w:val="left" w:pos="0"/>
        </w:tabs>
        <w:spacing w:after="0"/>
        <w:jc w:val="both"/>
        <w:rPr>
          <w:rFonts w:ascii="Arial" w:hAnsi="Arial" w:cs="Arial"/>
          <w:sz w:val="16"/>
          <w:szCs w:val="16"/>
        </w:rPr>
      </w:pPr>
      <w:r w:rsidRPr="00B22BEA">
        <w:rPr>
          <w:rFonts w:ascii="Arial" w:hAnsi="Arial" w:cs="Arial"/>
          <w:sz w:val="16"/>
          <w:szCs w:val="16"/>
        </w:rPr>
        <w:t>Срок действия договора аренды: 5 (пять) лет</w:t>
      </w:r>
    </w:p>
    <w:p w:rsidR="00B22BEA" w:rsidRPr="00B22BEA" w:rsidRDefault="00B22BEA" w:rsidP="00B22BEA">
      <w:pPr>
        <w:pStyle w:val="a3"/>
        <w:tabs>
          <w:tab w:val="left" w:pos="0"/>
        </w:tabs>
        <w:spacing w:after="0"/>
        <w:jc w:val="both"/>
        <w:rPr>
          <w:rFonts w:ascii="Arial" w:hAnsi="Arial" w:cs="Arial"/>
          <w:sz w:val="16"/>
          <w:szCs w:val="16"/>
        </w:rPr>
      </w:pPr>
      <w:r w:rsidRPr="00B22BEA">
        <w:rPr>
          <w:rFonts w:ascii="Arial" w:hAnsi="Arial" w:cs="Arial"/>
          <w:sz w:val="16"/>
          <w:szCs w:val="16"/>
        </w:rPr>
        <w:t xml:space="preserve">1.6.Земельный участок из земель сельскохозяйственного назначения с </w:t>
      </w:r>
      <w:proofErr w:type="gramStart"/>
      <w:r w:rsidRPr="00B22BEA">
        <w:rPr>
          <w:rFonts w:ascii="Arial" w:hAnsi="Arial" w:cs="Arial"/>
          <w:sz w:val="16"/>
          <w:szCs w:val="16"/>
        </w:rPr>
        <w:t>кадастровым</w:t>
      </w:r>
      <w:proofErr w:type="gramEnd"/>
      <w:r w:rsidRPr="00B22BEA">
        <w:rPr>
          <w:rFonts w:ascii="Arial" w:hAnsi="Arial" w:cs="Arial"/>
          <w:sz w:val="16"/>
          <w:szCs w:val="16"/>
        </w:rPr>
        <w:t xml:space="preserve"> № 85:03:000805:77, расположенного по адресу: Иркутская область, </w:t>
      </w:r>
      <w:proofErr w:type="spellStart"/>
      <w:r w:rsidRPr="00B22BEA">
        <w:rPr>
          <w:rFonts w:ascii="Arial" w:hAnsi="Arial" w:cs="Arial"/>
          <w:sz w:val="16"/>
          <w:szCs w:val="16"/>
        </w:rPr>
        <w:t>Боханский</w:t>
      </w:r>
      <w:proofErr w:type="spellEnd"/>
      <w:r w:rsidRPr="00B22BEA">
        <w:rPr>
          <w:rFonts w:ascii="Arial" w:hAnsi="Arial" w:cs="Arial"/>
          <w:sz w:val="16"/>
          <w:szCs w:val="16"/>
        </w:rPr>
        <w:t xml:space="preserve"> район, падь </w:t>
      </w:r>
      <w:proofErr w:type="spellStart"/>
      <w:r w:rsidRPr="00B22BEA">
        <w:rPr>
          <w:rFonts w:ascii="Arial" w:hAnsi="Arial" w:cs="Arial"/>
          <w:sz w:val="16"/>
          <w:szCs w:val="16"/>
        </w:rPr>
        <w:t>Алса</w:t>
      </w:r>
      <w:proofErr w:type="spellEnd"/>
      <w:r w:rsidRPr="00B22BEA">
        <w:rPr>
          <w:rFonts w:ascii="Arial" w:hAnsi="Arial" w:cs="Arial"/>
          <w:sz w:val="16"/>
          <w:szCs w:val="16"/>
        </w:rPr>
        <w:t xml:space="preserve"> предназначенный для использования в целях (в соответствии с разрешённым использованием): для сельскохозяйственного использования, общей площадью 78186 кв.м. Начальная цена земельного участка составляет 2730 (две тысячи семьсот тридцать ) руб. 30 коп</w:t>
      </w:r>
      <w:proofErr w:type="gramStart"/>
      <w:r w:rsidRPr="00B22BEA">
        <w:rPr>
          <w:rFonts w:ascii="Arial" w:hAnsi="Arial" w:cs="Arial"/>
          <w:sz w:val="16"/>
          <w:szCs w:val="16"/>
        </w:rPr>
        <w:t>.;</w:t>
      </w:r>
      <w:proofErr w:type="gramEnd"/>
    </w:p>
    <w:p w:rsidR="00B22BEA" w:rsidRPr="00B22BEA" w:rsidRDefault="00B22BEA" w:rsidP="00B22BEA">
      <w:pPr>
        <w:pStyle w:val="a3"/>
        <w:tabs>
          <w:tab w:val="left" w:pos="0"/>
        </w:tabs>
        <w:spacing w:after="0"/>
        <w:jc w:val="both"/>
        <w:rPr>
          <w:rFonts w:ascii="Arial" w:hAnsi="Arial" w:cs="Arial"/>
          <w:sz w:val="16"/>
          <w:szCs w:val="16"/>
        </w:rPr>
      </w:pPr>
      <w:r w:rsidRPr="00B22BEA">
        <w:rPr>
          <w:rFonts w:ascii="Arial" w:hAnsi="Arial" w:cs="Arial"/>
          <w:sz w:val="16"/>
          <w:szCs w:val="16"/>
        </w:rPr>
        <w:t>Срок действия договора аренды: 5 (пять) лет</w:t>
      </w:r>
    </w:p>
    <w:p w:rsidR="00B22BEA" w:rsidRPr="00B22BEA" w:rsidRDefault="00B22BEA" w:rsidP="00B22BEA">
      <w:pPr>
        <w:pStyle w:val="a3"/>
        <w:tabs>
          <w:tab w:val="left" w:pos="0"/>
        </w:tabs>
        <w:spacing w:after="0"/>
        <w:jc w:val="both"/>
        <w:rPr>
          <w:rFonts w:ascii="Arial" w:hAnsi="Arial" w:cs="Arial"/>
          <w:sz w:val="16"/>
          <w:szCs w:val="16"/>
        </w:rPr>
      </w:pPr>
    </w:p>
    <w:p w:rsidR="00B22BEA" w:rsidRPr="00B22BEA" w:rsidRDefault="00B22BEA" w:rsidP="00B22BEA">
      <w:pPr>
        <w:pStyle w:val="a3"/>
        <w:tabs>
          <w:tab w:val="left" w:pos="0"/>
        </w:tabs>
        <w:spacing w:after="0"/>
        <w:jc w:val="both"/>
        <w:rPr>
          <w:rFonts w:ascii="Arial" w:hAnsi="Arial" w:cs="Arial"/>
          <w:sz w:val="16"/>
          <w:szCs w:val="16"/>
        </w:rPr>
      </w:pPr>
      <w:r w:rsidRPr="00B22BEA">
        <w:rPr>
          <w:rFonts w:ascii="Arial" w:hAnsi="Arial" w:cs="Arial"/>
          <w:sz w:val="16"/>
          <w:szCs w:val="16"/>
        </w:rPr>
        <w:t xml:space="preserve">1.7.Земельный участок из земель сельскохозяйственного назначения с </w:t>
      </w:r>
      <w:proofErr w:type="gramStart"/>
      <w:r w:rsidRPr="00B22BEA">
        <w:rPr>
          <w:rFonts w:ascii="Arial" w:hAnsi="Arial" w:cs="Arial"/>
          <w:sz w:val="16"/>
          <w:szCs w:val="16"/>
        </w:rPr>
        <w:t>кадастровым</w:t>
      </w:r>
      <w:proofErr w:type="gramEnd"/>
      <w:r w:rsidRPr="00B22BEA">
        <w:rPr>
          <w:rFonts w:ascii="Arial" w:hAnsi="Arial" w:cs="Arial"/>
          <w:sz w:val="16"/>
          <w:szCs w:val="16"/>
        </w:rPr>
        <w:t xml:space="preserve"> № 85:03:000806:88, расположенного по адресу: Иркутская область, </w:t>
      </w:r>
      <w:proofErr w:type="spellStart"/>
      <w:r w:rsidRPr="00B22BEA">
        <w:rPr>
          <w:rFonts w:ascii="Arial" w:hAnsi="Arial" w:cs="Arial"/>
          <w:sz w:val="16"/>
          <w:szCs w:val="16"/>
        </w:rPr>
        <w:t>Боханский</w:t>
      </w:r>
      <w:proofErr w:type="spellEnd"/>
      <w:r w:rsidRPr="00B22BEA">
        <w:rPr>
          <w:rFonts w:ascii="Arial" w:hAnsi="Arial" w:cs="Arial"/>
          <w:sz w:val="16"/>
          <w:szCs w:val="16"/>
        </w:rPr>
        <w:t xml:space="preserve"> район, поле за Курганом предназначенный для использования в целях (в соответствии с разрешённым использованием): для </w:t>
      </w:r>
      <w:r w:rsidRPr="00B22BEA">
        <w:rPr>
          <w:rFonts w:ascii="Arial" w:hAnsi="Arial" w:cs="Arial"/>
          <w:sz w:val="16"/>
          <w:szCs w:val="16"/>
        </w:rPr>
        <w:lastRenderedPageBreak/>
        <w:t>сельскохозяйственного использования, общей площадью 1895695 кв.м. Начальная цена земельного участка составляет 66197 (шестьдесят шесть тысяч сто девяносто семь ) руб. 70 коп</w:t>
      </w:r>
      <w:proofErr w:type="gramStart"/>
      <w:r w:rsidRPr="00B22BEA">
        <w:rPr>
          <w:rFonts w:ascii="Arial" w:hAnsi="Arial" w:cs="Arial"/>
          <w:sz w:val="16"/>
          <w:szCs w:val="16"/>
        </w:rPr>
        <w:t>.;</w:t>
      </w:r>
      <w:proofErr w:type="gramEnd"/>
    </w:p>
    <w:p w:rsidR="00B22BEA" w:rsidRPr="00B22BEA" w:rsidRDefault="00B22BEA" w:rsidP="00B22BEA">
      <w:pPr>
        <w:pStyle w:val="a3"/>
        <w:tabs>
          <w:tab w:val="left" w:pos="0"/>
        </w:tabs>
        <w:spacing w:after="0"/>
        <w:jc w:val="both"/>
        <w:rPr>
          <w:rFonts w:ascii="Arial" w:hAnsi="Arial" w:cs="Arial"/>
          <w:sz w:val="16"/>
          <w:szCs w:val="16"/>
        </w:rPr>
      </w:pPr>
      <w:r w:rsidRPr="00B22BEA">
        <w:rPr>
          <w:rFonts w:ascii="Arial" w:hAnsi="Arial" w:cs="Arial"/>
          <w:sz w:val="16"/>
          <w:szCs w:val="16"/>
        </w:rPr>
        <w:t>Срок действия договора аренды: 5 (пять) лет</w:t>
      </w:r>
    </w:p>
    <w:p w:rsidR="00B22BEA" w:rsidRPr="00B22BEA" w:rsidRDefault="00B22BEA" w:rsidP="00B22BEA">
      <w:pPr>
        <w:pStyle w:val="a3"/>
        <w:tabs>
          <w:tab w:val="left" w:pos="0"/>
          <w:tab w:val="left" w:pos="360"/>
        </w:tabs>
        <w:spacing w:after="0" w:line="240" w:lineRule="auto"/>
        <w:jc w:val="both"/>
        <w:rPr>
          <w:rFonts w:ascii="Arial" w:hAnsi="Arial" w:cs="Arial"/>
          <w:sz w:val="16"/>
          <w:szCs w:val="16"/>
        </w:rPr>
      </w:pPr>
      <w:r w:rsidRPr="00B22BEA">
        <w:rPr>
          <w:rFonts w:ascii="Arial" w:hAnsi="Arial" w:cs="Arial"/>
          <w:sz w:val="16"/>
          <w:szCs w:val="16"/>
        </w:rPr>
        <w:t>2.Единой комиссии по осуществлению закупок и организации торгов администрации МО «Хохорск» провести торги по продаже земельного участка в форме аукциона;</w:t>
      </w:r>
    </w:p>
    <w:p w:rsidR="00B22BEA" w:rsidRPr="00B22BEA" w:rsidRDefault="00B22BEA" w:rsidP="00B22BEA">
      <w:pPr>
        <w:pStyle w:val="a3"/>
        <w:tabs>
          <w:tab w:val="left" w:pos="540"/>
          <w:tab w:val="left" w:pos="720"/>
        </w:tabs>
        <w:spacing w:after="0" w:line="240" w:lineRule="auto"/>
        <w:jc w:val="both"/>
        <w:rPr>
          <w:rFonts w:ascii="Arial" w:hAnsi="Arial" w:cs="Arial"/>
          <w:sz w:val="16"/>
          <w:szCs w:val="16"/>
        </w:rPr>
      </w:pPr>
      <w:r w:rsidRPr="00B22BEA">
        <w:rPr>
          <w:rFonts w:ascii="Arial" w:hAnsi="Arial" w:cs="Arial"/>
          <w:sz w:val="16"/>
          <w:szCs w:val="16"/>
        </w:rPr>
        <w:t>3.Консультанту по ЖКХ, земельным и имущественным вопросам подготовить Договор аренды земельного участка;</w:t>
      </w:r>
    </w:p>
    <w:p w:rsidR="00B22BEA" w:rsidRPr="00B22BEA" w:rsidRDefault="00B22BEA" w:rsidP="00B22BEA">
      <w:pPr>
        <w:pStyle w:val="a3"/>
        <w:tabs>
          <w:tab w:val="left" w:pos="540"/>
          <w:tab w:val="left" w:pos="720"/>
        </w:tabs>
        <w:spacing w:after="0" w:line="240" w:lineRule="auto"/>
        <w:jc w:val="both"/>
        <w:rPr>
          <w:rFonts w:ascii="Arial" w:hAnsi="Arial" w:cs="Arial"/>
          <w:sz w:val="16"/>
          <w:szCs w:val="16"/>
        </w:rPr>
      </w:pPr>
      <w:r w:rsidRPr="00B22BEA">
        <w:rPr>
          <w:rFonts w:ascii="Arial" w:hAnsi="Arial" w:cs="Arial"/>
          <w:sz w:val="16"/>
          <w:szCs w:val="16"/>
        </w:rPr>
        <w:t>4.Победителю торгов зарегистрировать право собственности на земельный участок в соответствии с Федеральным законом от 21.07.1997 г. № 122-ФЗ «О государственной регистрации прав на недвижимое имущество и сделок с ним».</w:t>
      </w:r>
    </w:p>
    <w:p w:rsidR="00B22BEA" w:rsidRPr="00B22BEA" w:rsidRDefault="00B22BEA" w:rsidP="00B22BEA">
      <w:pPr>
        <w:pStyle w:val="a3"/>
        <w:tabs>
          <w:tab w:val="left" w:pos="540"/>
          <w:tab w:val="left" w:pos="720"/>
        </w:tabs>
        <w:spacing w:after="0" w:line="240" w:lineRule="auto"/>
        <w:jc w:val="both"/>
        <w:rPr>
          <w:rFonts w:ascii="Arial" w:hAnsi="Arial" w:cs="Arial"/>
          <w:sz w:val="16"/>
          <w:szCs w:val="16"/>
        </w:rPr>
      </w:pPr>
    </w:p>
    <w:p w:rsidR="00B22BEA" w:rsidRPr="00B22BEA" w:rsidRDefault="00B22BEA" w:rsidP="00B22BEA">
      <w:pPr>
        <w:pStyle w:val="a3"/>
        <w:tabs>
          <w:tab w:val="left" w:pos="540"/>
          <w:tab w:val="left" w:pos="720"/>
        </w:tabs>
        <w:spacing w:after="0" w:line="240" w:lineRule="auto"/>
        <w:jc w:val="both"/>
        <w:rPr>
          <w:rFonts w:ascii="Arial" w:hAnsi="Arial" w:cs="Arial"/>
          <w:sz w:val="16"/>
          <w:szCs w:val="16"/>
        </w:rPr>
      </w:pPr>
    </w:p>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Глава муниципального образования</w:t>
      </w:r>
    </w:p>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А.И.Улаханова</w:t>
      </w:r>
    </w:p>
    <w:p w:rsidR="00B22BEA" w:rsidRPr="00B22BEA" w:rsidRDefault="00B22BEA" w:rsidP="00B22BEA">
      <w:pPr>
        <w:shd w:val="clear" w:color="auto" w:fill="FFFFFF"/>
        <w:spacing w:before="100" w:beforeAutospacing="1" w:after="100" w:afterAutospacing="1" w:line="240" w:lineRule="auto"/>
        <w:jc w:val="both"/>
        <w:rPr>
          <w:rFonts w:ascii="Arial" w:eastAsia="Times New Roman" w:hAnsi="Arial" w:cs="Arial"/>
          <w:color w:val="000000"/>
          <w:sz w:val="16"/>
          <w:szCs w:val="16"/>
        </w:rPr>
      </w:pPr>
    </w:p>
    <w:p w:rsidR="00B22BEA" w:rsidRPr="00B22BEA" w:rsidRDefault="00B22BEA" w:rsidP="00B22BEA">
      <w:pPr>
        <w:spacing w:after="0"/>
        <w:jc w:val="center"/>
        <w:rPr>
          <w:rFonts w:ascii="Arial" w:hAnsi="Arial" w:cs="Arial"/>
          <w:b/>
          <w:sz w:val="16"/>
          <w:szCs w:val="16"/>
        </w:rPr>
      </w:pPr>
      <w:r w:rsidRPr="00B22BEA">
        <w:rPr>
          <w:rFonts w:ascii="Arial" w:hAnsi="Arial" w:cs="Arial"/>
          <w:b/>
          <w:sz w:val="16"/>
          <w:szCs w:val="16"/>
        </w:rPr>
        <w:t>10.11.2016 г. №45</w:t>
      </w:r>
    </w:p>
    <w:p w:rsidR="00B22BEA" w:rsidRPr="00B22BEA" w:rsidRDefault="00B22BEA" w:rsidP="00B22BEA">
      <w:pPr>
        <w:spacing w:after="0"/>
        <w:jc w:val="center"/>
        <w:rPr>
          <w:rFonts w:ascii="Arial" w:hAnsi="Arial" w:cs="Arial"/>
          <w:b/>
          <w:sz w:val="16"/>
          <w:szCs w:val="16"/>
        </w:rPr>
      </w:pPr>
      <w:r w:rsidRPr="00B22BEA">
        <w:rPr>
          <w:rFonts w:ascii="Arial" w:hAnsi="Arial" w:cs="Arial"/>
          <w:b/>
          <w:sz w:val="16"/>
          <w:szCs w:val="16"/>
        </w:rPr>
        <w:t>РОССИЙСКАЯ ФЕДЕРАЦИЯ</w:t>
      </w:r>
    </w:p>
    <w:p w:rsidR="00B22BEA" w:rsidRPr="00B22BEA" w:rsidRDefault="00B22BEA" w:rsidP="00B22BEA">
      <w:pPr>
        <w:spacing w:after="0"/>
        <w:jc w:val="center"/>
        <w:rPr>
          <w:rFonts w:ascii="Arial" w:hAnsi="Arial" w:cs="Arial"/>
          <w:b/>
          <w:sz w:val="16"/>
          <w:szCs w:val="16"/>
        </w:rPr>
      </w:pPr>
      <w:r w:rsidRPr="00B22BEA">
        <w:rPr>
          <w:rFonts w:ascii="Arial" w:hAnsi="Arial" w:cs="Arial"/>
          <w:b/>
          <w:sz w:val="16"/>
          <w:szCs w:val="16"/>
        </w:rPr>
        <w:t>ИРКУТСКАЯ ОБЛАСТЬ</w:t>
      </w:r>
    </w:p>
    <w:p w:rsidR="00B22BEA" w:rsidRPr="00B22BEA" w:rsidRDefault="00B22BEA" w:rsidP="00B22BEA">
      <w:pPr>
        <w:spacing w:after="0"/>
        <w:jc w:val="center"/>
        <w:rPr>
          <w:rFonts w:ascii="Arial" w:hAnsi="Arial" w:cs="Arial"/>
          <w:b/>
          <w:sz w:val="16"/>
          <w:szCs w:val="16"/>
        </w:rPr>
      </w:pPr>
      <w:r w:rsidRPr="00B22BEA">
        <w:rPr>
          <w:rFonts w:ascii="Arial" w:hAnsi="Arial" w:cs="Arial"/>
          <w:b/>
          <w:sz w:val="16"/>
          <w:szCs w:val="16"/>
        </w:rPr>
        <w:t>БОХАНСКИЙ МУНИЦИПАЛЬНЫЙ РАЙОН</w:t>
      </w:r>
      <w:r w:rsidRPr="00B22BEA">
        <w:rPr>
          <w:rFonts w:ascii="Arial" w:hAnsi="Arial" w:cs="Arial"/>
          <w:b/>
          <w:sz w:val="16"/>
          <w:szCs w:val="16"/>
        </w:rPr>
        <w:br/>
        <w:t>ХОХОРСКОЕ СЕЛЬСКОЕ ПОСЕЛЕНИЕ</w:t>
      </w:r>
    </w:p>
    <w:p w:rsidR="00B22BEA" w:rsidRPr="00B22BEA" w:rsidRDefault="00B22BEA" w:rsidP="00B22BEA">
      <w:pPr>
        <w:spacing w:after="0"/>
        <w:jc w:val="center"/>
        <w:rPr>
          <w:rFonts w:ascii="Arial" w:hAnsi="Arial" w:cs="Arial"/>
          <w:b/>
          <w:sz w:val="16"/>
          <w:szCs w:val="16"/>
        </w:rPr>
      </w:pPr>
      <w:r w:rsidRPr="00B22BEA">
        <w:rPr>
          <w:rFonts w:ascii="Arial" w:hAnsi="Arial" w:cs="Arial"/>
          <w:b/>
          <w:sz w:val="16"/>
          <w:szCs w:val="16"/>
        </w:rPr>
        <w:t xml:space="preserve"> АДМИНИСТРАЦИЯ</w:t>
      </w:r>
    </w:p>
    <w:p w:rsidR="00B22BEA" w:rsidRPr="00B22BEA" w:rsidRDefault="00B22BEA" w:rsidP="00B22BEA">
      <w:pPr>
        <w:spacing w:after="0"/>
        <w:jc w:val="center"/>
        <w:rPr>
          <w:rFonts w:ascii="Arial" w:hAnsi="Arial" w:cs="Arial"/>
          <w:b/>
          <w:sz w:val="16"/>
          <w:szCs w:val="16"/>
        </w:rPr>
      </w:pPr>
      <w:r w:rsidRPr="00B22BEA">
        <w:rPr>
          <w:rFonts w:ascii="Arial" w:hAnsi="Arial" w:cs="Arial"/>
          <w:b/>
          <w:sz w:val="16"/>
          <w:szCs w:val="16"/>
        </w:rPr>
        <w:t>ПОСТАНОВЛЕНИЕ</w:t>
      </w:r>
    </w:p>
    <w:p w:rsidR="00B22BEA" w:rsidRPr="00B22BEA" w:rsidRDefault="00B22BEA" w:rsidP="00B22BEA">
      <w:pPr>
        <w:spacing w:after="5" w:line="264" w:lineRule="auto"/>
        <w:rPr>
          <w:rFonts w:ascii="Arial" w:hAnsi="Arial" w:cs="Arial"/>
          <w:color w:val="000000" w:themeColor="text1"/>
          <w:sz w:val="16"/>
          <w:szCs w:val="16"/>
        </w:rPr>
      </w:pPr>
    </w:p>
    <w:p w:rsidR="00B22BEA" w:rsidRPr="00B22BEA" w:rsidRDefault="00B22BEA" w:rsidP="00B22BEA">
      <w:pPr>
        <w:spacing w:after="5" w:line="264" w:lineRule="auto"/>
        <w:ind w:left="10" w:hanging="10"/>
        <w:jc w:val="center"/>
        <w:rPr>
          <w:rFonts w:ascii="Arial" w:hAnsi="Arial" w:cs="Arial"/>
          <w:b/>
          <w:color w:val="000000" w:themeColor="text1"/>
          <w:sz w:val="16"/>
          <w:szCs w:val="16"/>
        </w:rPr>
      </w:pPr>
      <w:r w:rsidRPr="00B22BEA">
        <w:rPr>
          <w:rFonts w:ascii="Arial" w:hAnsi="Arial" w:cs="Arial"/>
          <w:b/>
          <w:color w:val="000000" w:themeColor="text1"/>
          <w:sz w:val="16"/>
          <w:szCs w:val="16"/>
        </w:rPr>
        <w:t>«Об утверждении муниципальной программы</w:t>
      </w:r>
    </w:p>
    <w:p w:rsidR="00B22BEA" w:rsidRPr="00B22BEA" w:rsidRDefault="00B22BEA" w:rsidP="00B22BEA">
      <w:pPr>
        <w:spacing w:after="5" w:line="264" w:lineRule="auto"/>
        <w:ind w:left="10" w:hanging="10"/>
        <w:jc w:val="center"/>
        <w:rPr>
          <w:rFonts w:ascii="Arial" w:hAnsi="Arial" w:cs="Arial"/>
          <w:b/>
          <w:color w:val="000000" w:themeColor="text1"/>
          <w:sz w:val="16"/>
          <w:szCs w:val="16"/>
        </w:rPr>
      </w:pPr>
      <w:r w:rsidRPr="00B22BEA">
        <w:rPr>
          <w:rFonts w:ascii="Arial" w:hAnsi="Arial" w:cs="Arial"/>
          <w:b/>
          <w:color w:val="000000" w:themeColor="text1"/>
          <w:sz w:val="16"/>
          <w:szCs w:val="16"/>
        </w:rPr>
        <w:t>Комплексное развитие транспортной  инфраструктуры</w:t>
      </w:r>
    </w:p>
    <w:p w:rsidR="00B22BEA" w:rsidRPr="00B22BEA" w:rsidRDefault="00B22BEA" w:rsidP="00B22BEA">
      <w:pPr>
        <w:spacing w:after="5" w:line="264" w:lineRule="auto"/>
        <w:ind w:left="10" w:hanging="10"/>
        <w:jc w:val="center"/>
        <w:rPr>
          <w:rFonts w:ascii="Arial" w:hAnsi="Arial" w:cs="Arial"/>
          <w:b/>
          <w:color w:val="000000" w:themeColor="text1"/>
          <w:sz w:val="16"/>
          <w:szCs w:val="16"/>
        </w:rPr>
      </w:pPr>
      <w:r w:rsidRPr="00B22BEA">
        <w:rPr>
          <w:rFonts w:ascii="Arial" w:hAnsi="Arial" w:cs="Arial"/>
          <w:b/>
          <w:color w:val="000000" w:themeColor="text1"/>
          <w:sz w:val="16"/>
          <w:szCs w:val="16"/>
        </w:rPr>
        <w:t>муниципального образования «Хохорск»</w:t>
      </w:r>
    </w:p>
    <w:p w:rsidR="00B22BEA" w:rsidRPr="00B22BEA" w:rsidRDefault="00B22BEA" w:rsidP="00B22BEA">
      <w:pPr>
        <w:spacing w:after="5" w:line="264" w:lineRule="auto"/>
        <w:ind w:left="10" w:hanging="10"/>
        <w:jc w:val="center"/>
        <w:rPr>
          <w:rFonts w:ascii="Arial" w:hAnsi="Arial" w:cs="Arial"/>
          <w:b/>
          <w:color w:val="000000" w:themeColor="text1"/>
          <w:sz w:val="16"/>
          <w:szCs w:val="16"/>
        </w:rPr>
      </w:pPr>
      <w:r w:rsidRPr="00B22BEA">
        <w:rPr>
          <w:rFonts w:ascii="Arial" w:hAnsi="Arial" w:cs="Arial"/>
          <w:b/>
          <w:color w:val="000000" w:themeColor="text1"/>
          <w:sz w:val="16"/>
          <w:szCs w:val="16"/>
        </w:rPr>
        <w:t>на 2016-2020г.г</w:t>
      </w:r>
      <w:proofErr w:type="gramStart"/>
      <w:r w:rsidRPr="00B22BEA">
        <w:rPr>
          <w:rFonts w:ascii="Arial" w:hAnsi="Arial" w:cs="Arial"/>
          <w:b/>
          <w:color w:val="000000" w:themeColor="text1"/>
          <w:sz w:val="16"/>
          <w:szCs w:val="16"/>
        </w:rPr>
        <w:t>.и</w:t>
      </w:r>
      <w:proofErr w:type="gramEnd"/>
      <w:r w:rsidRPr="00B22BEA">
        <w:rPr>
          <w:rFonts w:ascii="Arial" w:hAnsi="Arial" w:cs="Arial"/>
          <w:b/>
          <w:color w:val="000000" w:themeColor="text1"/>
          <w:sz w:val="16"/>
          <w:szCs w:val="16"/>
        </w:rPr>
        <w:t xml:space="preserve">  с перспективой до 2032 г.»</w:t>
      </w:r>
    </w:p>
    <w:p w:rsidR="00B22BEA" w:rsidRPr="00B22BEA" w:rsidRDefault="00B22BEA" w:rsidP="00B22BEA">
      <w:pPr>
        <w:jc w:val="center"/>
        <w:rPr>
          <w:rFonts w:ascii="Arial" w:hAnsi="Arial" w:cs="Arial"/>
          <w:color w:val="000000" w:themeColor="text1"/>
          <w:sz w:val="16"/>
          <w:szCs w:val="16"/>
        </w:rPr>
      </w:pPr>
    </w:p>
    <w:p w:rsidR="00B22BEA" w:rsidRPr="00B22BEA" w:rsidRDefault="00B22BEA" w:rsidP="00B22BEA">
      <w:pPr>
        <w:ind w:leftChars="386" w:left="849" w:firstLine="567"/>
        <w:jc w:val="both"/>
        <w:rPr>
          <w:rFonts w:ascii="Arial" w:hAnsi="Arial" w:cs="Arial"/>
          <w:color w:val="000000" w:themeColor="text1"/>
          <w:sz w:val="16"/>
          <w:szCs w:val="16"/>
        </w:rPr>
      </w:pPr>
      <w:proofErr w:type="gramStart"/>
      <w:r w:rsidRPr="00B22BEA">
        <w:rPr>
          <w:rFonts w:ascii="Arial" w:hAnsi="Arial" w:cs="Arial"/>
          <w:color w:val="000000" w:themeColor="text1"/>
          <w:sz w:val="16"/>
          <w:szCs w:val="16"/>
        </w:rPr>
        <w:t>В соответствии с Федеральным законом от 29.12.2014г. № 456-ФЗ «О внесении изменений в Градостроительный кодекс Российской Федерации и отдельные законодательные акты Российской Федерации», постановлением Правительства РФ от 25.12.2015 года №1440 «Об утверждении требований к программам комплексного развития транспортной инфраструктуры поселений, городских округов», Генеральным планом муниципального образования «Хохорск», руководствуясь Уставом муниципального образования «Хохорск»</w:t>
      </w:r>
      <w:proofErr w:type="gramEnd"/>
    </w:p>
    <w:p w:rsidR="00B22BEA" w:rsidRPr="00B22BEA" w:rsidRDefault="00B22BEA" w:rsidP="00B22BEA">
      <w:pPr>
        <w:ind w:leftChars="644" w:left="1417" w:firstLine="709"/>
        <w:jc w:val="center"/>
        <w:rPr>
          <w:rFonts w:ascii="Arial" w:hAnsi="Arial" w:cs="Arial"/>
          <w:b/>
          <w:color w:val="000000" w:themeColor="text1"/>
          <w:sz w:val="16"/>
          <w:szCs w:val="16"/>
        </w:rPr>
      </w:pPr>
      <w:r w:rsidRPr="00B22BEA">
        <w:rPr>
          <w:rFonts w:ascii="Arial" w:hAnsi="Arial" w:cs="Arial"/>
          <w:b/>
          <w:color w:val="000000" w:themeColor="text1"/>
          <w:sz w:val="16"/>
          <w:szCs w:val="16"/>
        </w:rPr>
        <w:t>ПОСТАНОВЛЯЕТ:</w:t>
      </w:r>
    </w:p>
    <w:p w:rsidR="00B22BEA" w:rsidRPr="00B22BEA" w:rsidRDefault="00B22BEA" w:rsidP="00D81C51">
      <w:pPr>
        <w:numPr>
          <w:ilvl w:val="0"/>
          <w:numId w:val="1"/>
        </w:numPr>
        <w:spacing w:after="0" w:line="240" w:lineRule="atLeast"/>
        <w:ind w:leftChars="386" w:left="849" w:firstLine="2"/>
        <w:contextualSpacing/>
        <w:jc w:val="both"/>
        <w:rPr>
          <w:rFonts w:ascii="Arial" w:hAnsi="Arial" w:cs="Arial"/>
          <w:color w:val="000000" w:themeColor="text1"/>
          <w:sz w:val="16"/>
          <w:szCs w:val="16"/>
        </w:rPr>
      </w:pPr>
      <w:r w:rsidRPr="00B22BEA">
        <w:rPr>
          <w:rFonts w:ascii="Arial" w:hAnsi="Arial" w:cs="Arial"/>
          <w:color w:val="000000" w:themeColor="text1"/>
          <w:sz w:val="16"/>
          <w:szCs w:val="16"/>
        </w:rPr>
        <w:t>Утвердить прилагаемую муниципальную программу комплексного развития транспортной инфраструктуры на территории муниципального образования «Хохорск» на 2016-2020гг. и с перспективой до 2032 гг.» (Приложение).</w:t>
      </w:r>
    </w:p>
    <w:p w:rsidR="00B22BEA" w:rsidRPr="00B22BEA" w:rsidRDefault="00B22BEA" w:rsidP="00B22BEA">
      <w:pPr>
        <w:spacing w:after="0" w:line="240" w:lineRule="atLeast"/>
        <w:ind w:left="849"/>
        <w:contextualSpacing/>
        <w:jc w:val="both"/>
        <w:rPr>
          <w:rFonts w:ascii="Arial" w:hAnsi="Arial" w:cs="Arial"/>
          <w:color w:val="000000" w:themeColor="text1"/>
          <w:sz w:val="16"/>
          <w:szCs w:val="16"/>
        </w:rPr>
      </w:pPr>
      <w:r w:rsidRPr="00B22BEA">
        <w:rPr>
          <w:rFonts w:ascii="Arial" w:hAnsi="Arial" w:cs="Arial"/>
          <w:color w:val="000000" w:themeColor="text1"/>
          <w:sz w:val="16"/>
          <w:szCs w:val="16"/>
        </w:rPr>
        <w:t>2. Настоящее постановление подлежит опубликованию в печатном средстве массовой информации «Вестник МО «Хохорск» и размещению на официальном сайте в информационно-телекоммуникационной сети «Интернет».</w:t>
      </w:r>
    </w:p>
    <w:p w:rsidR="00B22BEA" w:rsidRPr="00B22BEA" w:rsidRDefault="00B22BEA" w:rsidP="00B22BEA">
      <w:pPr>
        <w:spacing w:after="0" w:line="240" w:lineRule="atLeast"/>
        <w:contextualSpacing/>
        <w:jc w:val="both"/>
        <w:rPr>
          <w:rFonts w:ascii="Arial" w:hAnsi="Arial" w:cs="Arial"/>
          <w:color w:val="000000" w:themeColor="text1"/>
          <w:sz w:val="16"/>
          <w:szCs w:val="16"/>
        </w:rPr>
      </w:pPr>
      <w:r w:rsidRPr="00B22BEA">
        <w:rPr>
          <w:rFonts w:ascii="Arial" w:hAnsi="Arial" w:cs="Arial"/>
          <w:color w:val="000000" w:themeColor="text1"/>
          <w:sz w:val="16"/>
          <w:szCs w:val="16"/>
        </w:rPr>
        <w:lastRenderedPageBreak/>
        <w:t xml:space="preserve">             2. </w:t>
      </w:r>
      <w:proofErr w:type="gramStart"/>
      <w:r w:rsidRPr="00B22BEA">
        <w:rPr>
          <w:rFonts w:ascii="Arial" w:hAnsi="Arial" w:cs="Arial"/>
          <w:color w:val="000000" w:themeColor="text1"/>
          <w:sz w:val="16"/>
          <w:szCs w:val="16"/>
        </w:rPr>
        <w:t>Контроль за</w:t>
      </w:r>
      <w:proofErr w:type="gramEnd"/>
      <w:r w:rsidRPr="00B22BEA">
        <w:rPr>
          <w:rFonts w:ascii="Arial" w:hAnsi="Arial" w:cs="Arial"/>
          <w:color w:val="000000" w:themeColor="text1"/>
          <w:sz w:val="16"/>
          <w:szCs w:val="16"/>
        </w:rPr>
        <w:t xml:space="preserve"> настоящим постановлением оставляю за собой.</w:t>
      </w:r>
    </w:p>
    <w:p w:rsidR="00B22BEA" w:rsidRPr="00B22BEA" w:rsidRDefault="00B22BEA" w:rsidP="00B22BEA">
      <w:pPr>
        <w:spacing w:after="4" w:line="304" w:lineRule="auto"/>
        <w:ind w:leftChars="709" w:left="1560"/>
        <w:rPr>
          <w:rFonts w:ascii="Arial" w:hAnsi="Arial" w:cs="Arial"/>
          <w:color w:val="000000" w:themeColor="text1"/>
          <w:sz w:val="16"/>
          <w:szCs w:val="16"/>
        </w:rPr>
      </w:pPr>
    </w:p>
    <w:p w:rsidR="00B22BEA" w:rsidRPr="00B22BEA" w:rsidRDefault="00B22BEA" w:rsidP="00B22BEA">
      <w:pPr>
        <w:tabs>
          <w:tab w:val="center" w:pos="7744"/>
        </w:tabs>
        <w:spacing w:after="0" w:line="305" w:lineRule="auto"/>
        <w:rPr>
          <w:rFonts w:ascii="Arial" w:hAnsi="Arial" w:cs="Arial"/>
          <w:color w:val="000000" w:themeColor="text1"/>
          <w:sz w:val="16"/>
          <w:szCs w:val="16"/>
        </w:rPr>
      </w:pPr>
      <w:r w:rsidRPr="00B22BEA">
        <w:rPr>
          <w:rFonts w:ascii="Arial" w:hAnsi="Arial" w:cs="Arial"/>
          <w:color w:val="000000" w:themeColor="text1"/>
          <w:sz w:val="16"/>
          <w:szCs w:val="16"/>
        </w:rPr>
        <w:t xml:space="preserve">             Глава муниципального образования </w:t>
      </w:r>
    </w:p>
    <w:p w:rsidR="00B22BEA" w:rsidRPr="00B22BEA" w:rsidRDefault="00B22BEA" w:rsidP="00B22BEA">
      <w:pPr>
        <w:tabs>
          <w:tab w:val="center" w:pos="7744"/>
        </w:tabs>
        <w:spacing w:after="0" w:line="305" w:lineRule="auto"/>
        <w:rPr>
          <w:rFonts w:ascii="Arial" w:hAnsi="Arial" w:cs="Arial"/>
          <w:color w:val="000000" w:themeColor="text1"/>
          <w:sz w:val="16"/>
          <w:szCs w:val="16"/>
        </w:rPr>
      </w:pPr>
      <w:r w:rsidRPr="00B22BEA">
        <w:rPr>
          <w:rFonts w:ascii="Arial" w:hAnsi="Arial" w:cs="Arial"/>
          <w:color w:val="000000" w:themeColor="text1"/>
          <w:sz w:val="16"/>
          <w:szCs w:val="16"/>
        </w:rPr>
        <w:t xml:space="preserve">             </w:t>
      </w:r>
      <w:proofErr w:type="spellStart"/>
      <w:r w:rsidRPr="00B22BEA">
        <w:rPr>
          <w:rFonts w:ascii="Arial" w:hAnsi="Arial" w:cs="Arial"/>
          <w:color w:val="000000" w:themeColor="text1"/>
          <w:sz w:val="16"/>
          <w:szCs w:val="16"/>
        </w:rPr>
        <w:t>Улаханова</w:t>
      </w:r>
      <w:proofErr w:type="spellEnd"/>
      <w:r w:rsidRPr="00B22BEA">
        <w:rPr>
          <w:rFonts w:ascii="Arial" w:hAnsi="Arial" w:cs="Arial"/>
          <w:color w:val="000000" w:themeColor="text1"/>
          <w:sz w:val="16"/>
          <w:szCs w:val="16"/>
        </w:rPr>
        <w:t xml:space="preserve"> А.И.</w:t>
      </w:r>
    </w:p>
    <w:p w:rsidR="00B22BEA" w:rsidRPr="00B22BEA" w:rsidRDefault="00B22BEA" w:rsidP="00B22BEA">
      <w:pPr>
        <w:keepNext/>
        <w:spacing w:after="0" w:line="240" w:lineRule="auto"/>
        <w:ind w:firstLine="360"/>
        <w:jc w:val="right"/>
        <w:rPr>
          <w:rFonts w:ascii="Courier New" w:hAnsi="Courier New" w:cs="Courier New"/>
          <w:color w:val="000000" w:themeColor="text1"/>
          <w:sz w:val="16"/>
          <w:szCs w:val="16"/>
        </w:rPr>
      </w:pPr>
    </w:p>
    <w:p w:rsidR="00B22BEA" w:rsidRPr="00B22BEA" w:rsidRDefault="00B22BEA" w:rsidP="00B22BEA">
      <w:pPr>
        <w:keepNext/>
        <w:spacing w:after="0" w:line="240" w:lineRule="auto"/>
        <w:ind w:firstLine="360"/>
        <w:jc w:val="both"/>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УТВЕРЖДЕНО</w:t>
      </w:r>
    </w:p>
    <w:p w:rsidR="00B22BEA" w:rsidRPr="00B22BEA" w:rsidRDefault="00B22BEA" w:rsidP="00B22BEA">
      <w:pPr>
        <w:keepNext/>
        <w:spacing w:after="0" w:line="240" w:lineRule="auto"/>
        <w:ind w:firstLine="360"/>
        <w:jc w:val="both"/>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Постановлением администрации</w:t>
      </w:r>
    </w:p>
    <w:p w:rsidR="00B22BEA" w:rsidRPr="00B22BEA" w:rsidRDefault="00B22BEA" w:rsidP="00B22BEA">
      <w:pPr>
        <w:keepNext/>
        <w:tabs>
          <w:tab w:val="left" w:pos="6585"/>
          <w:tab w:val="right" w:pos="9459"/>
        </w:tabs>
        <w:spacing w:after="0" w:line="240" w:lineRule="auto"/>
        <w:jc w:val="both"/>
        <w:rPr>
          <w:rFonts w:ascii="Courier New" w:hAnsi="Courier New" w:cs="Courier New"/>
          <w:color w:val="000000" w:themeColor="text1"/>
          <w:sz w:val="16"/>
          <w:szCs w:val="16"/>
        </w:rPr>
      </w:pPr>
      <w:proofErr w:type="spellStart"/>
      <w:r>
        <w:rPr>
          <w:rFonts w:ascii="Courier New" w:hAnsi="Courier New" w:cs="Courier New"/>
          <w:color w:val="000000" w:themeColor="text1"/>
          <w:sz w:val="16"/>
          <w:szCs w:val="16"/>
        </w:rPr>
        <w:t>Муницип</w:t>
      </w:r>
      <w:r w:rsidRPr="00B22BEA">
        <w:rPr>
          <w:rFonts w:ascii="Courier New" w:hAnsi="Courier New" w:cs="Courier New"/>
          <w:color w:val="000000" w:themeColor="text1"/>
          <w:sz w:val="16"/>
          <w:szCs w:val="16"/>
        </w:rPr>
        <w:t>льного</w:t>
      </w:r>
      <w:proofErr w:type="spellEnd"/>
      <w:r w:rsidRPr="00B22BEA">
        <w:rPr>
          <w:rFonts w:ascii="Courier New" w:hAnsi="Courier New" w:cs="Courier New"/>
          <w:color w:val="000000" w:themeColor="text1"/>
          <w:sz w:val="16"/>
          <w:szCs w:val="16"/>
        </w:rPr>
        <w:t xml:space="preserve"> образования «Хохорск»</w:t>
      </w:r>
    </w:p>
    <w:p w:rsidR="00B22BEA" w:rsidRPr="00B22BEA" w:rsidRDefault="00B22BEA" w:rsidP="00B22BEA">
      <w:pPr>
        <w:keepNext/>
        <w:tabs>
          <w:tab w:val="left" w:pos="6585"/>
          <w:tab w:val="right" w:pos="9459"/>
        </w:tabs>
        <w:spacing w:after="0" w:line="240" w:lineRule="auto"/>
        <w:jc w:val="both"/>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От 10.11.2016г. №45</w:t>
      </w:r>
    </w:p>
    <w:p w:rsidR="00B22BEA" w:rsidRPr="00B22BEA" w:rsidRDefault="00B22BEA" w:rsidP="00B22BEA">
      <w:pPr>
        <w:keepNext/>
        <w:tabs>
          <w:tab w:val="left" w:pos="6585"/>
          <w:tab w:val="right" w:pos="9459"/>
        </w:tabs>
        <w:spacing w:after="0" w:line="240" w:lineRule="auto"/>
        <w:ind w:left="3540"/>
        <w:jc w:val="right"/>
        <w:rPr>
          <w:rFonts w:ascii="Courier New" w:hAnsi="Courier New" w:cs="Courier New"/>
          <w:color w:val="000000" w:themeColor="text1"/>
          <w:sz w:val="16"/>
          <w:szCs w:val="16"/>
        </w:rPr>
      </w:pPr>
    </w:p>
    <w:p w:rsidR="00B22BEA" w:rsidRPr="00B22BEA" w:rsidRDefault="00B22BEA" w:rsidP="00B22BEA">
      <w:pPr>
        <w:keepNext/>
        <w:tabs>
          <w:tab w:val="left" w:pos="6585"/>
          <w:tab w:val="right" w:pos="9459"/>
        </w:tabs>
        <w:spacing w:after="0" w:line="240" w:lineRule="auto"/>
        <w:ind w:left="3540"/>
        <w:jc w:val="right"/>
        <w:rPr>
          <w:rFonts w:ascii="Courier New" w:hAnsi="Courier New" w:cs="Courier New"/>
          <w:b/>
          <w:color w:val="000000" w:themeColor="text1"/>
          <w:sz w:val="16"/>
          <w:szCs w:val="16"/>
        </w:rPr>
      </w:pPr>
      <w:r w:rsidRPr="00B22BEA">
        <w:rPr>
          <w:rFonts w:ascii="Courier New" w:hAnsi="Courier New" w:cs="Courier New"/>
          <w:color w:val="000000" w:themeColor="text1"/>
          <w:sz w:val="16"/>
          <w:szCs w:val="16"/>
        </w:rPr>
        <w:t xml:space="preserve">                                                                                      </w:t>
      </w:r>
    </w:p>
    <w:p w:rsidR="00B22BEA" w:rsidRPr="00B22BEA" w:rsidRDefault="00B22BEA" w:rsidP="00B22BEA">
      <w:pPr>
        <w:shd w:val="clear" w:color="auto" w:fill="FFFFFF"/>
        <w:spacing w:line="240" w:lineRule="auto"/>
        <w:jc w:val="center"/>
        <w:rPr>
          <w:rFonts w:ascii="Arial" w:hAnsi="Arial" w:cs="Arial"/>
          <w:b/>
          <w:color w:val="000000" w:themeColor="text1"/>
          <w:sz w:val="16"/>
          <w:szCs w:val="16"/>
        </w:rPr>
      </w:pPr>
      <w:r w:rsidRPr="00B22BEA">
        <w:rPr>
          <w:rFonts w:ascii="Arial" w:hAnsi="Arial" w:cs="Arial"/>
          <w:b/>
          <w:color w:val="000000" w:themeColor="text1"/>
          <w:sz w:val="16"/>
          <w:szCs w:val="16"/>
        </w:rPr>
        <w:t>ПРОГРАММА</w:t>
      </w:r>
    </w:p>
    <w:p w:rsidR="00B22BEA" w:rsidRPr="00B22BEA" w:rsidRDefault="00B22BEA" w:rsidP="00B22BEA">
      <w:pPr>
        <w:shd w:val="clear" w:color="auto" w:fill="FFFFFF"/>
        <w:spacing w:line="240" w:lineRule="auto"/>
        <w:jc w:val="center"/>
        <w:rPr>
          <w:rFonts w:ascii="Arial" w:hAnsi="Arial" w:cs="Arial"/>
          <w:b/>
          <w:color w:val="000000" w:themeColor="text1"/>
          <w:sz w:val="16"/>
          <w:szCs w:val="16"/>
        </w:rPr>
      </w:pPr>
      <w:r w:rsidRPr="00B22BEA">
        <w:rPr>
          <w:rFonts w:ascii="Arial" w:hAnsi="Arial" w:cs="Arial"/>
          <w:b/>
          <w:color w:val="000000" w:themeColor="text1"/>
          <w:sz w:val="16"/>
          <w:szCs w:val="16"/>
        </w:rPr>
        <w:t>Муниципального образования «Хохорск»</w:t>
      </w:r>
    </w:p>
    <w:p w:rsidR="00B22BEA" w:rsidRPr="00B22BEA" w:rsidRDefault="00B22BEA" w:rsidP="00B22BEA">
      <w:pPr>
        <w:shd w:val="clear" w:color="auto" w:fill="FFFFFF"/>
        <w:spacing w:after="0" w:line="240" w:lineRule="auto"/>
        <w:ind w:hanging="180"/>
        <w:jc w:val="center"/>
        <w:rPr>
          <w:rFonts w:ascii="Arial" w:hAnsi="Arial" w:cs="Arial"/>
          <w:b/>
          <w:color w:val="000000" w:themeColor="text1"/>
          <w:sz w:val="16"/>
          <w:szCs w:val="16"/>
        </w:rPr>
      </w:pPr>
      <w:r w:rsidRPr="00B22BEA">
        <w:rPr>
          <w:rFonts w:ascii="Arial" w:hAnsi="Arial" w:cs="Arial"/>
          <w:b/>
          <w:color w:val="000000" w:themeColor="text1"/>
          <w:sz w:val="16"/>
          <w:szCs w:val="16"/>
        </w:rPr>
        <w:t>«Комплексное развитие  транспортной  инфраструктуры</w:t>
      </w:r>
    </w:p>
    <w:p w:rsidR="00B22BEA" w:rsidRPr="00B22BEA" w:rsidRDefault="00B22BEA" w:rsidP="00B22BEA">
      <w:pPr>
        <w:shd w:val="clear" w:color="auto" w:fill="FFFFFF"/>
        <w:spacing w:after="0" w:line="240" w:lineRule="auto"/>
        <w:ind w:hanging="180"/>
        <w:jc w:val="center"/>
        <w:rPr>
          <w:rFonts w:ascii="Arial" w:hAnsi="Arial" w:cs="Arial"/>
          <w:b/>
          <w:color w:val="000000" w:themeColor="text1"/>
          <w:sz w:val="16"/>
          <w:szCs w:val="16"/>
        </w:rPr>
      </w:pPr>
      <w:r w:rsidRPr="00B22BEA">
        <w:rPr>
          <w:rFonts w:ascii="Arial" w:hAnsi="Arial" w:cs="Arial"/>
          <w:b/>
          <w:color w:val="000000" w:themeColor="text1"/>
          <w:sz w:val="16"/>
          <w:szCs w:val="16"/>
        </w:rPr>
        <w:t>Муниципального образования «Хохорск» на 2016 – 2020 годы и с перспективой до 2032года»</w:t>
      </w:r>
    </w:p>
    <w:p w:rsidR="00B22BEA" w:rsidRPr="00B22BEA" w:rsidRDefault="00B22BEA" w:rsidP="00B22BEA">
      <w:pPr>
        <w:rPr>
          <w:color w:val="000000" w:themeColor="text1"/>
          <w:sz w:val="16"/>
          <w:szCs w:val="16"/>
        </w:rPr>
      </w:pPr>
    </w:p>
    <w:p w:rsidR="00B22BEA" w:rsidRPr="00B22BEA" w:rsidRDefault="00B22BEA" w:rsidP="00B22BEA">
      <w:pPr>
        <w:pStyle w:val="1"/>
        <w:jc w:val="center"/>
        <w:rPr>
          <w:rFonts w:ascii="Arial" w:hAnsi="Arial" w:cs="Arial"/>
          <w:color w:val="000000" w:themeColor="text1"/>
          <w:sz w:val="16"/>
          <w:szCs w:val="16"/>
        </w:rPr>
      </w:pPr>
      <w:r w:rsidRPr="00B22BEA">
        <w:rPr>
          <w:rFonts w:ascii="Arial" w:hAnsi="Arial" w:cs="Arial"/>
          <w:color w:val="000000" w:themeColor="text1"/>
          <w:sz w:val="16"/>
          <w:szCs w:val="16"/>
        </w:rPr>
        <w:t>с. Хохорск</w:t>
      </w:r>
    </w:p>
    <w:p w:rsidR="00B22BEA" w:rsidRPr="00B22BEA" w:rsidRDefault="00B22BEA" w:rsidP="00B22BEA">
      <w:pPr>
        <w:pStyle w:val="1"/>
        <w:jc w:val="center"/>
        <w:rPr>
          <w:rFonts w:ascii="Arial" w:hAnsi="Arial" w:cs="Arial"/>
          <w:color w:val="000000" w:themeColor="text1"/>
          <w:sz w:val="16"/>
          <w:szCs w:val="16"/>
        </w:rPr>
      </w:pPr>
      <w:r w:rsidRPr="00B22BEA">
        <w:rPr>
          <w:rFonts w:ascii="Arial" w:hAnsi="Arial" w:cs="Arial"/>
          <w:color w:val="000000" w:themeColor="text1"/>
          <w:sz w:val="16"/>
          <w:szCs w:val="16"/>
        </w:rPr>
        <w:t>2016 год</w:t>
      </w:r>
    </w:p>
    <w:p w:rsidR="00B22BEA" w:rsidRPr="00B22BEA" w:rsidRDefault="00B22BEA" w:rsidP="00B22BEA">
      <w:pPr>
        <w:pStyle w:val="af5"/>
        <w:spacing w:before="0" w:beforeAutospacing="0" w:after="150" w:afterAutospacing="0"/>
        <w:rPr>
          <w:rFonts w:ascii="Arial" w:hAnsi="Arial" w:cs="Arial"/>
          <w:b/>
          <w:bCs/>
          <w:color w:val="000000" w:themeColor="text1"/>
          <w:sz w:val="16"/>
          <w:szCs w:val="16"/>
        </w:rPr>
      </w:pPr>
    </w:p>
    <w:p w:rsidR="00B22BEA" w:rsidRPr="00B22BEA" w:rsidRDefault="00B22BEA" w:rsidP="00B22BEA">
      <w:pPr>
        <w:pStyle w:val="af5"/>
        <w:spacing w:before="0" w:beforeAutospacing="0" w:after="150" w:afterAutospacing="0"/>
        <w:jc w:val="center"/>
        <w:rPr>
          <w:rFonts w:ascii="Arial" w:hAnsi="Arial" w:cs="Arial"/>
          <w:b/>
          <w:bCs/>
          <w:color w:val="000000" w:themeColor="text1"/>
          <w:sz w:val="16"/>
          <w:szCs w:val="16"/>
        </w:rPr>
      </w:pPr>
      <w:r w:rsidRPr="00B22BEA">
        <w:rPr>
          <w:rFonts w:ascii="Arial" w:hAnsi="Arial" w:cs="Arial"/>
          <w:b/>
          <w:bCs/>
          <w:color w:val="000000" w:themeColor="text1"/>
          <w:sz w:val="16"/>
          <w:szCs w:val="16"/>
        </w:rPr>
        <w:t>СОДЕРЖАНИЕ</w:t>
      </w:r>
    </w:p>
    <w:p w:rsidR="00B22BEA" w:rsidRPr="00B22BEA" w:rsidRDefault="00B22BEA" w:rsidP="00B22BEA">
      <w:pPr>
        <w:pStyle w:val="af5"/>
        <w:spacing w:before="0" w:beforeAutospacing="0" w:after="150" w:afterAutospacing="0"/>
        <w:rPr>
          <w:rFonts w:ascii="Arial" w:hAnsi="Arial" w:cs="Arial"/>
          <w:b/>
          <w:bCs/>
          <w:color w:val="000000" w:themeColor="text1"/>
          <w:sz w:val="16"/>
          <w:szCs w:val="16"/>
        </w:rPr>
      </w:pPr>
      <w:r w:rsidRPr="00B22BEA">
        <w:rPr>
          <w:rFonts w:ascii="Arial" w:hAnsi="Arial" w:cs="Arial"/>
          <w:b/>
          <w:bCs/>
          <w:color w:val="000000" w:themeColor="text1"/>
          <w:sz w:val="16"/>
          <w:szCs w:val="16"/>
        </w:rPr>
        <w:t xml:space="preserve">Введение </w:t>
      </w:r>
    </w:p>
    <w:p w:rsidR="00B22BEA" w:rsidRPr="00B22BEA" w:rsidRDefault="00B22BEA" w:rsidP="00B22BEA">
      <w:pPr>
        <w:pStyle w:val="af5"/>
        <w:spacing w:before="0" w:beforeAutospacing="0" w:after="150" w:afterAutospacing="0"/>
        <w:rPr>
          <w:rFonts w:ascii="Arial" w:hAnsi="Arial" w:cs="Arial"/>
          <w:color w:val="000000" w:themeColor="text1"/>
          <w:sz w:val="16"/>
          <w:szCs w:val="16"/>
        </w:rPr>
      </w:pPr>
      <w:r w:rsidRPr="00B22BEA">
        <w:rPr>
          <w:rFonts w:ascii="Arial" w:hAnsi="Arial" w:cs="Arial"/>
          <w:color w:val="000000" w:themeColor="text1"/>
          <w:sz w:val="16"/>
          <w:szCs w:val="16"/>
        </w:rPr>
        <w:t xml:space="preserve">1. </w:t>
      </w:r>
      <w:r w:rsidRPr="00B22BEA">
        <w:rPr>
          <w:rFonts w:ascii="Arial" w:hAnsi="Arial" w:cs="Arial"/>
          <w:b/>
          <w:color w:val="000000" w:themeColor="text1"/>
          <w:sz w:val="16"/>
          <w:szCs w:val="16"/>
        </w:rPr>
        <w:t>ПАСПОРТ ПРОГРАММЫ</w:t>
      </w:r>
    </w:p>
    <w:p w:rsidR="00B22BEA" w:rsidRPr="00B22BEA" w:rsidRDefault="00B22BEA" w:rsidP="00B22BEA">
      <w:pPr>
        <w:pStyle w:val="af5"/>
        <w:spacing w:before="0" w:beforeAutospacing="0" w:after="150" w:afterAutospacing="0"/>
        <w:rPr>
          <w:rFonts w:ascii="Arial" w:hAnsi="Arial" w:cs="Arial"/>
          <w:color w:val="000000" w:themeColor="text1"/>
          <w:sz w:val="16"/>
          <w:szCs w:val="16"/>
        </w:rPr>
      </w:pPr>
      <w:r w:rsidRPr="00B22BEA">
        <w:rPr>
          <w:rFonts w:ascii="Arial" w:hAnsi="Arial" w:cs="Arial"/>
          <w:color w:val="000000" w:themeColor="text1"/>
          <w:sz w:val="16"/>
          <w:szCs w:val="16"/>
        </w:rPr>
        <w:t xml:space="preserve">2. Характеристика существующего состояния транспортной инфраструктуры  Муниципального образования «Хохорск»  </w:t>
      </w:r>
    </w:p>
    <w:p w:rsidR="00B22BEA" w:rsidRPr="00B22BEA" w:rsidRDefault="00B22BEA" w:rsidP="00B22BEA">
      <w:pPr>
        <w:pStyle w:val="af5"/>
        <w:spacing w:before="0" w:beforeAutospacing="0" w:after="150" w:afterAutospacing="0"/>
        <w:rPr>
          <w:rFonts w:ascii="Arial" w:hAnsi="Arial" w:cs="Arial"/>
          <w:color w:val="000000" w:themeColor="text1"/>
          <w:sz w:val="16"/>
          <w:szCs w:val="16"/>
        </w:rPr>
      </w:pPr>
      <w:r w:rsidRPr="00B22BEA">
        <w:rPr>
          <w:rFonts w:ascii="Arial" w:hAnsi="Arial" w:cs="Arial"/>
          <w:color w:val="000000" w:themeColor="text1"/>
          <w:sz w:val="16"/>
          <w:szCs w:val="16"/>
        </w:rPr>
        <w:t>3. прогноз транспортного спроса, изменения объемов и характера передвижения населения и перевозов грузов  на территории</w:t>
      </w:r>
    </w:p>
    <w:p w:rsidR="00B22BEA" w:rsidRPr="00B22BEA" w:rsidRDefault="00B22BEA" w:rsidP="00B22BEA">
      <w:pPr>
        <w:pStyle w:val="af5"/>
        <w:spacing w:before="0" w:beforeAutospacing="0" w:after="150" w:afterAutospacing="0"/>
        <w:rPr>
          <w:rFonts w:ascii="Arial" w:hAnsi="Arial" w:cs="Arial"/>
          <w:color w:val="000000" w:themeColor="text1"/>
          <w:sz w:val="16"/>
          <w:szCs w:val="16"/>
        </w:rPr>
      </w:pPr>
      <w:r w:rsidRPr="00B22BEA">
        <w:rPr>
          <w:rFonts w:ascii="Arial" w:hAnsi="Arial" w:cs="Arial"/>
          <w:color w:val="000000" w:themeColor="text1"/>
          <w:sz w:val="16"/>
          <w:szCs w:val="16"/>
        </w:rPr>
        <w:t>4. Принципиальные варианты развития и оценка по целевым показателям развития транспортной инфраструктуры</w:t>
      </w:r>
    </w:p>
    <w:p w:rsidR="00B22BEA" w:rsidRPr="00B22BEA" w:rsidRDefault="00B22BEA" w:rsidP="00B22BEA">
      <w:pPr>
        <w:pStyle w:val="af5"/>
        <w:spacing w:before="0" w:beforeAutospacing="0" w:after="150" w:afterAutospacing="0"/>
        <w:rPr>
          <w:rFonts w:ascii="Arial" w:hAnsi="Arial" w:cs="Arial"/>
          <w:color w:val="000000" w:themeColor="text1"/>
          <w:sz w:val="16"/>
          <w:szCs w:val="16"/>
        </w:rPr>
      </w:pPr>
      <w:r w:rsidRPr="00B22BEA">
        <w:rPr>
          <w:rFonts w:ascii="Arial" w:hAnsi="Arial" w:cs="Arial"/>
          <w:color w:val="000000" w:themeColor="text1"/>
          <w:sz w:val="16"/>
          <w:szCs w:val="16"/>
        </w:rPr>
        <w:t>5. Перечень и очередность реализации  мероприятий по развитию транспортной инфраструктуры поселения</w:t>
      </w:r>
    </w:p>
    <w:p w:rsidR="00B22BEA" w:rsidRPr="00B22BEA" w:rsidRDefault="00B22BEA" w:rsidP="00B22BEA">
      <w:pPr>
        <w:pStyle w:val="af5"/>
        <w:spacing w:before="0" w:beforeAutospacing="0" w:after="150" w:afterAutospacing="0"/>
        <w:rPr>
          <w:rFonts w:ascii="Arial" w:hAnsi="Arial" w:cs="Arial"/>
          <w:color w:val="000000" w:themeColor="text1"/>
          <w:sz w:val="16"/>
          <w:szCs w:val="16"/>
        </w:rPr>
      </w:pPr>
      <w:r w:rsidRPr="00B22BEA">
        <w:rPr>
          <w:rFonts w:ascii="Arial" w:hAnsi="Arial" w:cs="Arial"/>
          <w:color w:val="000000" w:themeColor="text1"/>
          <w:sz w:val="16"/>
          <w:szCs w:val="16"/>
        </w:rPr>
        <w:t xml:space="preserve">6. Оценка объемов и источников </w:t>
      </w:r>
      <w:proofErr w:type="gramStart"/>
      <w:r w:rsidRPr="00B22BEA">
        <w:rPr>
          <w:rFonts w:ascii="Arial" w:hAnsi="Arial" w:cs="Arial"/>
          <w:color w:val="000000" w:themeColor="text1"/>
          <w:sz w:val="16"/>
          <w:szCs w:val="16"/>
        </w:rPr>
        <w:t>финансирования мероприятий развития транспортной инфраструктуры поселения</w:t>
      </w:r>
      <w:proofErr w:type="gramEnd"/>
      <w:r w:rsidRPr="00B22BEA">
        <w:rPr>
          <w:rFonts w:ascii="Arial" w:hAnsi="Arial" w:cs="Arial"/>
          <w:color w:val="000000" w:themeColor="text1"/>
          <w:sz w:val="16"/>
          <w:szCs w:val="16"/>
        </w:rPr>
        <w:t xml:space="preserve"> </w:t>
      </w:r>
    </w:p>
    <w:p w:rsidR="00B22BEA" w:rsidRPr="00B22BEA" w:rsidRDefault="00B22BEA" w:rsidP="00B22BEA">
      <w:pPr>
        <w:pStyle w:val="af5"/>
        <w:spacing w:before="0" w:beforeAutospacing="0" w:after="150" w:afterAutospacing="0"/>
        <w:rPr>
          <w:rFonts w:ascii="Arial" w:hAnsi="Arial" w:cs="Arial"/>
          <w:color w:val="000000" w:themeColor="text1"/>
          <w:sz w:val="16"/>
          <w:szCs w:val="16"/>
        </w:rPr>
      </w:pPr>
      <w:r w:rsidRPr="00B22BEA">
        <w:rPr>
          <w:rFonts w:ascii="Arial" w:hAnsi="Arial" w:cs="Arial"/>
          <w:color w:val="000000" w:themeColor="text1"/>
          <w:sz w:val="16"/>
          <w:szCs w:val="16"/>
        </w:rPr>
        <w:t>7. Оценка эффективности мероприятий  развития транспортной инфраструктуры</w:t>
      </w:r>
    </w:p>
    <w:p w:rsidR="00B22BEA" w:rsidRPr="00B22BEA" w:rsidRDefault="00B22BEA" w:rsidP="00B22BEA">
      <w:pPr>
        <w:pStyle w:val="af5"/>
        <w:spacing w:before="0" w:beforeAutospacing="0" w:after="150" w:afterAutospacing="0"/>
        <w:jc w:val="both"/>
        <w:rPr>
          <w:rFonts w:ascii="Arial" w:hAnsi="Arial" w:cs="Arial"/>
          <w:color w:val="000000" w:themeColor="text1"/>
          <w:sz w:val="16"/>
          <w:szCs w:val="16"/>
        </w:rPr>
      </w:pPr>
      <w:r w:rsidRPr="00B22BEA">
        <w:rPr>
          <w:rFonts w:ascii="Arial" w:hAnsi="Arial" w:cs="Arial"/>
          <w:color w:val="000000" w:themeColor="text1"/>
          <w:sz w:val="16"/>
          <w:szCs w:val="16"/>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w:t>
      </w:r>
      <w:r>
        <w:rPr>
          <w:rFonts w:ascii="Arial" w:hAnsi="Arial" w:cs="Arial"/>
          <w:color w:val="000000" w:themeColor="text1"/>
          <w:sz w:val="16"/>
          <w:szCs w:val="16"/>
        </w:rPr>
        <w:t>льности на территории Поселения.</w:t>
      </w:r>
    </w:p>
    <w:p w:rsidR="00B22BEA" w:rsidRPr="00B22BEA" w:rsidRDefault="00B22BEA" w:rsidP="00B22BEA">
      <w:pPr>
        <w:pStyle w:val="af5"/>
        <w:spacing w:before="0" w:beforeAutospacing="0" w:after="150" w:afterAutospacing="0"/>
        <w:rPr>
          <w:rFonts w:ascii="Arial" w:hAnsi="Arial" w:cs="Arial"/>
          <w:b/>
          <w:bCs/>
          <w:color w:val="000000" w:themeColor="text1"/>
          <w:sz w:val="16"/>
          <w:szCs w:val="16"/>
        </w:rPr>
      </w:pPr>
    </w:p>
    <w:p w:rsidR="00B22BEA" w:rsidRPr="00B22BEA" w:rsidRDefault="00B22BEA" w:rsidP="00B22BEA">
      <w:pPr>
        <w:pStyle w:val="af5"/>
        <w:spacing w:before="0" w:beforeAutospacing="0" w:after="150" w:afterAutospacing="0"/>
        <w:rPr>
          <w:rFonts w:ascii="Arial" w:hAnsi="Arial" w:cs="Arial"/>
          <w:color w:val="000000" w:themeColor="text1"/>
          <w:sz w:val="16"/>
          <w:szCs w:val="16"/>
        </w:rPr>
      </w:pPr>
      <w:r w:rsidRPr="00B22BEA">
        <w:rPr>
          <w:rFonts w:ascii="Arial" w:hAnsi="Arial" w:cs="Arial"/>
          <w:b/>
          <w:bCs/>
          <w:color w:val="000000" w:themeColor="text1"/>
          <w:sz w:val="16"/>
          <w:szCs w:val="16"/>
        </w:rPr>
        <w:t>ВВЕДЕНИЕ</w:t>
      </w:r>
    </w:p>
    <w:p w:rsidR="00B22BEA" w:rsidRPr="00B22BEA" w:rsidRDefault="00B22BEA" w:rsidP="00B22BEA">
      <w:pPr>
        <w:pStyle w:val="af5"/>
        <w:spacing w:before="0" w:beforeAutospacing="0" w:after="150" w:afterAutospacing="0"/>
        <w:ind w:firstLine="708"/>
        <w:jc w:val="both"/>
        <w:rPr>
          <w:rFonts w:ascii="Arial" w:hAnsi="Arial" w:cs="Arial"/>
          <w:color w:val="000000" w:themeColor="text1"/>
          <w:sz w:val="16"/>
          <w:szCs w:val="16"/>
        </w:rPr>
      </w:pPr>
      <w:r w:rsidRPr="00B22BEA">
        <w:rPr>
          <w:rFonts w:ascii="Arial" w:hAnsi="Arial" w:cs="Arial"/>
          <w:color w:val="000000" w:themeColor="text1"/>
          <w:sz w:val="16"/>
          <w:szCs w:val="16"/>
        </w:rPr>
        <w:t>Программа «Комплексное развитие транспортной инфраструктуры муниципального образования «Хохорск»  на  2016 - 2020 годы с перспективой до 2032 года» разработана на основании следующих документов;</w:t>
      </w:r>
    </w:p>
    <w:p w:rsidR="00B22BEA" w:rsidRPr="00B22BEA" w:rsidRDefault="00B22BEA" w:rsidP="00B22BEA">
      <w:pPr>
        <w:pStyle w:val="af5"/>
        <w:spacing w:before="0" w:beforeAutospacing="0" w:after="150" w:afterAutospacing="0"/>
        <w:jc w:val="both"/>
        <w:rPr>
          <w:rFonts w:ascii="Arial" w:hAnsi="Arial" w:cs="Arial"/>
          <w:color w:val="000000" w:themeColor="text1"/>
          <w:sz w:val="16"/>
          <w:szCs w:val="16"/>
        </w:rPr>
      </w:pPr>
      <w:r w:rsidRPr="00B22BEA">
        <w:rPr>
          <w:rFonts w:ascii="Arial" w:hAnsi="Arial" w:cs="Arial"/>
          <w:color w:val="000000" w:themeColor="text1"/>
          <w:sz w:val="16"/>
          <w:szCs w:val="16"/>
        </w:rPr>
        <w:t>- В соответствии с Федеральным законом от 30.12. 2012 № 289-ФЗ « О внесении изменений в Градостроительный кодекс Российской Федерации и отдельные законодательные акты Российской Федерации»;</w:t>
      </w:r>
    </w:p>
    <w:p w:rsidR="00B22BEA" w:rsidRPr="00B22BEA" w:rsidRDefault="00B22BEA" w:rsidP="00B22BEA">
      <w:pPr>
        <w:pStyle w:val="af5"/>
        <w:spacing w:before="0" w:beforeAutospacing="0" w:after="150" w:afterAutospacing="0"/>
        <w:jc w:val="both"/>
        <w:rPr>
          <w:rFonts w:ascii="Arial" w:hAnsi="Arial" w:cs="Arial"/>
          <w:color w:val="000000" w:themeColor="text1"/>
          <w:sz w:val="16"/>
          <w:szCs w:val="16"/>
        </w:rPr>
      </w:pPr>
      <w:r w:rsidRPr="00B22BEA">
        <w:rPr>
          <w:rFonts w:ascii="Arial" w:hAnsi="Arial" w:cs="Arial"/>
          <w:color w:val="000000" w:themeColor="text1"/>
          <w:sz w:val="16"/>
          <w:szCs w:val="16"/>
        </w:rPr>
        <w:t>- Федеральный закон от 06 октября 2003 года № 131-ФЗ «Об общих принципах организации местного самоуправления</w:t>
      </w:r>
      <w:proofErr w:type="gramStart"/>
      <w:r w:rsidRPr="00B22BEA">
        <w:rPr>
          <w:rFonts w:ascii="Arial" w:hAnsi="Arial" w:cs="Arial"/>
          <w:color w:val="000000" w:themeColor="text1"/>
          <w:sz w:val="16"/>
          <w:szCs w:val="16"/>
        </w:rPr>
        <w:t xml:space="preserve"> В</w:t>
      </w:r>
      <w:proofErr w:type="gramEnd"/>
      <w:r w:rsidRPr="00B22BEA">
        <w:rPr>
          <w:rFonts w:ascii="Arial" w:hAnsi="Arial" w:cs="Arial"/>
          <w:color w:val="000000" w:themeColor="text1"/>
          <w:sz w:val="16"/>
          <w:szCs w:val="16"/>
        </w:rPr>
        <w:t xml:space="preserve"> Российской Федерации»;</w:t>
      </w:r>
    </w:p>
    <w:p w:rsidR="00B22BEA" w:rsidRPr="00B22BEA" w:rsidRDefault="00B22BEA" w:rsidP="00B22BEA">
      <w:pPr>
        <w:pStyle w:val="af5"/>
        <w:spacing w:before="0" w:beforeAutospacing="0" w:after="150" w:afterAutospacing="0"/>
        <w:jc w:val="both"/>
        <w:rPr>
          <w:rFonts w:ascii="Arial" w:hAnsi="Arial" w:cs="Arial"/>
          <w:color w:val="000000" w:themeColor="text1"/>
          <w:sz w:val="16"/>
          <w:szCs w:val="16"/>
        </w:rPr>
      </w:pPr>
      <w:r w:rsidRPr="00B22BEA">
        <w:rPr>
          <w:rFonts w:ascii="Arial" w:hAnsi="Arial" w:cs="Arial"/>
          <w:color w:val="000000" w:themeColor="text1"/>
          <w:sz w:val="16"/>
          <w:szCs w:val="16"/>
        </w:rPr>
        <w:lastRenderedPageBreak/>
        <w:t>-  Постановление Правительства Российской Федерации от 25 декабря 2015 г. № 1440 «Об утверждении требований к программам комплексного развития транспортной инфраструктуры поселений, городских округов».</w:t>
      </w:r>
    </w:p>
    <w:p w:rsidR="00B22BEA" w:rsidRPr="00B22BEA" w:rsidRDefault="00B22BEA" w:rsidP="00B22BEA">
      <w:pPr>
        <w:shd w:val="clear" w:color="auto" w:fill="FFFFFF"/>
        <w:spacing w:line="240" w:lineRule="auto"/>
        <w:ind w:firstLine="567"/>
        <w:jc w:val="both"/>
        <w:rPr>
          <w:rFonts w:ascii="Arial" w:hAnsi="Arial" w:cs="Arial"/>
          <w:color w:val="000000" w:themeColor="text1"/>
          <w:sz w:val="16"/>
          <w:szCs w:val="16"/>
        </w:rPr>
      </w:pPr>
      <w:r w:rsidRPr="00B22BEA">
        <w:rPr>
          <w:rFonts w:ascii="Arial" w:hAnsi="Arial" w:cs="Arial"/>
          <w:color w:val="000000" w:themeColor="text1"/>
          <w:sz w:val="16"/>
          <w:szCs w:val="16"/>
        </w:rPr>
        <w:t xml:space="preserve"> Программа определяет основные направления развития транспортной инфраструктуры муниципального образования «Хохорск», в том числе, социально - экономического и градостроительного,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B22BEA" w:rsidRPr="00B22BEA" w:rsidRDefault="00B22BEA" w:rsidP="00B22BEA">
      <w:pPr>
        <w:shd w:val="clear" w:color="auto" w:fill="FFFFFF"/>
        <w:spacing w:line="240" w:lineRule="auto"/>
        <w:ind w:firstLine="567"/>
        <w:jc w:val="both"/>
        <w:rPr>
          <w:rFonts w:ascii="Arial" w:hAnsi="Arial" w:cs="Arial"/>
          <w:color w:val="000000" w:themeColor="text1"/>
          <w:sz w:val="16"/>
          <w:szCs w:val="16"/>
        </w:rPr>
      </w:pPr>
      <w:r w:rsidRPr="00B22BEA">
        <w:rPr>
          <w:rFonts w:ascii="Arial" w:hAnsi="Arial" w:cs="Arial"/>
          <w:color w:val="000000" w:themeColor="text1"/>
          <w:sz w:val="16"/>
          <w:szCs w:val="16"/>
        </w:rPr>
        <w:t xml:space="preserve">Основу Программы составляет система программных мероприятий по различным направлениям развития транспортной  инфраструктуры муниципального образования. Данная Программа ориентирована на устойчивое развитие поселения и в </w:t>
      </w:r>
      <w:r w:rsidRPr="00B22BEA">
        <w:rPr>
          <w:rFonts w:ascii="Arial" w:hAnsi="Arial" w:cs="Arial"/>
          <w:color w:val="000000" w:themeColor="text1"/>
          <w:sz w:val="16"/>
          <w:szCs w:val="16"/>
        </w:rPr>
        <w:lastRenderedPageBreak/>
        <w:t>полной мере соответствует государственной политике реформирования транспортного комплекса Российской Федерации.</w:t>
      </w:r>
    </w:p>
    <w:p w:rsidR="00B22BEA" w:rsidRPr="00B22BEA" w:rsidRDefault="00B22BEA" w:rsidP="00B22BEA">
      <w:pPr>
        <w:shd w:val="clear" w:color="auto" w:fill="FFFFFF"/>
        <w:spacing w:after="0" w:line="240" w:lineRule="auto"/>
        <w:ind w:firstLine="567"/>
        <w:jc w:val="both"/>
        <w:rPr>
          <w:rFonts w:ascii="Arial" w:hAnsi="Arial" w:cs="Arial"/>
          <w:color w:val="000000" w:themeColor="text1"/>
          <w:sz w:val="16"/>
          <w:szCs w:val="16"/>
        </w:rPr>
      </w:pPr>
      <w:r w:rsidRPr="00B22BEA">
        <w:rPr>
          <w:rFonts w:ascii="Arial" w:hAnsi="Arial" w:cs="Arial"/>
          <w:bCs/>
          <w:color w:val="000000" w:themeColor="text1"/>
          <w:sz w:val="16"/>
          <w:szCs w:val="16"/>
        </w:rPr>
        <w:t xml:space="preserve">Цели и задачи </w:t>
      </w:r>
      <w:r w:rsidRPr="00B22BEA">
        <w:rPr>
          <w:rFonts w:ascii="Arial" w:hAnsi="Arial" w:cs="Arial"/>
          <w:color w:val="000000" w:themeColor="text1"/>
          <w:sz w:val="16"/>
          <w:szCs w:val="16"/>
        </w:rPr>
        <w:t xml:space="preserve"> программы: </w:t>
      </w:r>
    </w:p>
    <w:p w:rsidR="00B22BEA" w:rsidRPr="00B22BEA" w:rsidRDefault="00B22BEA" w:rsidP="00B22BEA">
      <w:pPr>
        <w:shd w:val="clear" w:color="auto" w:fill="FFFFFF"/>
        <w:spacing w:after="0" w:line="240" w:lineRule="auto"/>
        <w:ind w:firstLine="567"/>
        <w:jc w:val="both"/>
        <w:rPr>
          <w:rFonts w:ascii="Arial" w:hAnsi="Arial" w:cs="Arial"/>
          <w:bCs/>
          <w:color w:val="000000" w:themeColor="text1"/>
          <w:sz w:val="16"/>
          <w:szCs w:val="16"/>
        </w:rPr>
      </w:pPr>
      <w:r w:rsidRPr="00B22BEA">
        <w:rPr>
          <w:rFonts w:ascii="Arial" w:hAnsi="Arial" w:cs="Arial"/>
          <w:color w:val="000000" w:themeColor="text1"/>
          <w:sz w:val="16"/>
          <w:szCs w:val="16"/>
        </w:rPr>
        <w:t xml:space="preserve">-обеспечить </w:t>
      </w:r>
      <w:r w:rsidRPr="00B22BEA">
        <w:rPr>
          <w:rFonts w:ascii="Arial" w:hAnsi="Arial" w:cs="Arial"/>
          <w:bCs/>
          <w:color w:val="000000" w:themeColor="text1"/>
          <w:sz w:val="16"/>
          <w:szCs w:val="16"/>
        </w:rPr>
        <w:t xml:space="preserve"> развитие транспортной инфраструктуры поселения, сбалансированной и скоординированной для качественного,  эффективного и доступного транспортного обслуживания населения,  юридических лиц и индивидуальных предпринимателей,  осуществляющих экономическую деятельность на территории поселения; </w:t>
      </w:r>
    </w:p>
    <w:p w:rsidR="00B22BEA" w:rsidRPr="00B22BEA" w:rsidRDefault="00B22BEA" w:rsidP="00B22BEA">
      <w:pPr>
        <w:shd w:val="clear" w:color="auto" w:fill="FFFFFF"/>
        <w:spacing w:after="0" w:line="240" w:lineRule="auto"/>
        <w:ind w:firstLine="567"/>
        <w:jc w:val="both"/>
        <w:rPr>
          <w:rFonts w:ascii="Arial" w:hAnsi="Arial" w:cs="Arial"/>
          <w:bCs/>
          <w:color w:val="000000" w:themeColor="text1"/>
          <w:sz w:val="16"/>
          <w:szCs w:val="16"/>
        </w:rPr>
      </w:pPr>
      <w:r w:rsidRPr="00B22BEA">
        <w:rPr>
          <w:rFonts w:ascii="Arial" w:hAnsi="Arial" w:cs="Arial"/>
          <w:bCs/>
          <w:color w:val="000000" w:themeColor="text1"/>
          <w:sz w:val="16"/>
          <w:szCs w:val="16"/>
        </w:rPr>
        <w:t xml:space="preserve">- создать условия для обеспечения безопасности и здоровья участников дорожного движения,  пешеходного и велосипедного передвижения населения. </w:t>
      </w:r>
    </w:p>
    <w:p w:rsidR="00B22BEA" w:rsidRPr="00B22BEA" w:rsidRDefault="00B22BEA" w:rsidP="00B22BEA">
      <w:pPr>
        <w:shd w:val="clear" w:color="auto" w:fill="FFFFFF"/>
        <w:spacing w:line="240" w:lineRule="auto"/>
        <w:ind w:firstLine="567"/>
        <w:jc w:val="right"/>
        <w:rPr>
          <w:rFonts w:ascii="Arial" w:hAnsi="Arial" w:cs="Arial"/>
          <w:bCs/>
          <w:color w:val="000000" w:themeColor="text1"/>
          <w:sz w:val="16"/>
          <w:szCs w:val="16"/>
        </w:rPr>
      </w:pPr>
    </w:p>
    <w:p w:rsidR="00B22BEA" w:rsidRPr="00B22BEA" w:rsidRDefault="00B22BEA" w:rsidP="00D81C51">
      <w:pPr>
        <w:pStyle w:val="14"/>
        <w:numPr>
          <w:ilvl w:val="0"/>
          <w:numId w:val="2"/>
        </w:numP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ПАСПОРТ ПРОГРАММЫ</w:t>
      </w:r>
    </w:p>
    <w:p w:rsidR="00B22BEA" w:rsidRPr="00B22BEA" w:rsidRDefault="00B22BEA" w:rsidP="00B22BEA">
      <w:pPr>
        <w:pStyle w:val="14"/>
        <w:ind w:left="720"/>
        <w:rPr>
          <w:rFonts w:ascii="Courier New" w:hAnsi="Courier New" w:cs="Courier New"/>
          <w:color w:val="000000" w:themeColor="text1"/>
          <w:sz w:val="16"/>
          <w:szCs w:val="16"/>
        </w:rPr>
      </w:pPr>
    </w:p>
    <w:p w:rsidR="00B22BEA" w:rsidRDefault="00B22BEA" w:rsidP="00B22BEA">
      <w:pPr>
        <w:widowControl w:val="0"/>
        <w:suppressAutoHyphens/>
        <w:autoSpaceDE w:val="0"/>
        <w:snapToGrid w:val="0"/>
        <w:spacing w:line="240" w:lineRule="auto"/>
        <w:jc w:val="center"/>
        <w:rPr>
          <w:rFonts w:ascii="Courier New" w:hAnsi="Courier New" w:cs="Courier New"/>
          <w:b/>
          <w:bCs/>
          <w:color w:val="000000" w:themeColor="text1"/>
          <w:sz w:val="16"/>
          <w:szCs w:val="16"/>
        </w:rPr>
        <w:sectPr w:rsidR="00B22BEA" w:rsidSect="00B22BEA">
          <w:type w:val="continuous"/>
          <w:pgSz w:w="11906" w:h="16838"/>
          <w:pgMar w:top="1134" w:right="850" w:bottom="1134" w:left="1701" w:header="708" w:footer="708" w:gutter="0"/>
          <w:cols w:num="2" w:space="708"/>
          <w:docGrid w:linePitch="360"/>
        </w:sectPr>
      </w:pPr>
    </w:p>
    <w:tbl>
      <w:tblPr>
        <w:tblW w:w="9340" w:type="dxa"/>
        <w:tblInd w:w="108" w:type="dxa"/>
        <w:tblLayout w:type="fixed"/>
        <w:tblLook w:val="04A0"/>
      </w:tblPr>
      <w:tblGrid>
        <w:gridCol w:w="4118"/>
        <w:gridCol w:w="5222"/>
      </w:tblGrid>
      <w:tr w:rsidR="00B22BEA" w:rsidRPr="00B22BEA" w:rsidTr="00B22BEA">
        <w:tc>
          <w:tcPr>
            <w:tcW w:w="4118" w:type="dxa"/>
            <w:tcBorders>
              <w:top w:val="single" w:sz="4" w:space="0" w:color="000000"/>
              <w:left w:val="single" w:sz="4" w:space="0" w:color="000000"/>
              <w:bottom w:val="single" w:sz="4" w:space="0" w:color="000000"/>
              <w:right w:val="nil"/>
            </w:tcBorders>
            <w:vAlign w:val="center"/>
            <w:hideMark/>
          </w:tcPr>
          <w:p w:rsidR="00B22BEA" w:rsidRPr="00B22BEA" w:rsidRDefault="00B22BEA" w:rsidP="00B22BEA">
            <w:pPr>
              <w:widowControl w:val="0"/>
              <w:suppressAutoHyphens/>
              <w:autoSpaceDE w:val="0"/>
              <w:snapToGrid w:val="0"/>
              <w:spacing w:line="240" w:lineRule="auto"/>
              <w:jc w:val="center"/>
              <w:rPr>
                <w:rFonts w:ascii="Courier New" w:hAnsi="Courier New" w:cs="Courier New"/>
                <w:b/>
                <w:bCs/>
                <w:color w:val="000000" w:themeColor="text1"/>
                <w:sz w:val="16"/>
                <w:szCs w:val="16"/>
                <w:lang w:eastAsia="ar-SA"/>
              </w:rPr>
            </w:pPr>
            <w:r w:rsidRPr="00B22BEA">
              <w:rPr>
                <w:rFonts w:ascii="Courier New" w:hAnsi="Courier New" w:cs="Courier New"/>
                <w:b/>
                <w:bCs/>
                <w:color w:val="000000" w:themeColor="text1"/>
                <w:sz w:val="16"/>
                <w:szCs w:val="16"/>
              </w:rPr>
              <w:lastRenderedPageBreak/>
              <w:t>Наименование</w:t>
            </w:r>
          </w:p>
        </w:tc>
        <w:tc>
          <w:tcPr>
            <w:tcW w:w="5222" w:type="dxa"/>
            <w:tcBorders>
              <w:top w:val="single" w:sz="4" w:space="0" w:color="000000"/>
              <w:left w:val="single" w:sz="4" w:space="0" w:color="000000"/>
              <w:bottom w:val="single" w:sz="4" w:space="0" w:color="000000"/>
              <w:right w:val="single" w:sz="4" w:space="0" w:color="000000"/>
            </w:tcBorders>
            <w:vAlign w:val="center"/>
            <w:hideMark/>
          </w:tcPr>
          <w:p w:rsidR="00B22BEA" w:rsidRPr="00B22BEA" w:rsidRDefault="00B22BEA" w:rsidP="00B22BEA">
            <w:pPr>
              <w:widowControl w:val="0"/>
              <w:suppressAutoHyphens/>
              <w:autoSpaceDE w:val="0"/>
              <w:snapToGrid w:val="0"/>
              <w:spacing w:line="240" w:lineRule="auto"/>
              <w:jc w:val="center"/>
              <w:rPr>
                <w:rFonts w:ascii="Courier New" w:hAnsi="Courier New" w:cs="Courier New"/>
                <w:b/>
                <w:color w:val="000000" w:themeColor="text1"/>
                <w:sz w:val="16"/>
                <w:szCs w:val="16"/>
                <w:lang w:eastAsia="ar-SA"/>
              </w:rPr>
            </w:pPr>
            <w:r w:rsidRPr="00B22BEA">
              <w:rPr>
                <w:rFonts w:ascii="Courier New" w:hAnsi="Courier New" w:cs="Courier New"/>
                <w:b/>
                <w:color w:val="000000" w:themeColor="text1"/>
                <w:sz w:val="16"/>
                <w:szCs w:val="16"/>
              </w:rPr>
              <w:t>Программа « Комплексное развитие транспортной   инфраструктуры  Муниципального образования «Хохорск»  на 2016 – 2020 годы с перспективой до 2032года» (далее – Программа)</w:t>
            </w:r>
          </w:p>
        </w:tc>
      </w:tr>
      <w:tr w:rsidR="00B22BEA" w:rsidRPr="00B22BEA" w:rsidTr="00B22BEA">
        <w:tc>
          <w:tcPr>
            <w:tcW w:w="4118" w:type="dxa"/>
            <w:tcBorders>
              <w:top w:val="single" w:sz="4" w:space="0" w:color="000000"/>
              <w:left w:val="single" w:sz="4" w:space="0" w:color="000000"/>
              <w:bottom w:val="single" w:sz="4" w:space="0" w:color="000000"/>
              <w:right w:val="nil"/>
            </w:tcBorders>
            <w:hideMark/>
          </w:tcPr>
          <w:p w:rsidR="00B22BEA" w:rsidRPr="00B22BEA" w:rsidRDefault="00B22BEA" w:rsidP="00B22BEA">
            <w:pPr>
              <w:widowControl w:val="0"/>
              <w:suppressAutoHyphens/>
              <w:autoSpaceDE w:val="0"/>
              <w:snapToGrid w:val="0"/>
              <w:spacing w:line="240" w:lineRule="auto"/>
              <w:jc w:val="center"/>
              <w:rPr>
                <w:rFonts w:ascii="Courier New" w:hAnsi="Courier New" w:cs="Courier New"/>
                <w:bCs/>
                <w:color w:val="000000" w:themeColor="text1"/>
                <w:sz w:val="16"/>
                <w:szCs w:val="16"/>
                <w:lang w:eastAsia="ar-SA"/>
              </w:rPr>
            </w:pPr>
            <w:r w:rsidRPr="00B22BEA">
              <w:rPr>
                <w:rFonts w:ascii="Courier New" w:hAnsi="Courier New" w:cs="Courier New"/>
                <w:bCs/>
                <w:color w:val="000000" w:themeColor="text1"/>
                <w:sz w:val="16"/>
                <w:szCs w:val="16"/>
              </w:rPr>
              <w:t>Разработчик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widowControl w:val="0"/>
              <w:suppressAutoHyphens/>
              <w:autoSpaceDE w:val="0"/>
              <w:snapToGrid w:val="0"/>
              <w:spacing w:line="240" w:lineRule="auto"/>
              <w:jc w:val="center"/>
              <w:rPr>
                <w:rFonts w:ascii="Courier New" w:hAnsi="Courier New" w:cs="Courier New"/>
                <w:color w:val="000000" w:themeColor="text1"/>
                <w:sz w:val="16"/>
                <w:szCs w:val="16"/>
                <w:lang w:eastAsia="ar-SA"/>
              </w:rPr>
            </w:pPr>
            <w:r w:rsidRPr="00B22BEA">
              <w:rPr>
                <w:rFonts w:ascii="Courier New" w:hAnsi="Courier New" w:cs="Courier New"/>
                <w:color w:val="000000" w:themeColor="text1"/>
                <w:sz w:val="16"/>
                <w:szCs w:val="16"/>
              </w:rPr>
              <w:t>Администрация  Муниципального образования «Хохорск» – администрация  сельского поселения</w:t>
            </w:r>
          </w:p>
        </w:tc>
      </w:tr>
      <w:tr w:rsidR="00B22BEA" w:rsidRPr="00B22BEA" w:rsidTr="00B22BEA">
        <w:tc>
          <w:tcPr>
            <w:tcW w:w="4118" w:type="dxa"/>
            <w:tcBorders>
              <w:top w:val="single" w:sz="4" w:space="0" w:color="000000"/>
              <w:left w:val="single" w:sz="4" w:space="0" w:color="000000"/>
              <w:bottom w:val="single" w:sz="4" w:space="0" w:color="000000"/>
              <w:right w:val="nil"/>
            </w:tcBorders>
            <w:hideMark/>
          </w:tcPr>
          <w:p w:rsidR="00B22BEA" w:rsidRPr="00B22BEA" w:rsidRDefault="00B22BEA" w:rsidP="00B22BEA">
            <w:pPr>
              <w:widowControl w:val="0"/>
              <w:suppressAutoHyphens/>
              <w:autoSpaceDE w:val="0"/>
              <w:snapToGrid w:val="0"/>
              <w:spacing w:line="240" w:lineRule="auto"/>
              <w:jc w:val="center"/>
              <w:rPr>
                <w:rFonts w:ascii="Courier New" w:hAnsi="Courier New" w:cs="Courier New"/>
                <w:bCs/>
                <w:color w:val="000000" w:themeColor="text1"/>
                <w:sz w:val="16"/>
                <w:szCs w:val="16"/>
                <w:lang w:eastAsia="ar-SA"/>
              </w:rPr>
            </w:pPr>
            <w:r w:rsidRPr="00B22BEA">
              <w:rPr>
                <w:rFonts w:ascii="Courier New" w:hAnsi="Courier New" w:cs="Courier New"/>
                <w:bCs/>
                <w:color w:val="000000" w:themeColor="text1"/>
                <w:sz w:val="16"/>
                <w:szCs w:val="16"/>
              </w:rPr>
              <w:t>Ответственный исполнитель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widowControl w:val="0"/>
              <w:suppressAutoHyphens/>
              <w:autoSpaceDE w:val="0"/>
              <w:snapToGrid w:val="0"/>
              <w:spacing w:line="240" w:lineRule="auto"/>
              <w:jc w:val="center"/>
              <w:rPr>
                <w:rFonts w:ascii="Courier New" w:hAnsi="Courier New" w:cs="Courier New"/>
                <w:color w:val="000000" w:themeColor="text1"/>
                <w:sz w:val="16"/>
                <w:szCs w:val="16"/>
                <w:lang w:eastAsia="ar-SA"/>
              </w:rPr>
            </w:pPr>
            <w:r w:rsidRPr="00B22BEA">
              <w:rPr>
                <w:rFonts w:ascii="Courier New" w:hAnsi="Courier New" w:cs="Courier New"/>
                <w:color w:val="000000" w:themeColor="text1"/>
                <w:sz w:val="16"/>
                <w:szCs w:val="16"/>
              </w:rPr>
              <w:t>Администрация  Муниципального образования «Хохорск» – администрация  сельского поселения</w:t>
            </w:r>
          </w:p>
        </w:tc>
      </w:tr>
      <w:tr w:rsidR="00B22BEA" w:rsidRPr="00B22BEA" w:rsidTr="00B22BEA">
        <w:tc>
          <w:tcPr>
            <w:tcW w:w="4118" w:type="dxa"/>
            <w:tcBorders>
              <w:top w:val="single" w:sz="4" w:space="0" w:color="000000"/>
              <w:left w:val="single" w:sz="4" w:space="0" w:color="000000"/>
              <w:bottom w:val="single" w:sz="4" w:space="0" w:color="000000"/>
              <w:right w:val="nil"/>
            </w:tcBorders>
            <w:hideMark/>
          </w:tcPr>
          <w:p w:rsidR="00B22BEA" w:rsidRPr="00B22BEA" w:rsidRDefault="00B22BEA" w:rsidP="00B22BEA">
            <w:pPr>
              <w:widowControl w:val="0"/>
              <w:suppressAutoHyphens/>
              <w:autoSpaceDE w:val="0"/>
              <w:snapToGrid w:val="0"/>
              <w:spacing w:line="240" w:lineRule="auto"/>
              <w:jc w:val="center"/>
              <w:rPr>
                <w:rFonts w:ascii="Courier New" w:hAnsi="Courier New" w:cs="Courier New"/>
                <w:bCs/>
                <w:color w:val="000000" w:themeColor="text1"/>
                <w:sz w:val="16"/>
                <w:szCs w:val="16"/>
                <w:lang w:eastAsia="ar-SA"/>
              </w:rPr>
            </w:pPr>
            <w:r w:rsidRPr="00B22BEA">
              <w:rPr>
                <w:rFonts w:ascii="Courier New" w:hAnsi="Courier New" w:cs="Courier New"/>
                <w:bCs/>
                <w:color w:val="000000" w:themeColor="text1"/>
                <w:sz w:val="16"/>
                <w:szCs w:val="16"/>
              </w:rPr>
              <w:t>Соисполнители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widowControl w:val="0"/>
              <w:suppressAutoHyphens/>
              <w:autoSpaceDE w:val="0"/>
              <w:snapToGrid w:val="0"/>
              <w:spacing w:line="240" w:lineRule="auto"/>
              <w:jc w:val="center"/>
              <w:rPr>
                <w:rFonts w:ascii="Courier New" w:hAnsi="Courier New" w:cs="Courier New"/>
                <w:color w:val="000000" w:themeColor="text1"/>
                <w:sz w:val="16"/>
                <w:szCs w:val="16"/>
                <w:lang w:eastAsia="ar-SA"/>
              </w:rPr>
            </w:pPr>
            <w:r w:rsidRPr="00B22BEA">
              <w:rPr>
                <w:rFonts w:ascii="Courier New" w:hAnsi="Courier New" w:cs="Courier New"/>
                <w:color w:val="000000" w:themeColor="text1"/>
                <w:sz w:val="16"/>
                <w:szCs w:val="16"/>
              </w:rPr>
              <w:t>Организации  транспортного обслуживания</w:t>
            </w:r>
          </w:p>
        </w:tc>
      </w:tr>
      <w:tr w:rsidR="00B22BEA" w:rsidRPr="00B22BEA" w:rsidTr="00B22BEA">
        <w:tc>
          <w:tcPr>
            <w:tcW w:w="4118" w:type="dxa"/>
            <w:tcBorders>
              <w:top w:val="single" w:sz="4" w:space="0" w:color="000000"/>
              <w:left w:val="single" w:sz="4" w:space="0" w:color="000000"/>
              <w:bottom w:val="single" w:sz="4" w:space="0" w:color="000000"/>
              <w:right w:val="nil"/>
            </w:tcBorders>
            <w:hideMark/>
          </w:tcPr>
          <w:p w:rsidR="00B22BEA" w:rsidRPr="00B22BEA" w:rsidRDefault="00B22BEA" w:rsidP="00B22BEA">
            <w:pPr>
              <w:widowControl w:val="0"/>
              <w:suppressAutoHyphens/>
              <w:autoSpaceDE w:val="0"/>
              <w:snapToGrid w:val="0"/>
              <w:spacing w:line="240" w:lineRule="auto"/>
              <w:jc w:val="center"/>
              <w:rPr>
                <w:rFonts w:ascii="Courier New" w:hAnsi="Courier New" w:cs="Courier New"/>
                <w:bCs/>
                <w:color w:val="000000" w:themeColor="text1"/>
                <w:sz w:val="16"/>
                <w:szCs w:val="16"/>
                <w:lang w:eastAsia="ar-SA"/>
              </w:rPr>
            </w:pPr>
            <w:r w:rsidRPr="00B22BEA">
              <w:rPr>
                <w:rFonts w:ascii="Courier New" w:hAnsi="Courier New" w:cs="Courier New"/>
                <w:bCs/>
                <w:color w:val="000000" w:themeColor="text1"/>
                <w:sz w:val="16"/>
                <w:szCs w:val="16"/>
              </w:rPr>
              <w:t>Цель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widowControl w:val="0"/>
              <w:suppressAutoHyphens/>
              <w:autoSpaceDE w:val="0"/>
              <w:snapToGrid w:val="0"/>
              <w:spacing w:line="240" w:lineRule="auto"/>
              <w:rPr>
                <w:rFonts w:ascii="Courier New" w:hAnsi="Courier New" w:cs="Courier New"/>
                <w:bCs/>
                <w:color w:val="000000" w:themeColor="text1"/>
                <w:sz w:val="16"/>
                <w:szCs w:val="16"/>
                <w:lang w:eastAsia="ar-SA"/>
              </w:rPr>
            </w:pPr>
            <w:r w:rsidRPr="00B22BEA">
              <w:rPr>
                <w:rFonts w:ascii="Courier New" w:hAnsi="Courier New" w:cs="Courier New"/>
                <w:bCs/>
                <w:color w:val="000000" w:themeColor="text1"/>
                <w:sz w:val="16"/>
                <w:szCs w:val="16"/>
              </w:rPr>
              <w:t>Сбалансированное и скоординированное развитие транспортной инфраструктуры с иными сферами жизнедеятельности поселения.</w:t>
            </w:r>
          </w:p>
        </w:tc>
      </w:tr>
      <w:tr w:rsidR="00B22BEA" w:rsidRPr="00B22BEA" w:rsidTr="00B22BEA">
        <w:tc>
          <w:tcPr>
            <w:tcW w:w="4118" w:type="dxa"/>
            <w:tcBorders>
              <w:top w:val="single" w:sz="4" w:space="0" w:color="000000"/>
              <w:left w:val="single" w:sz="4" w:space="0" w:color="000000"/>
              <w:bottom w:val="single" w:sz="4" w:space="0" w:color="000000"/>
              <w:right w:val="nil"/>
            </w:tcBorders>
            <w:hideMark/>
          </w:tcPr>
          <w:p w:rsidR="00B22BEA" w:rsidRPr="00B22BEA" w:rsidRDefault="00B22BEA" w:rsidP="00B22BEA">
            <w:pPr>
              <w:widowControl w:val="0"/>
              <w:suppressAutoHyphens/>
              <w:autoSpaceDE w:val="0"/>
              <w:snapToGrid w:val="0"/>
              <w:spacing w:line="240" w:lineRule="auto"/>
              <w:jc w:val="center"/>
              <w:rPr>
                <w:rFonts w:ascii="Courier New" w:hAnsi="Courier New" w:cs="Courier New"/>
                <w:bCs/>
                <w:color w:val="000000" w:themeColor="text1"/>
                <w:sz w:val="16"/>
                <w:szCs w:val="16"/>
                <w:lang w:eastAsia="ar-SA"/>
              </w:rPr>
            </w:pPr>
            <w:r w:rsidRPr="00B22BEA">
              <w:rPr>
                <w:rFonts w:ascii="Courier New" w:hAnsi="Courier New" w:cs="Courier New"/>
                <w:bCs/>
                <w:color w:val="000000" w:themeColor="text1"/>
                <w:sz w:val="16"/>
                <w:szCs w:val="16"/>
              </w:rPr>
              <w:t>Задачи Программы</w:t>
            </w:r>
          </w:p>
        </w:tc>
        <w:tc>
          <w:tcPr>
            <w:tcW w:w="5222" w:type="dxa"/>
            <w:tcBorders>
              <w:top w:val="single" w:sz="4" w:space="0" w:color="000000"/>
              <w:left w:val="single" w:sz="4" w:space="0" w:color="000000"/>
              <w:bottom w:val="single" w:sz="4" w:space="0" w:color="000000"/>
              <w:right w:val="single" w:sz="4" w:space="0" w:color="000000"/>
            </w:tcBorders>
          </w:tcPr>
          <w:p w:rsidR="00B22BEA" w:rsidRPr="00B22BEA" w:rsidRDefault="00B22BEA" w:rsidP="00B22BEA">
            <w:pPr>
              <w:keepNext/>
              <w:snapToGrid w:val="0"/>
              <w:spacing w:line="240" w:lineRule="auto"/>
              <w:rPr>
                <w:rFonts w:ascii="Courier New" w:hAnsi="Courier New" w:cs="Courier New"/>
                <w:bCs/>
                <w:color w:val="000000" w:themeColor="text1"/>
                <w:sz w:val="16"/>
                <w:szCs w:val="16"/>
                <w:lang w:eastAsia="ar-SA"/>
              </w:rPr>
            </w:pPr>
            <w:r w:rsidRPr="00B22BEA">
              <w:rPr>
                <w:rFonts w:ascii="Courier New" w:hAnsi="Courier New" w:cs="Courier New"/>
                <w:bCs/>
                <w:color w:val="000000" w:themeColor="text1"/>
                <w:sz w:val="16"/>
                <w:szCs w:val="16"/>
              </w:rPr>
              <w:t>Основными задачами Программы являются:</w:t>
            </w:r>
          </w:p>
          <w:p w:rsidR="00B22BEA" w:rsidRPr="00B22BEA" w:rsidRDefault="00B22BEA" w:rsidP="00B22BEA">
            <w:pPr>
              <w:shd w:val="clear" w:color="auto" w:fill="FFFFFF"/>
              <w:spacing w:line="240" w:lineRule="auto"/>
              <w:jc w:val="both"/>
              <w:rPr>
                <w:rFonts w:ascii="Courier New" w:hAnsi="Courier New" w:cs="Courier New"/>
                <w:bCs/>
                <w:color w:val="000000" w:themeColor="text1"/>
                <w:sz w:val="16"/>
                <w:szCs w:val="16"/>
              </w:rPr>
            </w:pPr>
            <w:r w:rsidRPr="00B22BEA">
              <w:rPr>
                <w:rFonts w:ascii="Courier New" w:hAnsi="Courier New" w:cs="Courier New"/>
                <w:bCs/>
                <w:color w:val="000000" w:themeColor="text1"/>
                <w:sz w:val="16"/>
                <w:szCs w:val="16"/>
              </w:rPr>
              <w:t>-формирование условий для социально- экономического развития поселения</w:t>
            </w:r>
          </w:p>
          <w:p w:rsidR="00B22BEA" w:rsidRPr="00B22BEA" w:rsidRDefault="00B22BEA" w:rsidP="00B22BEA">
            <w:pPr>
              <w:shd w:val="clear" w:color="auto" w:fill="FFFFFF"/>
              <w:spacing w:after="0" w:line="240" w:lineRule="auto"/>
              <w:ind w:firstLine="27"/>
              <w:jc w:val="both"/>
              <w:rPr>
                <w:rFonts w:ascii="Courier New" w:hAnsi="Courier New" w:cs="Courier New"/>
                <w:bCs/>
                <w:color w:val="000000" w:themeColor="text1"/>
                <w:sz w:val="16"/>
                <w:szCs w:val="16"/>
              </w:rPr>
            </w:pPr>
            <w:r w:rsidRPr="00B22BEA">
              <w:rPr>
                <w:rFonts w:ascii="Courier New" w:hAnsi="Courier New" w:cs="Courier New"/>
                <w:color w:val="000000" w:themeColor="text1"/>
                <w:sz w:val="16"/>
                <w:szCs w:val="16"/>
              </w:rPr>
              <w:t xml:space="preserve">-обеспечение </w:t>
            </w:r>
            <w:r w:rsidRPr="00B22BEA">
              <w:rPr>
                <w:rFonts w:ascii="Courier New" w:hAnsi="Courier New" w:cs="Courier New"/>
                <w:bCs/>
                <w:color w:val="000000" w:themeColor="text1"/>
                <w:sz w:val="16"/>
                <w:szCs w:val="16"/>
              </w:rPr>
              <w:t xml:space="preserve"> развития транспортной инфраструктуры поселения, сбалансированной и скоординированной для качественного,  эффективного и доступного транспортного обслуживания населения,  юридических лиц и индивидуальных предпринимателей,  осуществляющих экономическую деятельность на территории поселения; </w:t>
            </w:r>
          </w:p>
          <w:p w:rsidR="00B22BEA" w:rsidRPr="00B22BEA" w:rsidRDefault="00B22BEA" w:rsidP="00B22BEA">
            <w:pPr>
              <w:shd w:val="clear" w:color="auto" w:fill="FFFFFF"/>
              <w:spacing w:line="240" w:lineRule="auto"/>
              <w:jc w:val="both"/>
              <w:rPr>
                <w:rFonts w:ascii="Courier New" w:hAnsi="Courier New" w:cs="Courier New"/>
                <w:bCs/>
                <w:color w:val="000000" w:themeColor="text1"/>
                <w:sz w:val="16"/>
                <w:szCs w:val="16"/>
              </w:rPr>
            </w:pPr>
            <w:r w:rsidRPr="00B22BEA">
              <w:rPr>
                <w:rFonts w:ascii="Courier New" w:hAnsi="Courier New" w:cs="Courier New"/>
                <w:bCs/>
                <w:color w:val="000000" w:themeColor="text1"/>
                <w:sz w:val="16"/>
                <w:szCs w:val="16"/>
              </w:rPr>
              <w:t>-  снижение негативного воздействия транспортной инфраструктуры на окружающую среду поселения.</w:t>
            </w:r>
          </w:p>
          <w:p w:rsidR="00B22BEA" w:rsidRPr="00B22BEA" w:rsidRDefault="00B22BEA" w:rsidP="00B22BEA">
            <w:pPr>
              <w:shd w:val="clear" w:color="auto" w:fill="FFFFFF"/>
              <w:spacing w:line="240" w:lineRule="auto"/>
              <w:jc w:val="both"/>
              <w:rPr>
                <w:rFonts w:ascii="Courier New" w:hAnsi="Courier New" w:cs="Courier New"/>
                <w:bCs/>
                <w:color w:val="000000" w:themeColor="text1"/>
                <w:sz w:val="16"/>
                <w:szCs w:val="16"/>
              </w:rPr>
            </w:pPr>
            <w:r w:rsidRPr="00B22BEA">
              <w:rPr>
                <w:rFonts w:ascii="Courier New" w:hAnsi="Courier New" w:cs="Courier New"/>
                <w:bCs/>
                <w:color w:val="000000" w:themeColor="text1"/>
                <w:sz w:val="16"/>
                <w:szCs w:val="16"/>
              </w:rPr>
              <w:t>-создание условий для обеспечения безопасности и здоровья участников дорожного движения,  пешеходного и велосипедного передвижения населения</w:t>
            </w:r>
          </w:p>
        </w:tc>
      </w:tr>
    </w:tbl>
    <w:p w:rsidR="00B22BEA" w:rsidRDefault="00B22BEA" w:rsidP="00B22BEA">
      <w:pPr>
        <w:keepNext/>
        <w:snapToGrid w:val="0"/>
        <w:spacing w:line="240" w:lineRule="auto"/>
        <w:jc w:val="center"/>
        <w:rPr>
          <w:rFonts w:ascii="Courier New" w:hAnsi="Courier New" w:cs="Courier New"/>
          <w:bCs/>
          <w:color w:val="000000" w:themeColor="text1"/>
          <w:sz w:val="16"/>
          <w:szCs w:val="16"/>
        </w:rPr>
        <w:sectPr w:rsidR="00B22BEA" w:rsidSect="00B22BEA">
          <w:type w:val="continuous"/>
          <w:pgSz w:w="11906" w:h="16838"/>
          <w:pgMar w:top="1134" w:right="850" w:bottom="1134" w:left="1701" w:header="708" w:footer="708" w:gutter="0"/>
          <w:cols w:space="708"/>
          <w:docGrid w:linePitch="360"/>
        </w:sectPr>
      </w:pPr>
    </w:p>
    <w:tbl>
      <w:tblPr>
        <w:tblW w:w="9340" w:type="dxa"/>
        <w:tblInd w:w="108" w:type="dxa"/>
        <w:tblLayout w:type="fixed"/>
        <w:tblLook w:val="04A0"/>
      </w:tblPr>
      <w:tblGrid>
        <w:gridCol w:w="4118"/>
        <w:gridCol w:w="5222"/>
      </w:tblGrid>
      <w:tr w:rsidR="00B22BEA" w:rsidRPr="00B22BEA" w:rsidTr="00B22BEA">
        <w:tc>
          <w:tcPr>
            <w:tcW w:w="4118" w:type="dxa"/>
            <w:tcBorders>
              <w:top w:val="single" w:sz="4" w:space="0" w:color="000000"/>
              <w:left w:val="single" w:sz="4" w:space="0" w:color="000000"/>
              <w:bottom w:val="single" w:sz="4" w:space="0" w:color="000000"/>
              <w:right w:val="nil"/>
            </w:tcBorders>
          </w:tcPr>
          <w:p w:rsidR="00B22BEA" w:rsidRPr="00B22BEA" w:rsidRDefault="00B22BEA" w:rsidP="00B22BEA">
            <w:pPr>
              <w:keepNext/>
              <w:snapToGrid w:val="0"/>
              <w:spacing w:line="240" w:lineRule="auto"/>
              <w:jc w:val="center"/>
              <w:rPr>
                <w:rFonts w:ascii="Courier New" w:hAnsi="Courier New" w:cs="Courier New"/>
                <w:bCs/>
                <w:color w:val="000000" w:themeColor="text1"/>
                <w:sz w:val="16"/>
                <w:szCs w:val="16"/>
                <w:lang w:eastAsia="ar-SA"/>
              </w:rPr>
            </w:pPr>
            <w:r w:rsidRPr="00B22BEA">
              <w:rPr>
                <w:rFonts w:ascii="Courier New" w:hAnsi="Courier New" w:cs="Courier New"/>
                <w:bCs/>
                <w:color w:val="000000" w:themeColor="text1"/>
                <w:sz w:val="16"/>
                <w:szCs w:val="16"/>
              </w:rPr>
              <w:lastRenderedPageBreak/>
              <w:t>Целевые показатели</w:t>
            </w:r>
          </w:p>
          <w:p w:rsidR="00B22BEA" w:rsidRPr="00B22BEA" w:rsidRDefault="00B22BEA" w:rsidP="00B22BEA">
            <w:pPr>
              <w:widowControl w:val="0"/>
              <w:suppressAutoHyphens/>
              <w:autoSpaceDE w:val="0"/>
              <w:spacing w:line="240" w:lineRule="auto"/>
              <w:jc w:val="center"/>
              <w:rPr>
                <w:rFonts w:ascii="Courier New" w:hAnsi="Courier New" w:cs="Courier New"/>
                <w:b/>
                <w:color w:val="000000" w:themeColor="text1"/>
                <w:sz w:val="16"/>
                <w:szCs w:val="16"/>
                <w:lang w:eastAsia="ar-SA"/>
              </w:rPr>
            </w:pPr>
          </w:p>
        </w:tc>
        <w:tc>
          <w:tcPr>
            <w:tcW w:w="5222" w:type="dxa"/>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widowControl w:val="0"/>
              <w:suppressAutoHyphens/>
              <w:autoSpaceDE w:val="0"/>
              <w:spacing w:line="240" w:lineRule="auto"/>
              <w:rPr>
                <w:rFonts w:ascii="Courier New" w:hAnsi="Courier New" w:cs="Courier New"/>
                <w:color w:val="000000" w:themeColor="text1"/>
                <w:sz w:val="16"/>
                <w:szCs w:val="16"/>
                <w:highlight w:val="red"/>
                <w:lang w:eastAsia="ar-SA"/>
              </w:rPr>
            </w:pPr>
            <w:proofErr w:type="spellStart"/>
            <w:r w:rsidRPr="00B22BEA">
              <w:rPr>
                <w:rFonts w:ascii="Courier New" w:hAnsi="Courier New" w:cs="Courier New"/>
                <w:color w:val="000000" w:themeColor="text1"/>
                <w:sz w:val="16"/>
                <w:szCs w:val="16"/>
              </w:rPr>
              <w:t>Технико</w:t>
            </w:r>
            <w:proofErr w:type="spellEnd"/>
            <w:r w:rsidRPr="00B22BEA">
              <w:rPr>
                <w:rFonts w:ascii="Courier New" w:hAnsi="Courier New" w:cs="Courier New"/>
                <w:color w:val="000000" w:themeColor="text1"/>
                <w:sz w:val="16"/>
                <w:szCs w:val="16"/>
              </w:rPr>
              <w:t>- экономические, финансовые и социально-экономические показатели развития транспортной инфраструктуры, включая показатели безопасности</w:t>
            </w:r>
            <w:proofErr w:type="gramStart"/>
            <w:r w:rsidRPr="00B22BEA">
              <w:rPr>
                <w:rFonts w:ascii="Courier New" w:hAnsi="Courier New" w:cs="Courier New"/>
                <w:color w:val="000000" w:themeColor="text1"/>
                <w:sz w:val="16"/>
                <w:szCs w:val="16"/>
              </w:rPr>
              <w:t xml:space="preserve"> ,</w:t>
            </w:r>
            <w:proofErr w:type="gramEnd"/>
            <w:r w:rsidRPr="00B22BEA">
              <w:rPr>
                <w:rFonts w:ascii="Courier New" w:hAnsi="Courier New" w:cs="Courier New"/>
                <w:color w:val="000000" w:themeColor="text1"/>
                <w:sz w:val="16"/>
                <w:szCs w:val="16"/>
              </w:rPr>
              <w:t xml:space="preserve"> качество эффективности транспортного обслуживания населения и субъектов экономической деятельности .</w:t>
            </w:r>
          </w:p>
        </w:tc>
      </w:tr>
      <w:tr w:rsidR="00B22BEA" w:rsidRPr="00B22BEA" w:rsidTr="00B22BEA">
        <w:tc>
          <w:tcPr>
            <w:tcW w:w="4118" w:type="dxa"/>
            <w:tcBorders>
              <w:top w:val="single" w:sz="4" w:space="0" w:color="000000"/>
              <w:left w:val="single" w:sz="4" w:space="0" w:color="000000"/>
              <w:bottom w:val="single" w:sz="4" w:space="0" w:color="000000"/>
              <w:right w:val="nil"/>
            </w:tcBorders>
            <w:hideMark/>
          </w:tcPr>
          <w:p w:rsidR="00B22BEA" w:rsidRPr="00B22BEA" w:rsidRDefault="00B22BEA" w:rsidP="00B22BEA">
            <w:pPr>
              <w:widowControl w:val="0"/>
              <w:suppressAutoHyphens/>
              <w:autoSpaceDE w:val="0"/>
              <w:snapToGrid w:val="0"/>
              <w:spacing w:line="240" w:lineRule="auto"/>
              <w:jc w:val="center"/>
              <w:rPr>
                <w:rFonts w:ascii="Courier New" w:hAnsi="Courier New" w:cs="Courier New"/>
                <w:bCs/>
                <w:color w:val="000000" w:themeColor="text1"/>
                <w:sz w:val="16"/>
                <w:szCs w:val="16"/>
                <w:lang w:eastAsia="ar-SA"/>
              </w:rPr>
            </w:pPr>
            <w:r w:rsidRPr="00B22BEA">
              <w:rPr>
                <w:rFonts w:ascii="Courier New" w:hAnsi="Courier New" w:cs="Courier New"/>
                <w:bCs/>
                <w:color w:val="000000" w:themeColor="text1"/>
                <w:sz w:val="16"/>
                <w:szCs w:val="16"/>
              </w:rPr>
              <w:t>Срок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keepNext/>
              <w:widowControl w:val="0"/>
              <w:suppressAutoHyphens/>
              <w:autoSpaceDE w:val="0"/>
              <w:snapToGrid w:val="0"/>
              <w:spacing w:line="240" w:lineRule="auto"/>
              <w:jc w:val="both"/>
              <w:rPr>
                <w:rFonts w:ascii="Courier New" w:hAnsi="Courier New" w:cs="Courier New"/>
                <w:bCs/>
                <w:color w:val="000000" w:themeColor="text1"/>
                <w:sz w:val="16"/>
                <w:szCs w:val="16"/>
                <w:lang w:eastAsia="ar-SA"/>
              </w:rPr>
            </w:pPr>
            <w:r w:rsidRPr="00B22BEA">
              <w:rPr>
                <w:rFonts w:ascii="Courier New" w:hAnsi="Courier New" w:cs="Courier New"/>
                <w:bCs/>
                <w:color w:val="000000" w:themeColor="text1"/>
                <w:sz w:val="16"/>
                <w:szCs w:val="16"/>
              </w:rPr>
              <w:t>Период реализации Программы с 2016  по 2032 годы.</w:t>
            </w:r>
          </w:p>
        </w:tc>
      </w:tr>
      <w:tr w:rsidR="00B22BEA" w:rsidRPr="00B22BEA" w:rsidTr="00B22BEA">
        <w:tc>
          <w:tcPr>
            <w:tcW w:w="4118" w:type="dxa"/>
            <w:tcBorders>
              <w:top w:val="single" w:sz="4" w:space="0" w:color="000000"/>
              <w:left w:val="single" w:sz="4" w:space="0" w:color="000000"/>
              <w:bottom w:val="single" w:sz="4" w:space="0" w:color="000000"/>
              <w:right w:val="nil"/>
            </w:tcBorders>
            <w:hideMark/>
          </w:tcPr>
          <w:p w:rsidR="00B22BEA" w:rsidRPr="00B22BEA" w:rsidRDefault="00B22BEA" w:rsidP="00B22BEA">
            <w:pPr>
              <w:widowControl w:val="0"/>
              <w:suppressAutoHyphens/>
              <w:autoSpaceDE w:val="0"/>
              <w:snapToGrid w:val="0"/>
              <w:spacing w:line="240" w:lineRule="auto"/>
              <w:jc w:val="center"/>
              <w:rPr>
                <w:rFonts w:ascii="Courier New" w:hAnsi="Courier New" w:cs="Courier New"/>
                <w:bCs/>
                <w:color w:val="000000" w:themeColor="text1"/>
                <w:sz w:val="16"/>
                <w:szCs w:val="16"/>
                <w:lang w:eastAsia="ar-SA"/>
              </w:rPr>
            </w:pPr>
            <w:r w:rsidRPr="00B22BEA">
              <w:rPr>
                <w:rFonts w:ascii="Courier New" w:hAnsi="Courier New" w:cs="Courier New"/>
                <w:bCs/>
                <w:color w:val="000000" w:themeColor="text1"/>
                <w:sz w:val="16"/>
                <w:szCs w:val="16"/>
              </w:rPr>
              <w:t>Объемы требуемых капитальных вложений</w:t>
            </w:r>
          </w:p>
        </w:tc>
        <w:tc>
          <w:tcPr>
            <w:tcW w:w="5222" w:type="dxa"/>
            <w:tcBorders>
              <w:top w:val="single" w:sz="4" w:space="0" w:color="000000"/>
              <w:left w:val="single" w:sz="4" w:space="0" w:color="000000"/>
              <w:bottom w:val="single" w:sz="4" w:space="0" w:color="000000"/>
              <w:right w:val="single" w:sz="4" w:space="0" w:color="000000"/>
            </w:tcBorders>
          </w:tcPr>
          <w:p w:rsidR="00B22BEA" w:rsidRPr="00B22BEA" w:rsidRDefault="00B22BEA" w:rsidP="00B22BEA">
            <w:pPr>
              <w:pStyle w:val="ConsPlusCell"/>
              <w:widowControl/>
              <w:snapToGrid w:val="0"/>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 xml:space="preserve">Финансовое обеспечение мероприятий Программы осуществляется за счет  средств бюджета муниципального образования «Хохорск» в рамках муниципальных  программ </w:t>
            </w:r>
          </w:p>
          <w:p w:rsidR="00B22BEA" w:rsidRPr="00B22BEA" w:rsidRDefault="00B22BEA" w:rsidP="00B22BEA">
            <w:pPr>
              <w:pStyle w:val="ConsPlusCell"/>
              <w:widowControl/>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Объем финансирования Программы составляет</w:t>
            </w:r>
            <w:proofErr w:type="gramStart"/>
            <w:r w:rsidRPr="00B22BEA">
              <w:rPr>
                <w:rFonts w:ascii="Courier New" w:hAnsi="Courier New" w:cs="Courier New"/>
                <w:color w:val="000000" w:themeColor="text1"/>
                <w:sz w:val="16"/>
                <w:szCs w:val="16"/>
              </w:rPr>
              <w:t xml:space="preserve"> :</w:t>
            </w:r>
            <w:proofErr w:type="gramEnd"/>
          </w:p>
          <w:p w:rsidR="00B22BEA" w:rsidRPr="00B22BEA" w:rsidRDefault="00B22BEA" w:rsidP="00B22BEA">
            <w:pPr>
              <w:pStyle w:val="ConsPlusCell"/>
              <w:widowControl/>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2016 год.- 1721,642тыс</w:t>
            </w:r>
            <w:proofErr w:type="gramStart"/>
            <w:r w:rsidRPr="00B22BEA">
              <w:rPr>
                <w:rFonts w:ascii="Courier New" w:hAnsi="Courier New" w:cs="Courier New"/>
                <w:color w:val="000000" w:themeColor="text1"/>
                <w:sz w:val="16"/>
                <w:szCs w:val="16"/>
              </w:rPr>
              <w:t>.р</w:t>
            </w:r>
            <w:proofErr w:type="gramEnd"/>
            <w:r w:rsidRPr="00B22BEA">
              <w:rPr>
                <w:rFonts w:ascii="Courier New" w:hAnsi="Courier New" w:cs="Courier New"/>
                <w:color w:val="000000" w:themeColor="text1"/>
                <w:sz w:val="16"/>
                <w:szCs w:val="16"/>
              </w:rPr>
              <w:t>ублей</w:t>
            </w:r>
          </w:p>
          <w:p w:rsidR="00B22BEA" w:rsidRPr="00B22BEA" w:rsidRDefault="00B22BEA" w:rsidP="00B22BEA">
            <w:pPr>
              <w:pStyle w:val="ConsPlusCell"/>
              <w:widowControl/>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2017год – 1519,0 тыс. рублей</w:t>
            </w:r>
          </w:p>
          <w:p w:rsidR="00B22BEA" w:rsidRPr="00B22BEA" w:rsidRDefault="00B22BEA" w:rsidP="00B22BEA">
            <w:pPr>
              <w:pStyle w:val="ConsPlusCell"/>
              <w:widowControl/>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2018год -1560,0 тыс</w:t>
            </w:r>
            <w:proofErr w:type="gramStart"/>
            <w:r w:rsidRPr="00B22BEA">
              <w:rPr>
                <w:rFonts w:ascii="Courier New" w:hAnsi="Courier New" w:cs="Courier New"/>
                <w:color w:val="000000" w:themeColor="text1"/>
                <w:sz w:val="16"/>
                <w:szCs w:val="16"/>
              </w:rPr>
              <w:t>.р</w:t>
            </w:r>
            <w:proofErr w:type="gramEnd"/>
            <w:r w:rsidRPr="00B22BEA">
              <w:rPr>
                <w:rFonts w:ascii="Courier New" w:hAnsi="Courier New" w:cs="Courier New"/>
                <w:color w:val="000000" w:themeColor="text1"/>
                <w:sz w:val="16"/>
                <w:szCs w:val="16"/>
              </w:rPr>
              <w:t>ублей</w:t>
            </w:r>
          </w:p>
          <w:p w:rsidR="00B22BEA" w:rsidRPr="00B22BEA" w:rsidRDefault="00B22BEA" w:rsidP="00B22BEA">
            <w:pPr>
              <w:pStyle w:val="ConsPlusCell"/>
              <w:widowControl/>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2019год -1060,0  тыс. рублей</w:t>
            </w:r>
          </w:p>
          <w:p w:rsidR="00B22BEA" w:rsidRPr="00B22BEA" w:rsidRDefault="00B22BEA" w:rsidP="00B22BEA">
            <w:pPr>
              <w:pStyle w:val="ConsPlusCell"/>
              <w:widowControl/>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2020год – 1560,0  тыс</w:t>
            </w:r>
            <w:proofErr w:type="gramStart"/>
            <w:r w:rsidRPr="00B22BEA">
              <w:rPr>
                <w:rFonts w:ascii="Courier New" w:hAnsi="Courier New" w:cs="Courier New"/>
                <w:color w:val="000000" w:themeColor="text1"/>
                <w:sz w:val="16"/>
                <w:szCs w:val="16"/>
              </w:rPr>
              <w:t>.р</w:t>
            </w:r>
            <w:proofErr w:type="gramEnd"/>
            <w:r w:rsidRPr="00B22BEA">
              <w:rPr>
                <w:rFonts w:ascii="Courier New" w:hAnsi="Courier New" w:cs="Courier New"/>
                <w:color w:val="000000" w:themeColor="text1"/>
                <w:sz w:val="16"/>
                <w:szCs w:val="16"/>
              </w:rPr>
              <w:t>ублей</w:t>
            </w:r>
          </w:p>
          <w:p w:rsidR="00B22BEA" w:rsidRPr="00B22BEA" w:rsidRDefault="00B22BEA" w:rsidP="00B22BEA">
            <w:pPr>
              <w:pStyle w:val="ConsPlusCell"/>
              <w:widowControl/>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2021-2026 года –5360,0 тыс</w:t>
            </w:r>
            <w:proofErr w:type="gramStart"/>
            <w:r w:rsidRPr="00B22BEA">
              <w:rPr>
                <w:rFonts w:ascii="Courier New" w:hAnsi="Courier New" w:cs="Courier New"/>
                <w:color w:val="000000" w:themeColor="text1"/>
                <w:sz w:val="16"/>
                <w:szCs w:val="16"/>
              </w:rPr>
              <w:t>.р</w:t>
            </w:r>
            <w:proofErr w:type="gramEnd"/>
            <w:r w:rsidRPr="00B22BEA">
              <w:rPr>
                <w:rFonts w:ascii="Courier New" w:hAnsi="Courier New" w:cs="Courier New"/>
                <w:color w:val="000000" w:themeColor="text1"/>
                <w:sz w:val="16"/>
                <w:szCs w:val="16"/>
              </w:rPr>
              <w:t xml:space="preserve">ублей </w:t>
            </w:r>
          </w:p>
          <w:p w:rsidR="00B22BEA" w:rsidRPr="00B22BEA" w:rsidRDefault="00B22BEA" w:rsidP="00B22BEA">
            <w:pPr>
              <w:pStyle w:val="ConsPlusCell"/>
              <w:widowControl/>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2027-2031 года-  5360,0 тыс</w:t>
            </w:r>
            <w:proofErr w:type="gramStart"/>
            <w:r w:rsidRPr="00B22BEA">
              <w:rPr>
                <w:rFonts w:ascii="Courier New" w:hAnsi="Courier New" w:cs="Courier New"/>
                <w:color w:val="000000" w:themeColor="text1"/>
                <w:sz w:val="16"/>
                <w:szCs w:val="16"/>
              </w:rPr>
              <w:t>.р</w:t>
            </w:r>
            <w:proofErr w:type="gramEnd"/>
            <w:r w:rsidRPr="00B22BEA">
              <w:rPr>
                <w:rFonts w:ascii="Courier New" w:hAnsi="Courier New" w:cs="Courier New"/>
                <w:color w:val="000000" w:themeColor="text1"/>
                <w:sz w:val="16"/>
                <w:szCs w:val="16"/>
              </w:rPr>
              <w:t xml:space="preserve">ублей </w:t>
            </w:r>
          </w:p>
          <w:p w:rsidR="00B22BEA" w:rsidRPr="00B22BEA" w:rsidRDefault="00B22BEA" w:rsidP="00B22BEA">
            <w:pPr>
              <w:pStyle w:val="ConsPlusCell"/>
              <w:widowControl/>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lastRenderedPageBreak/>
              <w:t>2032 год 0- 1100,0 тыс</w:t>
            </w:r>
            <w:proofErr w:type="gramStart"/>
            <w:r w:rsidRPr="00B22BEA">
              <w:rPr>
                <w:rFonts w:ascii="Courier New" w:hAnsi="Courier New" w:cs="Courier New"/>
                <w:color w:val="000000" w:themeColor="text1"/>
                <w:sz w:val="16"/>
                <w:szCs w:val="16"/>
              </w:rPr>
              <w:t>.р</w:t>
            </w:r>
            <w:proofErr w:type="gramEnd"/>
            <w:r w:rsidRPr="00B22BEA">
              <w:rPr>
                <w:rFonts w:ascii="Courier New" w:hAnsi="Courier New" w:cs="Courier New"/>
                <w:color w:val="000000" w:themeColor="text1"/>
                <w:sz w:val="16"/>
                <w:szCs w:val="16"/>
              </w:rPr>
              <w:t xml:space="preserve">ублей </w:t>
            </w:r>
          </w:p>
          <w:p w:rsidR="00B22BEA" w:rsidRPr="00B22BEA" w:rsidRDefault="00B22BEA" w:rsidP="00B22BEA">
            <w:pPr>
              <w:pStyle w:val="13"/>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Всего за период: 19240,642тыс</w:t>
            </w:r>
            <w:proofErr w:type="gramStart"/>
            <w:r w:rsidRPr="00B22BEA">
              <w:rPr>
                <w:rFonts w:ascii="Courier New" w:hAnsi="Courier New" w:cs="Courier New"/>
                <w:color w:val="000000" w:themeColor="text1"/>
                <w:sz w:val="16"/>
                <w:szCs w:val="16"/>
              </w:rPr>
              <w:t>.р</w:t>
            </w:r>
            <w:proofErr w:type="gramEnd"/>
            <w:r w:rsidRPr="00B22BEA">
              <w:rPr>
                <w:rFonts w:ascii="Courier New" w:hAnsi="Courier New" w:cs="Courier New"/>
                <w:color w:val="000000" w:themeColor="text1"/>
                <w:sz w:val="16"/>
                <w:szCs w:val="16"/>
              </w:rPr>
              <w:t>ублей.</w:t>
            </w:r>
          </w:p>
          <w:p w:rsidR="00B22BEA" w:rsidRPr="00B22BEA" w:rsidRDefault="00B22BEA" w:rsidP="00B22BEA">
            <w:pPr>
              <w:widowControl w:val="0"/>
              <w:suppressAutoHyphens/>
              <w:autoSpaceDE w:val="0"/>
              <w:spacing w:line="240" w:lineRule="auto"/>
              <w:jc w:val="both"/>
              <w:rPr>
                <w:rFonts w:ascii="Courier New" w:hAnsi="Courier New" w:cs="Courier New"/>
                <w:bCs/>
                <w:iCs/>
                <w:color w:val="000000" w:themeColor="text1"/>
                <w:sz w:val="16"/>
                <w:szCs w:val="16"/>
                <w:lang w:eastAsia="ar-SA"/>
              </w:rPr>
            </w:pPr>
            <w:r w:rsidRPr="00B22BEA">
              <w:rPr>
                <w:rFonts w:ascii="Courier New" w:hAnsi="Courier New" w:cs="Courier New"/>
                <w:bCs/>
                <w:iCs/>
                <w:color w:val="000000" w:themeColor="text1"/>
                <w:sz w:val="16"/>
                <w:szCs w:val="16"/>
              </w:rPr>
              <w:t>Финансирование из бюджета муниципального образования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B22BEA" w:rsidRPr="00B22BEA" w:rsidTr="00B22BEA">
        <w:tc>
          <w:tcPr>
            <w:tcW w:w="4118" w:type="dxa"/>
            <w:tcBorders>
              <w:top w:val="single" w:sz="4" w:space="0" w:color="000000"/>
              <w:left w:val="single" w:sz="4" w:space="0" w:color="000000"/>
              <w:bottom w:val="single" w:sz="4" w:space="0" w:color="000000"/>
              <w:right w:val="nil"/>
            </w:tcBorders>
            <w:hideMark/>
          </w:tcPr>
          <w:p w:rsidR="00B22BEA" w:rsidRPr="00B22BEA" w:rsidRDefault="00B22BEA" w:rsidP="00B22BEA">
            <w:pPr>
              <w:widowControl w:val="0"/>
              <w:suppressAutoHyphens/>
              <w:autoSpaceDE w:val="0"/>
              <w:snapToGrid w:val="0"/>
              <w:spacing w:line="240" w:lineRule="auto"/>
              <w:jc w:val="center"/>
              <w:rPr>
                <w:rFonts w:ascii="Courier New" w:hAnsi="Courier New" w:cs="Courier New"/>
                <w:bCs/>
                <w:color w:val="000000" w:themeColor="text1"/>
                <w:sz w:val="16"/>
                <w:szCs w:val="16"/>
                <w:lang w:eastAsia="ar-SA"/>
              </w:rPr>
            </w:pPr>
            <w:r w:rsidRPr="00B22BEA">
              <w:rPr>
                <w:rFonts w:ascii="Courier New" w:hAnsi="Courier New" w:cs="Courier New"/>
                <w:bCs/>
                <w:color w:val="000000" w:themeColor="text1"/>
                <w:sz w:val="16"/>
                <w:szCs w:val="16"/>
              </w:rPr>
              <w:lastRenderedPageBreak/>
              <w:t>Ожидаемые результаты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B22BEA" w:rsidRPr="00B22BEA" w:rsidRDefault="00B22BEA" w:rsidP="00B22BEA">
            <w:pPr>
              <w:snapToGrid w:val="0"/>
              <w:spacing w:after="0" w:line="240" w:lineRule="auto"/>
              <w:rPr>
                <w:rFonts w:ascii="Courier New" w:hAnsi="Courier New" w:cs="Courier New"/>
                <w:color w:val="000000" w:themeColor="text1"/>
                <w:sz w:val="16"/>
                <w:szCs w:val="16"/>
                <w:lang w:eastAsia="ar-SA"/>
              </w:rPr>
            </w:pPr>
            <w:r w:rsidRPr="00B22BEA">
              <w:rPr>
                <w:rFonts w:ascii="Courier New" w:hAnsi="Courier New" w:cs="Courier New"/>
                <w:color w:val="000000" w:themeColor="text1"/>
                <w:sz w:val="16"/>
                <w:szCs w:val="16"/>
              </w:rPr>
              <w:t>В результате реализации Программы  к  2032 году предполагается:</w:t>
            </w:r>
          </w:p>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1. развитие транспортной инфраструктуры</w:t>
            </w:r>
            <w:proofErr w:type="gramStart"/>
            <w:r w:rsidRPr="00B22BEA">
              <w:rPr>
                <w:rFonts w:ascii="Courier New" w:hAnsi="Courier New" w:cs="Courier New"/>
                <w:color w:val="000000" w:themeColor="text1"/>
                <w:sz w:val="16"/>
                <w:szCs w:val="16"/>
              </w:rPr>
              <w:t xml:space="preserve"> :</w:t>
            </w:r>
            <w:proofErr w:type="gramEnd"/>
          </w:p>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2. развитие транспорта общего пользования:</w:t>
            </w:r>
          </w:p>
          <w:p w:rsidR="00B22BEA" w:rsidRPr="00B22BEA" w:rsidRDefault="00B22BEA" w:rsidP="00B22BEA">
            <w:pPr>
              <w:widowControl w:val="0"/>
              <w:shd w:val="clear" w:color="auto" w:fill="FFFFFF"/>
              <w:tabs>
                <w:tab w:val="left" w:pos="180"/>
              </w:tabs>
              <w:suppressAutoHyphens/>
              <w:autoSpaceDE w:val="0"/>
              <w:spacing w:after="0" w:line="240" w:lineRule="auto"/>
              <w:jc w:val="both"/>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3.  развитие и улучшение качества сети дорог поселения</w:t>
            </w:r>
            <w:proofErr w:type="gramStart"/>
            <w:r w:rsidRPr="00B22BEA">
              <w:rPr>
                <w:rFonts w:ascii="Courier New" w:hAnsi="Courier New" w:cs="Courier New"/>
                <w:color w:val="000000" w:themeColor="text1"/>
                <w:sz w:val="16"/>
                <w:szCs w:val="16"/>
              </w:rPr>
              <w:t xml:space="preserve"> ;</w:t>
            </w:r>
            <w:proofErr w:type="gramEnd"/>
            <w:r w:rsidRPr="00B22BEA">
              <w:rPr>
                <w:rFonts w:ascii="Courier New" w:hAnsi="Courier New" w:cs="Courier New"/>
                <w:color w:val="000000" w:themeColor="text1"/>
                <w:sz w:val="16"/>
                <w:szCs w:val="16"/>
              </w:rPr>
              <w:t xml:space="preserve"> </w:t>
            </w:r>
          </w:p>
          <w:p w:rsidR="00B22BEA" w:rsidRPr="00B22BEA" w:rsidRDefault="00B22BEA" w:rsidP="00B22BEA">
            <w:pPr>
              <w:widowControl w:val="0"/>
              <w:shd w:val="clear" w:color="auto" w:fill="FFFFFF"/>
              <w:tabs>
                <w:tab w:val="left" w:pos="180"/>
              </w:tabs>
              <w:suppressAutoHyphens/>
              <w:autoSpaceDE w:val="0"/>
              <w:spacing w:after="0" w:line="240" w:lineRule="auto"/>
              <w:jc w:val="both"/>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4. снижение негативного воздействия транспорта  на окружающую среду и здоровья населения.</w:t>
            </w:r>
          </w:p>
          <w:p w:rsidR="00B22BEA" w:rsidRPr="00B22BEA" w:rsidRDefault="00B22BEA" w:rsidP="00B22BEA">
            <w:pPr>
              <w:widowControl w:val="0"/>
              <w:shd w:val="clear" w:color="auto" w:fill="FFFFFF"/>
              <w:tabs>
                <w:tab w:val="left" w:pos="180"/>
              </w:tabs>
              <w:suppressAutoHyphens/>
              <w:autoSpaceDE w:val="0"/>
              <w:spacing w:after="0" w:line="240" w:lineRule="auto"/>
              <w:jc w:val="both"/>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5. повышение безопасности дорожного движения.</w:t>
            </w:r>
          </w:p>
        </w:tc>
      </w:tr>
    </w:tbl>
    <w:p w:rsidR="00B22BEA" w:rsidRDefault="00B22BEA" w:rsidP="00B22BEA">
      <w:pPr>
        <w:pStyle w:val="af5"/>
        <w:spacing w:before="0" w:beforeAutospacing="0" w:after="150" w:afterAutospacing="0"/>
        <w:ind w:left="1260"/>
        <w:rPr>
          <w:rFonts w:ascii="Arial" w:hAnsi="Arial" w:cs="Arial"/>
          <w:b/>
          <w:bCs/>
          <w:color w:val="000000" w:themeColor="text1"/>
          <w:sz w:val="16"/>
          <w:szCs w:val="16"/>
        </w:rPr>
        <w:sectPr w:rsidR="00B22BEA" w:rsidSect="00B22BEA">
          <w:type w:val="continuous"/>
          <w:pgSz w:w="11906" w:h="16838"/>
          <w:pgMar w:top="1134" w:right="850" w:bottom="1134" w:left="1701" w:header="708" w:footer="708" w:gutter="0"/>
          <w:cols w:space="708"/>
          <w:docGrid w:linePitch="360"/>
        </w:sectPr>
      </w:pPr>
    </w:p>
    <w:p w:rsidR="00B22BEA" w:rsidRPr="00B22BEA" w:rsidRDefault="00B22BEA" w:rsidP="00B22BEA">
      <w:pPr>
        <w:pStyle w:val="af5"/>
        <w:spacing w:before="0" w:beforeAutospacing="0" w:after="150" w:afterAutospacing="0"/>
        <w:ind w:left="1260"/>
        <w:rPr>
          <w:rFonts w:ascii="Arial" w:hAnsi="Arial" w:cs="Arial"/>
          <w:b/>
          <w:bCs/>
          <w:color w:val="000000" w:themeColor="text1"/>
          <w:sz w:val="16"/>
          <w:szCs w:val="16"/>
        </w:rPr>
      </w:pPr>
    </w:p>
    <w:p w:rsidR="00B22BEA" w:rsidRPr="00B22BEA" w:rsidRDefault="00B22BEA" w:rsidP="00D81C51">
      <w:pPr>
        <w:pStyle w:val="af5"/>
        <w:numPr>
          <w:ilvl w:val="0"/>
          <w:numId w:val="9"/>
        </w:numPr>
        <w:spacing w:before="0" w:beforeAutospacing="0" w:after="150" w:afterAutospacing="0"/>
        <w:rPr>
          <w:rFonts w:ascii="Arial" w:hAnsi="Arial" w:cs="Arial"/>
          <w:b/>
          <w:bCs/>
          <w:color w:val="000000" w:themeColor="text1"/>
          <w:sz w:val="16"/>
          <w:szCs w:val="16"/>
        </w:rPr>
      </w:pPr>
      <w:r w:rsidRPr="00B22BEA">
        <w:rPr>
          <w:rFonts w:ascii="Arial" w:hAnsi="Arial" w:cs="Arial"/>
          <w:b/>
          <w:bCs/>
          <w:color w:val="000000" w:themeColor="text1"/>
          <w:sz w:val="16"/>
          <w:szCs w:val="16"/>
        </w:rPr>
        <w:t xml:space="preserve">   Характеристика существующего состояния транспортной инфраструктуры муниципального образования «Хохорск».</w:t>
      </w:r>
    </w:p>
    <w:p w:rsidR="00B22BEA" w:rsidRPr="00B22BEA" w:rsidRDefault="00B22BEA" w:rsidP="00B22BEA">
      <w:pPr>
        <w:pStyle w:val="af2"/>
        <w:ind w:firstLine="284"/>
        <w:jc w:val="both"/>
        <w:rPr>
          <w:rFonts w:ascii="Arial" w:hAnsi="Arial" w:cs="Arial"/>
          <w:color w:val="000000" w:themeColor="text1"/>
          <w:sz w:val="16"/>
          <w:szCs w:val="16"/>
        </w:rPr>
      </w:pPr>
      <w:r w:rsidRPr="00B22BEA">
        <w:rPr>
          <w:rFonts w:ascii="Arial" w:hAnsi="Arial" w:cs="Arial"/>
          <w:color w:val="000000" w:themeColor="text1"/>
          <w:sz w:val="16"/>
          <w:szCs w:val="16"/>
        </w:rPr>
        <w:t xml:space="preserve">Муниципальное образование </w:t>
      </w:r>
      <w:r w:rsidRPr="00B22BEA">
        <w:rPr>
          <w:rFonts w:ascii="Arial" w:hAnsi="Arial" w:cs="Arial"/>
          <w:color w:val="000000" w:themeColor="text1"/>
          <w:spacing w:val="1"/>
          <w:sz w:val="16"/>
          <w:szCs w:val="16"/>
        </w:rPr>
        <w:t>«Хохорск»</w:t>
      </w:r>
      <w:r w:rsidRPr="00B22BEA">
        <w:rPr>
          <w:rFonts w:ascii="Arial" w:hAnsi="Arial" w:cs="Arial"/>
          <w:color w:val="000000" w:themeColor="text1"/>
          <w:sz w:val="16"/>
          <w:szCs w:val="16"/>
        </w:rPr>
        <w:t xml:space="preserve"> наделено статусом сельского поселения Законом</w:t>
      </w:r>
      <w:r w:rsidRPr="00B22BEA">
        <w:rPr>
          <w:rFonts w:ascii="Arial" w:hAnsi="Arial" w:cs="Arial"/>
          <w:i/>
          <w:color w:val="000000" w:themeColor="text1"/>
          <w:sz w:val="16"/>
          <w:szCs w:val="16"/>
        </w:rPr>
        <w:t xml:space="preserve"> </w:t>
      </w:r>
      <w:r w:rsidRPr="00B22BEA">
        <w:rPr>
          <w:rFonts w:ascii="Arial" w:hAnsi="Arial" w:cs="Arial"/>
          <w:color w:val="000000" w:themeColor="text1"/>
          <w:sz w:val="16"/>
          <w:szCs w:val="16"/>
        </w:rPr>
        <w:t xml:space="preserve">Усть-Ордынского автономного округа от  30.12.2004 года № 67-ОЗ « О статусе и границах муниципальных образований </w:t>
      </w:r>
      <w:proofErr w:type="spellStart"/>
      <w:r w:rsidRPr="00B22BEA">
        <w:rPr>
          <w:rFonts w:ascii="Arial" w:hAnsi="Arial" w:cs="Arial"/>
          <w:color w:val="000000" w:themeColor="text1"/>
          <w:sz w:val="16"/>
          <w:szCs w:val="16"/>
        </w:rPr>
        <w:t>Аларского</w:t>
      </w:r>
      <w:proofErr w:type="spellEnd"/>
      <w:r w:rsidRPr="00B22BEA">
        <w:rPr>
          <w:rFonts w:ascii="Arial" w:hAnsi="Arial" w:cs="Arial"/>
          <w:color w:val="000000" w:themeColor="text1"/>
          <w:sz w:val="16"/>
          <w:szCs w:val="16"/>
        </w:rPr>
        <w:t xml:space="preserve">, </w:t>
      </w:r>
      <w:proofErr w:type="spellStart"/>
      <w:r w:rsidRPr="00B22BEA">
        <w:rPr>
          <w:rFonts w:ascii="Arial" w:hAnsi="Arial" w:cs="Arial"/>
          <w:color w:val="000000" w:themeColor="text1"/>
          <w:sz w:val="16"/>
          <w:szCs w:val="16"/>
        </w:rPr>
        <w:t>Баяндаевского</w:t>
      </w:r>
      <w:proofErr w:type="spellEnd"/>
      <w:r w:rsidRPr="00B22BEA">
        <w:rPr>
          <w:rFonts w:ascii="Arial" w:hAnsi="Arial" w:cs="Arial"/>
          <w:color w:val="000000" w:themeColor="text1"/>
          <w:sz w:val="16"/>
          <w:szCs w:val="16"/>
        </w:rPr>
        <w:t xml:space="preserve">, </w:t>
      </w:r>
      <w:proofErr w:type="spellStart"/>
      <w:r w:rsidRPr="00B22BEA">
        <w:rPr>
          <w:rFonts w:ascii="Arial" w:hAnsi="Arial" w:cs="Arial"/>
          <w:color w:val="000000" w:themeColor="text1"/>
          <w:sz w:val="16"/>
          <w:szCs w:val="16"/>
        </w:rPr>
        <w:t>Боханского</w:t>
      </w:r>
      <w:proofErr w:type="spellEnd"/>
      <w:r w:rsidRPr="00B22BEA">
        <w:rPr>
          <w:rFonts w:ascii="Arial" w:hAnsi="Arial" w:cs="Arial"/>
          <w:color w:val="000000" w:themeColor="text1"/>
          <w:sz w:val="16"/>
          <w:szCs w:val="16"/>
        </w:rPr>
        <w:t xml:space="preserve">, </w:t>
      </w:r>
      <w:proofErr w:type="spellStart"/>
      <w:r w:rsidRPr="00B22BEA">
        <w:rPr>
          <w:rFonts w:ascii="Arial" w:hAnsi="Arial" w:cs="Arial"/>
          <w:color w:val="000000" w:themeColor="text1"/>
          <w:sz w:val="16"/>
          <w:szCs w:val="16"/>
        </w:rPr>
        <w:t>Нукутского</w:t>
      </w:r>
      <w:proofErr w:type="spellEnd"/>
      <w:r w:rsidRPr="00B22BEA">
        <w:rPr>
          <w:rFonts w:ascii="Arial" w:hAnsi="Arial" w:cs="Arial"/>
          <w:color w:val="000000" w:themeColor="text1"/>
          <w:sz w:val="16"/>
          <w:szCs w:val="16"/>
        </w:rPr>
        <w:t xml:space="preserve">, </w:t>
      </w:r>
      <w:proofErr w:type="spellStart"/>
      <w:r w:rsidRPr="00B22BEA">
        <w:rPr>
          <w:rFonts w:ascii="Arial" w:hAnsi="Arial" w:cs="Arial"/>
          <w:color w:val="000000" w:themeColor="text1"/>
          <w:sz w:val="16"/>
          <w:szCs w:val="16"/>
        </w:rPr>
        <w:t>Осинского</w:t>
      </w:r>
      <w:proofErr w:type="spellEnd"/>
      <w:r w:rsidRPr="00B22BEA">
        <w:rPr>
          <w:rFonts w:ascii="Arial" w:hAnsi="Arial" w:cs="Arial"/>
          <w:color w:val="000000" w:themeColor="text1"/>
          <w:sz w:val="16"/>
          <w:szCs w:val="16"/>
        </w:rPr>
        <w:t xml:space="preserve">, </w:t>
      </w:r>
      <w:proofErr w:type="spellStart"/>
      <w:r w:rsidRPr="00B22BEA">
        <w:rPr>
          <w:rFonts w:ascii="Arial" w:hAnsi="Arial" w:cs="Arial"/>
          <w:color w:val="000000" w:themeColor="text1"/>
          <w:sz w:val="16"/>
          <w:szCs w:val="16"/>
        </w:rPr>
        <w:t>Эхирит-Булагатского</w:t>
      </w:r>
      <w:proofErr w:type="spellEnd"/>
      <w:r w:rsidRPr="00B22BEA">
        <w:rPr>
          <w:rFonts w:ascii="Arial" w:hAnsi="Arial" w:cs="Arial"/>
          <w:color w:val="000000" w:themeColor="text1"/>
          <w:sz w:val="16"/>
          <w:szCs w:val="16"/>
        </w:rPr>
        <w:t xml:space="preserve"> районов Усть-Ордынского Бурятского автономного округа» и </w:t>
      </w:r>
      <w:r w:rsidRPr="00B22BEA">
        <w:rPr>
          <w:rFonts w:ascii="Arial" w:hAnsi="Arial" w:cs="Arial"/>
          <w:bCs/>
          <w:color w:val="000000" w:themeColor="text1"/>
          <w:sz w:val="16"/>
          <w:szCs w:val="16"/>
        </w:rPr>
        <w:t xml:space="preserve">входит в состав </w:t>
      </w:r>
      <w:proofErr w:type="spellStart"/>
      <w:r w:rsidRPr="00B22BEA">
        <w:rPr>
          <w:rFonts w:ascii="Arial" w:hAnsi="Arial" w:cs="Arial"/>
          <w:bCs/>
          <w:color w:val="000000" w:themeColor="text1"/>
          <w:sz w:val="16"/>
          <w:szCs w:val="16"/>
        </w:rPr>
        <w:t>Боханского</w:t>
      </w:r>
      <w:proofErr w:type="spellEnd"/>
      <w:r w:rsidRPr="00B22BEA">
        <w:rPr>
          <w:rFonts w:ascii="Arial" w:hAnsi="Arial" w:cs="Arial"/>
          <w:bCs/>
          <w:color w:val="000000" w:themeColor="text1"/>
          <w:sz w:val="16"/>
          <w:szCs w:val="16"/>
        </w:rPr>
        <w:t xml:space="preserve"> муниципального района, расположенного в южной части Иркутской области</w:t>
      </w:r>
    </w:p>
    <w:p w:rsidR="00B22BEA" w:rsidRPr="00B22BEA" w:rsidRDefault="00B22BEA" w:rsidP="00B22BEA">
      <w:pPr>
        <w:pStyle w:val="af2"/>
        <w:ind w:firstLine="284"/>
        <w:jc w:val="both"/>
        <w:rPr>
          <w:rFonts w:ascii="Arial" w:hAnsi="Arial" w:cs="Arial"/>
          <w:color w:val="000000" w:themeColor="text1"/>
          <w:sz w:val="16"/>
          <w:szCs w:val="16"/>
        </w:rPr>
      </w:pPr>
      <w:r w:rsidRPr="00B22BEA">
        <w:rPr>
          <w:rFonts w:ascii="Arial" w:hAnsi="Arial" w:cs="Arial"/>
          <w:color w:val="000000" w:themeColor="text1"/>
          <w:sz w:val="16"/>
          <w:szCs w:val="16"/>
        </w:rPr>
        <w:t>Общая площадь территории муниципального образования составляет 41тыс</w:t>
      </w:r>
      <w:proofErr w:type="gramStart"/>
      <w:r w:rsidRPr="00B22BEA">
        <w:rPr>
          <w:rFonts w:ascii="Arial" w:hAnsi="Arial" w:cs="Arial"/>
          <w:color w:val="000000" w:themeColor="text1"/>
          <w:sz w:val="16"/>
          <w:szCs w:val="16"/>
        </w:rPr>
        <w:t>.г</w:t>
      </w:r>
      <w:proofErr w:type="gramEnd"/>
      <w:r w:rsidRPr="00B22BEA">
        <w:rPr>
          <w:rFonts w:ascii="Arial" w:hAnsi="Arial" w:cs="Arial"/>
          <w:color w:val="000000" w:themeColor="text1"/>
          <w:sz w:val="16"/>
          <w:szCs w:val="16"/>
        </w:rPr>
        <w:t xml:space="preserve">а (8,1% от площади района), численность населения на 01.01.2016г составляет 2468 человек. </w:t>
      </w:r>
    </w:p>
    <w:p w:rsidR="00B22BEA" w:rsidRPr="00B22BEA" w:rsidRDefault="00B22BEA" w:rsidP="00B22BEA">
      <w:pPr>
        <w:pStyle w:val="af2"/>
        <w:ind w:firstLine="284"/>
        <w:jc w:val="both"/>
        <w:rPr>
          <w:rFonts w:ascii="Arial" w:hAnsi="Arial" w:cs="Arial"/>
          <w:color w:val="000000" w:themeColor="text1"/>
          <w:sz w:val="16"/>
          <w:szCs w:val="16"/>
        </w:rPr>
      </w:pPr>
      <w:r w:rsidRPr="00B22BEA">
        <w:rPr>
          <w:rFonts w:ascii="Arial" w:hAnsi="Arial" w:cs="Arial"/>
          <w:color w:val="000000" w:themeColor="text1"/>
          <w:sz w:val="16"/>
          <w:szCs w:val="16"/>
        </w:rPr>
        <w:t>Основная производственная деятельность - сельскохозяйственное производство.</w:t>
      </w:r>
    </w:p>
    <w:p w:rsidR="00B22BEA" w:rsidRPr="00B22BEA" w:rsidRDefault="00B22BEA" w:rsidP="00B22BEA">
      <w:pPr>
        <w:pStyle w:val="af2"/>
        <w:ind w:firstLine="284"/>
        <w:jc w:val="both"/>
        <w:rPr>
          <w:rFonts w:ascii="Arial" w:hAnsi="Arial" w:cs="Arial"/>
          <w:color w:val="000000" w:themeColor="text1"/>
          <w:sz w:val="16"/>
          <w:szCs w:val="16"/>
        </w:rPr>
      </w:pPr>
      <w:r w:rsidRPr="00B22BEA">
        <w:rPr>
          <w:rFonts w:ascii="Arial" w:hAnsi="Arial" w:cs="Arial"/>
          <w:color w:val="000000" w:themeColor="text1"/>
          <w:sz w:val="16"/>
          <w:szCs w:val="16"/>
        </w:rPr>
        <w:t>МО «Хохорск» граничит: на западе  с МО «Бохан, МО «</w:t>
      </w:r>
      <w:proofErr w:type="spellStart"/>
      <w:r w:rsidRPr="00B22BEA">
        <w:rPr>
          <w:rFonts w:ascii="Arial" w:hAnsi="Arial" w:cs="Arial"/>
          <w:color w:val="000000" w:themeColor="text1"/>
          <w:sz w:val="16"/>
          <w:szCs w:val="16"/>
        </w:rPr>
        <w:t>Новая-Ида</w:t>
      </w:r>
      <w:proofErr w:type="spellEnd"/>
      <w:r w:rsidRPr="00B22BEA">
        <w:rPr>
          <w:rFonts w:ascii="Arial" w:hAnsi="Arial" w:cs="Arial"/>
          <w:color w:val="000000" w:themeColor="text1"/>
          <w:sz w:val="16"/>
          <w:szCs w:val="16"/>
        </w:rPr>
        <w:t xml:space="preserve">», на юго-западе и юге с МО «Тараса», на севере с муниципальными образованиями </w:t>
      </w:r>
      <w:proofErr w:type="spellStart"/>
      <w:r w:rsidRPr="00B22BEA">
        <w:rPr>
          <w:rFonts w:ascii="Arial" w:hAnsi="Arial" w:cs="Arial"/>
          <w:color w:val="000000" w:themeColor="text1"/>
          <w:sz w:val="16"/>
          <w:szCs w:val="16"/>
        </w:rPr>
        <w:t>Осинского</w:t>
      </w:r>
      <w:proofErr w:type="spellEnd"/>
      <w:r w:rsidRPr="00B22BEA">
        <w:rPr>
          <w:rFonts w:ascii="Arial" w:hAnsi="Arial" w:cs="Arial"/>
          <w:color w:val="000000" w:themeColor="text1"/>
          <w:sz w:val="16"/>
          <w:szCs w:val="16"/>
        </w:rPr>
        <w:t xml:space="preserve"> района. </w:t>
      </w:r>
    </w:p>
    <w:p w:rsidR="00B22BEA" w:rsidRPr="00B22BEA" w:rsidRDefault="00B22BEA" w:rsidP="00B22BEA">
      <w:pPr>
        <w:pStyle w:val="af2"/>
        <w:ind w:firstLine="284"/>
        <w:jc w:val="both"/>
        <w:rPr>
          <w:rFonts w:ascii="Arial" w:hAnsi="Arial" w:cs="Arial"/>
          <w:color w:val="000000" w:themeColor="text1"/>
          <w:sz w:val="16"/>
          <w:szCs w:val="16"/>
        </w:rPr>
      </w:pPr>
      <w:r w:rsidRPr="00B22BEA">
        <w:rPr>
          <w:rFonts w:ascii="Arial" w:hAnsi="Arial" w:cs="Arial"/>
          <w:color w:val="000000" w:themeColor="text1"/>
          <w:sz w:val="16"/>
          <w:szCs w:val="16"/>
        </w:rPr>
        <w:t>В состав  муниципального образования «Хохорск» входят 7 населенных пунктов:</w:t>
      </w:r>
    </w:p>
    <w:p w:rsidR="00B22BEA" w:rsidRPr="00B22BEA" w:rsidRDefault="00B22BEA" w:rsidP="00B22BEA">
      <w:pPr>
        <w:pStyle w:val="af2"/>
        <w:ind w:left="284"/>
        <w:jc w:val="both"/>
        <w:rPr>
          <w:rFonts w:ascii="Arial" w:hAnsi="Arial" w:cs="Arial"/>
          <w:color w:val="000000" w:themeColor="text1"/>
          <w:sz w:val="16"/>
          <w:szCs w:val="16"/>
        </w:rPr>
      </w:pPr>
      <w:r w:rsidRPr="00B22BEA">
        <w:rPr>
          <w:rFonts w:ascii="Arial" w:hAnsi="Arial" w:cs="Arial"/>
          <w:color w:val="000000" w:themeColor="text1"/>
          <w:sz w:val="16"/>
          <w:szCs w:val="16"/>
        </w:rPr>
        <w:t xml:space="preserve">-село Хохорск - административный центр, здесь концентрируется основной административный и социально-экономический потенциал поселения;  </w:t>
      </w:r>
    </w:p>
    <w:p w:rsidR="00B22BEA" w:rsidRPr="00B22BEA" w:rsidRDefault="00B22BEA" w:rsidP="00B22BEA">
      <w:pPr>
        <w:pStyle w:val="af2"/>
        <w:ind w:left="284"/>
        <w:jc w:val="both"/>
        <w:rPr>
          <w:rFonts w:ascii="Arial" w:hAnsi="Arial" w:cs="Arial"/>
          <w:color w:val="000000" w:themeColor="text1"/>
          <w:sz w:val="16"/>
          <w:szCs w:val="16"/>
        </w:rPr>
      </w:pPr>
      <w:r w:rsidRPr="00B22BEA">
        <w:rPr>
          <w:rFonts w:ascii="Arial" w:hAnsi="Arial" w:cs="Arial"/>
          <w:color w:val="000000" w:themeColor="text1"/>
          <w:sz w:val="16"/>
          <w:szCs w:val="16"/>
        </w:rPr>
        <w:t xml:space="preserve">-деревни  </w:t>
      </w:r>
      <w:proofErr w:type="spellStart"/>
      <w:r w:rsidRPr="00B22BEA">
        <w:rPr>
          <w:rFonts w:ascii="Arial" w:hAnsi="Arial" w:cs="Arial"/>
          <w:color w:val="000000" w:themeColor="text1"/>
          <w:sz w:val="16"/>
          <w:szCs w:val="16"/>
        </w:rPr>
        <w:t>Нововоскресеновка</w:t>
      </w:r>
      <w:proofErr w:type="spellEnd"/>
      <w:r w:rsidRPr="00B22BEA">
        <w:rPr>
          <w:rFonts w:ascii="Arial" w:hAnsi="Arial" w:cs="Arial"/>
          <w:color w:val="000000" w:themeColor="text1"/>
          <w:sz w:val="16"/>
          <w:szCs w:val="16"/>
        </w:rPr>
        <w:t xml:space="preserve">, </w:t>
      </w:r>
      <w:proofErr w:type="spellStart"/>
      <w:r w:rsidRPr="00B22BEA">
        <w:rPr>
          <w:rFonts w:ascii="Arial" w:hAnsi="Arial" w:cs="Arial"/>
          <w:color w:val="000000" w:themeColor="text1"/>
          <w:sz w:val="16"/>
          <w:szCs w:val="16"/>
        </w:rPr>
        <w:t>Русиновка</w:t>
      </w:r>
      <w:proofErr w:type="spellEnd"/>
      <w:r w:rsidRPr="00B22BEA">
        <w:rPr>
          <w:rFonts w:ascii="Arial" w:hAnsi="Arial" w:cs="Arial"/>
          <w:color w:val="000000" w:themeColor="text1"/>
          <w:sz w:val="16"/>
          <w:szCs w:val="16"/>
        </w:rPr>
        <w:t xml:space="preserve">, </w:t>
      </w:r>
      <w:proofErr w:type="spellStart"/>
      <w:r w:rsidRPr="00B22BEA">
        <w:rPr>
          <w:rFonts w:ascii="Arial" w:hAnsi="Arial" w:cs="Arial"/>
          <w:color w:val="000000" w:themeColor="text1"/>
          <w:sz w:val="16"/>
          <w:szCs w:val="16"/>
        </w:rPr>
        <w:t>Ижилха</w:t>
      </w:r>
      <w:proofErr w:type="spellEnd"/>
      <w:r w:rsidRPr="00B22BEA">
        <w:rPr>
          <w:rFonts w:ascii="Arial" w:hAnsi="Arial" w:cs="Arial"/>
          <w:color w:val="000000" w:themeColor="text1"/>
          <w:sz w:val="16"/>
          <w:szCs w:val="16"/>
        </w:rPr>
        <w:t xml:space="preserve">, </w:t>
      </w:r>
      <w:proofErr w:type="spellStart"/>
      <w:r w:rsidRPr="00B22BEA">
        <w:rPr>
          <w:rFonts w:ascii="Arial" w:hAnsi="Arial" w:cs="Arial"/>
          <w:color w:val="000000" w:themeColor="text1"/>
          <w:sz w:val="16"/>
          <w:szCs w:val="16"/>
        </w:rPr>
        <w:t>Харатирген</w:t>
      </w:r>
      <w:proofErr w:type="spellEnd"/>
      <w:r w:rsidRPr="00B22BEA">
        <w:rPr>
          <w:rFonts w:ascii="Arial" w:hAnsi="Arial" w:cs="Arial"/>
          <w:color w:val="000000" w:themeColor="text1"/>
          <w:sz w:val="16"/>
          <w:szCs w:val="16"/>
        </w:rPr>
        <w:t xml:space="preserve">, Шунта, </w:t>
      </w:r>
      <w:proofErr w:type="spellStart"/>
      <w:r w:rsidRPr="00B22BEA">
        <w:rPr>
          <w:rFonts w:ascii="Arial" w:hAnsi="Arial" w:cs="Arial"/>
          <w:color w:val="000000" w:themeColor="text1"/>
          <w:sz w:val="16"/>
          <w:szCs w:val="16"/>
        </w:rPr>
        <w:t>Херетин</w:t>
      </w:r>
      <w:proofErr w:type="spellEnd"/>
      <w:r w:rsidRPr="00B22BEA">
        <w:rPr>
          <w:rFonts w:ascii="Arial" w:hAnsi="Arial" w:cs="Arial"/>
          <w:color w:val="000000" w:themeColor="text1"/>
          <w:sz w:val="16"/>
          <w:szCs w:val="16"/>
        </w:rPr>
        <w:t>.</w:t>
      </w:r>
    </w:p>
    <w:p w:rsidR="00B22BEA" w:rsidRPr="00B22BEA" w:rsidRDefault="00B22BEA" w:rsidP="00B22BEA">
      <w:pPr>
        <w:pStyle w:val="af2"/>
        <w:ind w:left="284"/>
        <w:jc w:val="both"/>
        <w:rPr>
          <w:rFonts w:ascii="Arial" w:hAnsi="Arial" w:cs="Arial"/>
          <w:color w:val="000000" w:themeColor="text1"/>
          <w:sz w:val="16"/>
          <w:szCs w:val="16"/>
        </w:rPr>
      </w:pPr>
      <w:r w:rsidRPr="00B22BEA">
        <w:rPr>
          <w:rFonts w:ascii="Arial" w:hAnsi="Arial" w:cs="Arial"/>
          <w:color w:val="000000" w:themeColor="text1"/>
          <w:sz w:val="16"/>
          <w:szCs w:val="16"/>
        </w:rPr>
        <w:t xml:space="preserve">На перспективу планируется новое строительство на свободных территориях по 7-8 га  в </w:t>
      </w:r>
      <w:proofErr w:type="spellStart"/>
      <w:r w:rsidRPr="00B22BEA">
        <w:rPr>
          <w:rFonts w:ascii="Arial" w:hAnsi="Arial" w:cs="Arial"/>
          <w:color w:val="000000" w:themeColor="text1"/>
          <w:sz w:val="16"/>
          <w:szCs w:val="16"/>
        </w:rPr>
        <w:t>д</w:t>
      </w:r>
      <w:proofErr w:type="gramStart"/>
      <w:r w:rsidRPr="00B22BEA">
        <w:rPr>
          <w:rFonts w:ascii="Arial" w:hAnsi="Arial" w:cs="Arial"/>
          <w:color w:val="000000" w:themeColor="text1"/>
          <w:sz w:val="16"/>
          <w:szCs w:val="16"/>
        </w:rPr>
        <w:t>.И</w:t>
      </w:r>
      <w:proofErr w:type="gramEnd"/>
      <w:r w:rsidRPr="00B22BEA">
        <w:rPr>
          <w:rFonts w:ascii="Arial" w:hAnsi="Arial" w:cs="Arial"/>
          <w:color w:val="000000" w:themeColor="text1"/>
          <w:sz w:val="16"/>
          <w:szCs w:val="16"/>
        </w:rPr>
        <w:t>жилха</w:t>
      </w:r>
      <w:proofErr w:type="spellEnd"/>
      <w:r w:rsidRPr="00B22BEA">
        <w:rPr>
          <w:rFonts w:ascii="Arial" w:hAnsi="Arial" w:cs="Arial"/>
          <w:color w:val="000000" w:themeColor="text1"/>
          <w:sz w:val="16"/>
          <w:szCs w:val="16"/>
        </w:rPr>
        <w:t xml:space="preserve">, </w:t>
      </w:r>
      <w:proofErr w:type="spellStart"/>
      <w:r w:rsidRPr="00B22BEA">
        <w:rPr>
          <w:rFonts w:ascii="Arial" w:hAnsi="Arial" w:cs="Arial"/>
          <w:color w:val="000000" w:themeColor="text1"/>
          <w:sz w:val="16"/>
          <w:szCs w:val="16"/>
        </w:rPr>
        <w:t>д.Харатирген</w:t>
      </w:r>
      <w:proofErr w:type="spellEnd"/>
      <w:r w:rsidRPr="00B22BEA">
        <w:rPr>
          <w:rFonts w:ascii="Arial" w:hAnsi="Arial" w:cs="Arial"/>
          <w:color w:val="000000" w:themeColor="text1"/>
          <w:sz w:val="16"/>
          <w:szCs w:val="16"/>
        </w:rPr>
        <w:t>.</w:t>
      </w:r>
    </w:p>
    <w:p w:rsidR="00B22BEA" w:rsidRPr="00B22BEA" w:rsidRDefault="00B22BEA" w:rsidP="00B22BEA">
      <w:pPr>
        <w:pStyle w:val="af2"/>
        <w:ind w:left="284"/>
        <w:jc w:val="both"/>
        <w:rPr>
          <w:rFonts w:ascii="Arial" w:hAnsi="Arial" w:cs="Arial"/>
          <w:color w:val="000000" w:themeColor="text1"/>
          <w:sz w:val="16"/>
          <w:szCs w:val="16"/>
        </w:rPr>
      </w:pPr>
      <w:r w:rsidRPr="00B22BEA">
        <w:rPr>
          <w:rFonts w:ascii="Arial" w:hAnsi="Arial" w:cs="Arial"/>
          <w:color w:val="000000" w:themeColor="text1"/>
          <w:sz w:val="16"/>
          <w:szCs w:val="16"/>
        </w:rPr>
        <w:t>Образовательная деятельность на территории поселения осуществляется МБОУ «</w:t>
      </w:r>
      <w:proofErr w:type="spellStart"/>
      <w:r w:rsidRPr="00B22BEA">
        <w:rPr>
          <w:rFonts w:ascii="Arial" w:hAnsi="Arial" w:cs="Arial"/>
          <w:color w:val="000000" w:themeColor="text1"/>
          <w:sz w:val="16"/>
          <w:szCs w:val="16"/>
        </w:rPr>
        <w:t>Хохорская</w:t>
      </w:r>
      <w:proofErr w:type="spellEnd"/>
      <w:r w:rsidRPr="00B22BEA">
        <w:rPr>
          <w:rFonts w:ascii="Arial" w:hAnsi="Arial" w:cs="Arial"/>
          <w:color w:val="000000" w:themeColor="text1"/>
          <w:sz w:val="16"/>
          <w:szCs w:val="16"/>
        </w:rPr>
        <w:t xml:space="preserve"> СОШ» с филиалами в </w:t>
      </w:r>
      <w:proofErr w:type="spellStart"/>
      <w:r w:rsidRPr="00B22BEA">
        <w:rPr>
          <w:rFonts w:ascii="Arial" w:hAnsi="Arial" w:cs="Arial"/>
          <w:color w:val="000000" w:themeColor="text1"/>
          <w:sz w:val="16"/>
          <w:szCs w:val="16"/>
        </w:rPr>
        <w:t>д</w:t>
      </w:r>
      <w:proofErr w:type="gramStart"/>
      <w:r w:rsidRPr="00B22BEA">
        <w:rPr>
          <w:rFonts w:ascii="Arial" w:hAnsi="Arial" w:cs="Arial"/>
          <w:color w:val="000000" w:themeColor="text1"/>
          <w:sz w:val="16"/>
          <w:szCs w:val="16"/>
        </w:rPr>
        <w:t>.Н</w:t>
      </w:r>
      <w:proofErr w:type="gramEnd"/>
      <w:r w:rsidRPr="00B22BEA">
        <w:rPr>
          <w:rFonts w:ascii="Arial" w:hAnsi="Arial" w:cs="Arial"/>
          <w:color w:val="000000" w:themeColor="text1"/>
          <w:sz w:val="16"/>
          <w:szCs w:val="16"/>
        </w:rPr>
        <w:t>овововскресенка</w:t>
      </w:r>
      <w:proofErr w:type="spellEnd"/>
      <w:r w:rsidRPr="00B22BEA">
        <w:rPr>
          <w:rFonts w:ascii="Arial" w:hAnsi="Arial" w:cs="Arial"/>
          <w:color w:val="000000" w:themeColor="text1"/>
          <w:sz w:val="16"/>
          <w:szCs w:val="16"/>
        </w:rPr>
        <w:t xml:space="preserve"> начальная школа и в </w:t>
      </w:r>
      <w:proofErr w:type="spellStart"/>
      <w:r w:rsidRPr="00B22BEA">
        <w:rPr>
          <w:rFonts w:ascii="Arial" w:hAnsi="Arial" w:cs="Arial"/>
          <w:color w:val="000000" w:themeColor="text1"/>
          <w:sz w:val="16"/>
          <w:szCs w:val="16"/>
        </w:rPr>
        <w:t>д.Русиновка</w:t>
      </w:r>
      <w:proofErr w:type="spellEnd"/>
      <w:r w:rsidRPr="00B22BEA">
        <w:rPr>
          <w:rFonts w:ascii="Arial" w:hAnsi="Arial" w:cs="Arial"/>
          <w:color w:val="000000" w:themeColor="text1"/>
          <w:sz w:val="16"/>
          <w:szCs w:val="16"/>
        </w:rPr>
        <w:t xml:space="preserve"> начальная </w:t>
      </w:r>
      <w:proofErr w:type="spellStart"/>
      <w:r w:rsidRPr="00B22BEA">
        <w:rPr>
          <w:rFonts w:ascii="Arial" w:hAnsi="Arial" w:cs="Arial"/>
          <w:color w:val="000000" w:themeColor="text1"/>
          <w:sz w:val="16"/>
          <w:szCs w:val="16"/>
        </w:rPr>
        <w:t>школа-детский</w:t>
      </w:r>
      <w:proofErr w:type="spellEnd"/>
      <w:r w:rsidRPr="00B22BEA">
        <w:rPr>
          <w:rFonts w:ascii="Arial" w:hAnsi="Arial" w:cs="Arial"/>
          <w:color w:val="000000" w:themeColor="text1"/>
          <w:sz w:val="16"/>
          <w:szCs w:val="16"/>
        </w:rPr>
        <w:t xml:space="preserve"> сад, МБОУ «</w:t>
      </w:r>
      <w:proofErr w:type="spellStart"/>
      <w:r w:rsidRPr="00B22BEA">
        <w:rPr>
          <w:rFonts w:ascii="Arial" w:hAnsi="Arial" w:cs="Arial"/>
          <w:color w:val="000000" w:themeColor="text1"/>
          <w:sz w:val="16"/>
          <w:szCs w:val="16"/>
        </w:rPr>
        <w:t>Харатиргенская</w:t>
      </w:r>
      <w:proofErr w:type="spellEnd"/>
      <w:r w:rsidRPr="00B22BEA">
        <w:rPr>
          <w:rFonts w:ascii="Arial" w:hAnsi="Arial" w:cs="Arial"/>
          <w:color w:val="000000" w:themeColor="text1"/>
          <w:sz w:val="16"/>
          <w:szCs w:val="16"/>
        </w:rPr>
        <w:t xml:space="preserve"> НШД-С», МБОУ «</w:t>
      </w:r>
      <w:proofErr w:type="spellStart"/>
      <w:r w:rsidRPr="00B22BEA">
        <w:rPr>
          <w:rFonts w:ascii="Arial" w:hAnsi="Arial" w:cs="Arial"/>
          <w:color w:val="000000" w:themeColor="text1"/>
          <w:sz w:val="16"/>
          <w:szCs w:val="16"/>
        </w:rPr>
        <w:t>Шунтинская</w:t>
      </w:r>
      <w:proofErr w:type="spellEnd"/>
      <w:r w:rsidRPr="00B22BEA">
        <w:rPr>
          <w:rFonts w:ascii="Arial" w:hAnsi="Arial" w:cs="Arial"/>
          <w:color w:val="000000" w:themeColor="text1"/>
          <w:sz w:val="16"/>
          <w:szCs w:val="16"/>
        </w:rPr>
        <w:t xml:space="preserve"> НШД-С» и МБДОУ «</w:t>
      </w:r>
      <w:proofErr w:type="spellStart"/>
      <w:r w:rsidRPr="00B22BEA">
        <w:rPr>
          <w:rFonts w:ascii="Arial" w:hAnsi="Arial" w:cs="Arial"/>
          <w:color w:val="000000" w:themeColor="text1"/>
          <w:sz w:val="16"/>
          <w:szCs w:val="16"/>
        </w:rPr>
        <w:t>Хохорский</w:t>
      </w:r>
      <w:proofErr w:type="spellEnd"/>
      <w:r w:rsidRPr="00B22BEA">
        <w:rPr>
          <w:rFonts w:ascii="Arial" w:hAnsi="Arial" w:cs="Arial"/>
          <w:color w:val="000000" w:themeColor="text1"/>
          <w:sz w:val="16"/>
          <w:szCs w:val="16"/>
        </w:rPr>
        <w:t xml:space="preserve"> детский сад». Подвоз детей с периферийных территорий в среднюю школу осуществляется автобусами. </w:t>
      </w:r>
    </w:p>
    <w:p w:rsidR="00B22BEA" w:rsidRPr="00B22BEA" w:rsidRDefault="00B22BEA" w:rsidP="00B22BEA">
      <w:pPr>
        <w:pStyle w:val="af2"/>
        <w:ind w:firstLine="284"/>
        <w:jc w:val="both"/>
        <w:rPr>
          <w:rFonts w:ascii="Arial" w:hAnsi="Arial" w:cs="Arial"/>
          <w:color w:val="000000" w:themeColor="text1"/>
          <w:sz w:val="16"/>
          <w:szCs w:val="16"/>
        </w:rPr>
      </w:pPr>
      <w:r w:rsidRPr="00B22BEA">
        <w:rPr>
          <w:rFonts w:ascii="Arial" w:hAnsi="Arial" w:cs="Arial"/>
          <w:color w:val="000000" w:themeColor="text1"/>
          <w:sz w:val="16"/>
          <w:szCs w:val="16"/>
        </w:rPr>
        <w:t>Внешние связи МО «Хохорск» поддерживаются круглогодично автомобильным транспортом. Расстояние до районного центра п</w:t>
      </w:r>
      <w:proofErr w:type="gramStart"/>
      <w:r w:rsidRPr="00B22BEA">
        <w:rPr>
          <w:rFonts w:ascii="Arial" w:hAnsi="Arial" w:cs="Arial"/>
          <w:color w:val="000000" w:themeColor="text1"/>
          <w:sz w:val="16"/>
          <w:szCs w:val="16"/>
        </w:rPr>
        <w:t>.Б</w:t>
      </w:r>
      <w:proofErr w:type="gramEnd"/>
      <w:r w:rsidRPr="00B22BEA">
        <w:rPr>
          <w:rFonts w:ascii="Arial" w:hAnsi="Arial" w:cs="Arial"/>
          <w:color w:val="000000" w:themeColor="text1"/>
          <w:sz w:val="16"/>
          <w:szCs w:val="16"/>
        </w:rPr>
        <w:t xml:space="preserve">охан -14 км., до областного центра г.Иркутск -130 км . </w:t>
      </w:r>
    </w:p>
    <w:p w:rsidR="00B22BEA" w:rsidRPr="00B22BEA" w:rsidRDefault="00B22BEA" w:rsidP="00B22BEA">
      <w:pPr>
        <w:spacing w:after="0" w:line="240" w:lineRule="auto"/>
        <w:ind w:left="60" w:firstLine="224"/>
        <w:jc w:val="both"/>
        <w:rPr>
          <w:rFonts w:ascii="Arial" w:hAnsi="Arial" w:cs="Arial"/>
          <w:color w:val="000000" w:themeColor="text1"/>
          <w:sz w:val="16"/>
          <w:szCs w:val="16"/>
        </w:rPr>
      </w:pPr>
      <w:r w:rsidRPr="00B22BEA">
        <w:rPr>
          <w:rFonts w:ascii="Arial" w:hAnsi="Arial" w:cs="Arial"/>
          <w:color w:val="000000" w:themeColor="text1"/>
          <w:sz w:val="16"/>
          <w:szCs w:val="16"/>
        </w:rPr>
        <w:t xml:space="preserve">Сооружения и сообщения речного, воздушного и железнодорожного транспорта в муниципальном образовании  отсутствуют. </w:t>
      </w:r>
    </w:p>
    <w:p w:rsidR="00B22BEA" w:rsidRPr="00B22BEA" w:rsidRDefault="00B22BEA" w:rsidP="00B22BEA">
      <w:pPr>
        <w:pStyle w:val="af2"/>
        <w:ind w:firstLine="284"/>
        <w:jc w:val="both"/>
        <w:rPr>
          <w:rFonts w:ascii="Arial" w:hAnsi="Arial" w:cs="Arial"/>
          <w:color w:val="000000" w:themeColor="text1"/>
          <w:sz w:val="16"/>
          <w:szCs w:val="16"/>
        </w:rPr>
      </w:pPr>
      <w:r w:rsidRPr="00B22BEA">
        <w:rPr>
          <w:rFonts w:ascii="Arial" w:hAnsi="Arial" w:cs="Arial"/>
          <w:color w:val="000000" w:themeColor="text1"/>
          <w:sz w:val="16"/>
          <w:szCs w:val="16"/>
        </w:rPr>
        <w:t>Ближайшие АЗС и СТО находятся в п</w:t>
      </w:r>
      <w:proofErr w:type="gramStart"/>
      <w:r w:rsidRPr="00B22BEA">
        <w:rPr>
          <w:rFonts w:ascii="Arial" w:hAnsi="Arial" w:cs="Arial"/>
          <w:color w:val="000000" w:themeColor="text1"/>
          <w:sz w:val="16"/>
          <w:szCs w:val="16"/>
        </w:rPr>
        <w:t>.Б</w:t>
      </w:r>
      <w:proofErr w:type="gramEnd"/>
      <w:r w:rsidRPr="00B22BEA">
        <w:rPr>
          <w:rFonts w:ascii="Arial" w:hAnsi="Arial" w:cs="Arial"/>
          <w:color w:val="000000" w:themeColor="text1"/>
          <w:sz w:val="16"/>
          <w:szCs w:val="16"/>
        </w:rPr>
        <w:t>охан.</w:t>
      </w:r>
    </w:p>
    <w:p w:rsidR="00B22BEA" w:rsidRPr="00B22BEA" w:rsidRDefault="00B22BEA" w:rsidP="00B22BEA">
      <w:pPr>
        <w:spacing w:after="0" w:line="240" w:lineRule="auto"/>
        <w:ind w:left="60" w:firstLine="224"/>
        <w:jc w:val="both"/>
        <w:rPr>
          <w:rFonts w:ascii="Arial" w:hAnsi="Arial" w:cs="Arial"/>
          <w:bCs/>
          <w:i/>
          <w:iCs/>
          <w:color w:val="000000" w:themeColor="text1"/>
          <w:sz w:val="16"/>
          <w:szCs w:val="16"/>
        </w:rPr>
      </w:pPr>
    </w:p>
    <w:p w:rsidR="00B22BEA" w:rsidRPr="00B22BEA" w:rsidRDefault="00B22BEA" w:rsidP="00B22BEA">
      <w:pPr>
        <w:spacing w:after="0" w:line="240" w:lineRule="auto"/>
        <w:ind w:left="60" w:firstLine="224"/>
        <w:jc w:val="both"/>
        <w:rPr>
          <w:rFonts w:ascii="Arial" w:hAnsi="Arial" w:cs="Arial"/>
          <w:bCs/>
          <w:iCs/>
          <w:color w:val="000000" w:themeColor="text1"/>
          <w:sz w:val="16"/>
          <w:szCs w:val="16"/>
        </w:rPr>
      </w:pPr>
      <w:r w:rsidRPr="00B22BEA">
        <w:rPr>
          <w:rFonts w:ascii="Arial" w:hAnsi="Arial" w:cs="Arial"/>
          <w:bCs/>
          <w:iCs/>
          <w:color w:val="000000" w:themeColor="text1"/>
          <w:sz w:val="16"/>
          <w:szCs w:val="16"/>
        </w:rPr>
        <w:t>Автомобильный транспорт</w:t>
      </w:r>
    </w:p>
    <w:p w:rsidR="00B22BEA" w:rsidRPr="00B22BEA" w:rsidRDefault="00B22BEA" w:rsidP="00B22BEA">
      <w:pPr>
        <w:pStyle w:val="af2"/>
        <w:ind w:firstLine="284"/>
        <w:jc w:val="both"/>
        <w:rPr>
          <w:rFonts w:ascii="Arial" w:hAnsi="Arial" w:cs="Arial"/>
          <w:color w:val="000000" w:themeColor="text1"/>
          <w:sz w:val="16"/>
          <w:szCs w:val="16"/>
        </w:rPr>
      </w:pPr>
      <w:r w:rsidRPr="00B22BEA">
        <w:rPr>
          <w:rFonts w:ascii="Arial" w:hAnsi="Arial" w:cs="Arial"/>
          <w:color w:val="000000" w:themeColor="text1"/>
          <w:sz w:val="16"/>
          <w:szCs w:val="16"/>
        </w:rPr>
        <w:t>В настоящее время внешние связи МО «Хохорск» поддерживаются транспортной сетью автомобильных дорог общего пользования местного значения. По территории МО проходят следующие автомобильные дороги общего пользования:</w:t>
      </w:r>
    </w:p>
    <w:p w:rsidR="00B22BEA" w:rsidRPr="00B22BEA" w:rsidRDefault="00B22BEA" w:rsidP="00B22BEA">
      <w:pPr>
        <w:pStyle w:val="af2"/>
        <w:ind w:firstLine="284"/>
        <w:jc w:val="both"/>
        <w:rPr>
          <w:rFonts w:ascii="Arial" w:hAnsi="Arial" w:cs="Arial"/>
          <w:color w:val="000000" w:themeColor="text1"/>
          <w:sz w:val="16"/>
          <w:szCs w:val="16"/>
        </w:rPr>
      </w:pPr>
      <w:r w:rsidRPr="00B22BEA">
        <w:rPr>
          <w:rFonts w:ascii="Arial" w:hAnsi="Arial" w:cs="Arial"/>
          <w:color w:val="000000" w:themeColor="text1"/>
          <w:sz w:val="16"/>
          <w:szCs w:val="16"/>
        </w:rPr>
        <w:lastRenderedPageBreak/>
        <w:t xml:space="preserve">- местного значения – Бохан - </w:t>
      </w:r>
      <w:proofErr w:type="spellStart"/>
      <w:r w:rsidRPr="00B22BEA">
        <w:rPr>
          <w:rFonts w:ascii="Arial" w:hAnsi="Arial" w:cs="Arial"/>
          <w:color w:val="000000" w:themeColor="text1"/>
          <w:sz w:val="16"/>
          <w:szCs w:val="16"/>
        </w:rPr>
        <w:t>Тихоновка</w:t>
      </w:r>
      <w:proofErr w:type="spellEnd"/>
      <w:r w:rsidRPr="00B22BEA">
        <w:rPr>
          <w:rFonts w:ascii="Arial" w:hAnsi="Arial" w:cs="Arial"/>
          <w:color w:val="000000" w:themeColor="text1"/>
          <w:sz w:val="16"/>
          <w:szCs w:val="16"/>
        </w:rPr>
        <w:t xml:space="preserve"> протяженностью 19,426 км;</w:t>
      </w:r>
    </w:p>
    <w:p w:rsidR="00B22BEA" w:rsidRPr="00B22BEA" w:rsidRDefault="00B22BEA" w:rsidP="00B22BEA">
      <w:pPr>
        <w:pStyle w:val="af2"/>
        <w:ind w:firstLine="284"/>
        <w:jc w:val="both"/>
        <w:rPr>
          <w:rFonts w:ascii="Arial" w:hAnsi="Arial" w:cs="Arial"/>
          <w:color w:val="000000" w:themeColor="text1"/>
          <w:sz w:val="16"/>
          <w:szCs w:val="16"/>
        </w:rPr>
      </w:pPr>
      <w:r w:rsidRPr="00B22BEA">
        <w:rPr>
          <w:rFonts w:ascii="Arial" w:hAnsi="Arial" w:cs="Arial"/>
          <w:color w:val="000000" w:themeColor="text1"/>
          <w:sz w:val="16"/>
          <w:szCs w:val="16"/>
        </w:rPr>
        <w:t xml:space="preserve">- местного значения - «Хохорск - </w:t>
      </w:r>
      <w:proofErr w:type="spellStart"/>
      <w:r w:rsidRPr="00B22BEA">
        <w:rPr>
          <w:rFonts w:ascii="Arial" w:hAnsi="Arial" w:cs="Arial"/>
          <w:color w:val="000000" w:themeColor="text1"/>
          <w:sz w:val="16"/>
          <w:szCs w:val="16"/>
        </w:rPr>
        <w:t>Русиновка</w:t>
      </w:r>
      <w:proofErr w:type="spellEnd"/>
      <w:r w:rsidRPr="00B22BEA">
        <w:rPr>
          <w:rFonts w:ascii="Arial" w:hAnsi="Arial" w:cs="Arial"/>
          <w:color w:val="000000" w:themeColor="text1"/>
          <w:sz w:val="16"/>
          <w:szCs w:val="16"/>
        </w:rPr>
        <w:t>», протяженностью 5км;</w:t>
      </w:r>
    </w:p>
    <w:p w:rsidR="00B22BEA" w:rsidRPr="00B22BEA" w:rsidRDefault="00B22BEA" w:rsidP="00B22BEA">
      <w:pPr>
        <w:pStyle w:val="af2"/>
        <w:ind w:firstLine="284"/>
        <w:jc w:val="both"/>
        <w:rPr>
          <w:rFonts w:ascii="Arial" w:hAnsi="Arial" w:cs="Arial"/>
          <w:color w:val="000000" w:themeColor="text1"/>
          <w:sz w:val="16"/>
          <w:szCs w:val="16"/>
        </w:rPr>
      </w:pPr>
      <w:r w:rsidRPr="00B22BEA">
        <w:rPr>
          <w:rFonts w:ascii="Arial" w:hAnsi="Arial" w:cs="Arial"/>
          <w:color w:val="000000" w:themeColor="text1"/>
          <w:sz w:val="16"/>
          <w:szCs w:val="16"/>
        </w:rPr>
        <w:t xml:space="preserve">Юго-западнее   МО «Хохорск» проходит автодорога Регионального значения «Иркутск- Оса - Усть-Уда» Выход на нее осуществляется по автодороге местного значения «Бохан - </w:t>
      </w:r>
      <w:proofErr w:type="spellStart"/>
      <w:r w:rsidRPr="00B22BEA">
        <w:rPr>
          <w:rFonts w:ascii="Arial" w:hAnsi="Arial" w:cs="Arial"/>
          <w:color w:val="000000" w:themeColor="text1"/>
          <w:sz w:val="16"/>
          <w:szCs w:val="16"/>
        </w:rPr>
        <w:t>Тихоновка</w:t>
      </w:r>
      <w:proofErr w:type="spellEnd"/>
      <w:r w:rsidRPr="00B22BEA">
        <w:rPr>
          <w:rFonts w:ascii="Arial" w:hAnsi="Arial" w:cs="Arial"/>
          <w:color w:val="000000" w:themeColor="text1"/>
          <w:sz w:val="16"/>
          <w:szCs w:val="16"/>
        </w:rPr>
        <w:t>». Данная автодорога обеспечивает все населенные пункты связью с сетью автомобильных дорог общего пользования.</w:t>
      </w:r>
    </w:p>
    <w:p w:rsidR="00B22BEA" w:rsidRPr="00B22BEA" w:rsidRDefault="00B22BEA" w:rsidP="00B22BEA">
      <w:pPr>
        <w:pStyle w:val="af2"/>
        <w:ind w:firstLine="284"/>
        <w:jc w:val="both"/>
        <w:rPr>
          <w:rFonts w:ascii="Arial" w:hAnsi="Arial" w:cs="Arial"/>
          <w:color w:val="000000" w:themeColor="text1"/>
          <w:sz w:val="16"/>
          <w:szCs w:val="16"/>
        </w:rPr>
      </w:pPr>
      <w:r w:rsidRPr="00B22BEA">
        <w:rPr>
          <w:rFonts w:ascii="Arial" w:hAnsi="Arial" w:cs="Arial"/>
          <w:color w:val="000000" w:themeColor="text1"/>
          <w:sz w:val="16"/>
          <w:szCs w:val="16"/>
        </w:rPr>
        <w:t>Одной из основных проблем автодорожной сети  МО «Хохорск» является то, что большая часть автомобильных дорог общего пользования местного значения не соответствует требуемому техническому уровню.</w:t>
      </w:r>
    </w:p>
    <w:p w:rsidR="00B22BEA" w:rsidRPr="00B22BEA" w:rsidRDefault="00B22BEA" w:rsidP="00B22BEA">
      <w:pPr>
        <w:pStyle w:val="af2"/>
        <w:ind w:firstLine="284"/>
        <w:jc w:val="both"/>
        <w:rPr>
          <w:rFonts w:ascii="Arial" w:hAnsi="Arial" w:cs="Arial"/>
          <w:color w:val="000000" w:themeColor="text1"/>
          <w:sz w:val="16"/>
          <w:szCs w:val="16"/>
        </w:rPr>
      </w:pPr>
    </w:p>
    <w:p w:rsidR="00B22BEA" w:rsidRPr="00B22BEA" w:rsidRDefault="00B22BEA" w:rsidP="00B22BEA">
      <w:pPr>
        <w:pStyle w:val="af2"/>
        <w:ind w:firstLine="284"/>
        <w:jc w:val="right"/>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 xml:space="preserve">Таблица 1. Расстояния между центральной усадьбой </w:t>
      </w:r>
    </w:p>
    <w:p w:rsidR="00B22BEA" w:rsidRPr="00B22BEA" w:rsidRDefault="00B22BEA" w:rsidP="00B22BEA">
      <w:pPr>
        <w:pStyle w:val="af2"/>
        <w:ind w:firstLine="284"/>
        <w:jc w:val="right"/>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 xml:space="preserve">муниципального образования с. Хохорск  </w:t>
      </w:r>
    </w:p>
    <w:p w:rsidR="00B22BEA" w:rsidRPr="00B22BEA" w:rsidRDefault="00B22BEA" w:rsidP="00B22BEA">
      <w:pPr>
        <w:pStyle w:val="af2"/>
        <w:ind w:firstLine="284"/>
        <w:jc w:val="right"/>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и населенными пунктами.</w:t>
      </w:r>
    </w:p>
    <w:p w:rsidR="00B22BEA" w:rsidRPr="00B22BEA" w:rsidRDefault="00B22BEA" w:rsidP="00B22BEA">
      <w:pPr>
        <w:pStyle w:val="af2"/>
        <w:ind w:firstLine="284"/>
        <w:rPr>
          <w:rFonts w:ascii="Times New Roman" w:hAnsi="Times New Roman"/>
          <w:color w:val="000000" w:themeColor="text1"/>
          <w:sz w:val="16"/>
          <w:szCs w:val="16"/>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9"/>
        <w:gridCol w:w="1931"/>
      </w:tblGrid>
      <w:tr w:rsidR="00B22BEA" w:rsidRPr="00B22BEA" w:rsidTr="00B22BEA">
        <w:trPr>
          <w:trHeight w:hRule="exact" w:val="319"/>
        </w:trPr>
        <w:tc>
          <w:tcPr>
            <w:tcW w:w="2850"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Населенные пункты</w:t>
            </w:r>
          </w:p>
        </w:tc>
        <w:tc>
          <w:tcPr>
            <w:tcW w:w="2150"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pacing w:val="2"/>
                <w:sz w:val="16"/>
                <w:szCs w:val="16"/>
              </w:rPr>
              <w:t xml:space="preserve">Расстояние до </w:t>
            </w:r>
            <w:proofErr w:type="spellStart"/>
            <w:r w:rsidRPr="00B22BEA">
              <w:rPr>
                <w:rFonts w:ascii="Courier New" w:hAnsi="Courier New" w:cs="Courier New"/>
                <w:color w:val="000000" w:themeColor="text1"/>
                <w:sz w:val="16"/>
                <w:szCs w:val="16"/>
              </w:rPr>
              <w:t>с</w:t>
            </w:r>
            <w:proofErr w:type="gramStart"/>
            <w:r w:rsidRPr="00B22BEA">
              <w:rPr>
                <w:rFonts w:ascii="Courier New" w:hAnsi="Courier New" w:cs="Courier New"/>
                <w:color w:val="000000" w:themeColor="text1"/>
                <w:sz w:val="16"/>
                <w:szCs w:val="16"/>
              </w:rPr>
              <w:t>.Х</w:t>
            </w:r>
            <w:proofErr w:type="gramEnd"/>
            <w:r w:rsidRPr="00B22BEA">
              <w:rPr>
                <w:rFonts w:ascii="Courier New" w:hAnsi="Courier New" w:cs="Courier New"/>
                <w:color w:val="000000" w:themeColor="text1"/>
                <w:sz w:val="16"/>
                <w:szCs w:val="16"/>
              </w:rPr>
              <w:t>охорск</w:t>
            </w:r>
            <w:proofErr w:type="spellEnd"/>
            <w:r w:rsidRPr="00B22BEA">
              <w:rPr>
                <w:rFonts w:ascii="Courier New" w:hAnsi="Courier New" w:cs="Courier New"/>
                <w:color w:val="000000" w:themeColor="text1"/>
                <w:sz w:val="16"/>
                <w:szCs w:val="16"/>
              </w:rPr>
              <w:t>,</w:t>
            </w:r>
            <w:r w:rsidRPr="00B22BEA">
              <w:rPr>
                <w:rFonts w:ascii="Courier New" w:hAnsi="Courier New" w:cs="Courier New"/>
                <w:color w:val="000000" w:themeColor="text1"/>
                <w:spacing w:val="-1"/>
                <w:sz w:val="16"/>
                <w:szCs w:val="16"/>
              </w:rPr>
              <w:t xml:space="preserve"> км</w:t>
            </w:r>
          </w:p>
        </w:tc>
      </w:tr>
      <w:tr w:rsidR="00B22BEA" w:rsidRPr="00B22BEA" w:rsidTr="00B22BEA">
        <w:trPr>
          <w:trHeight w:val="20"/>
        </w:trPr>
        <w:tc>
          <w:tcPr>
            <w:tcW w:w="2850"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proofErr w:type="spellStart"/>
            <w:r w:rsidRPr="00B22BEA">
              <w:rPr>
                <w:rFonts w:ascii="Courier New" w:hAnsi="Courier New" w:cs="Courier New"/>
                <w:color w:val="000000" w:themeColor="text1"/>
                <w:sz w:val="16"/>
                <w:szCs w:val="16"/>
              </w:rPr>
              <w:t>д</w:t>
            </w:r>
            <w:proofErr w:type="gramStart"/>
            <w:r w:rsidRPr="00B22BEA">
              <w:rPr>
                <w:rFonts w:ascii="Courier New" w:hAnsi="Courier New" w:cs="Courier New"/>
                <w:color w:val="000000" w:themeColor="text1"/>
                <w:sz w:val="16"/>
                <w:szCs w:val="16"/>
              </w:rPr>
              <w:t>.Н</w:t>
            </w:r>
            <w:proofErr w:type="gramEnd"/>
            <w:r w:rsidRPr="00B22BEA">
              <w:rPr>
                <w:rFonts w:ascii="Courier New" w:hAnsi="Courier New" w:cs="Courier New"/>
                <w:color w:val="000000" w:themeColor="text1"/>
                <w:sz w:val="16"/>
                <w:szCs w:val="16"/>
              </w:rPr>
              <w:t>ововоскресенка</w:t>
            </w:r>
            <w:proofErr w:type="spellEnd"/>
          </w:p>
        </w:tc>
        <w:tc>
          <w:tcPr>
            <w:tcW w:w="2150"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pacing w:val="2"/>
                <w:sz w:val="16"/>
                <w:szCs w:val="16"/>
              </w:rPr>
            </w:pPr>
            <w:r w:rsidRPr="00B22BEA">
              <w:rPr>
                <w:rFonts w:ascii="Courier New" w:hAnsi="Courier New" w:cs="Courier New"/>
                <w:color w:val="000000" w:themeColor="text1"/>
                <w:spacing w:val="2"/>
                <w:sz w:val="16"/>
                <w:szCs w:val="16"/>
              </w:rPr>
              <w:t>8,0</w:t>
            </w:r>
          </w:p>
        </w:tc>
      </w:tr>
      <w:tr w:rsidR="00B22BEA" w:rsidRPr="00B22BEA" w:rsidTr="00B22BEA">
        <w:tc>
          <w:tcPr>
            <w:tcW w:w="2850"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proofErr w:type="spellStart"/>
            <w:r w:rsidRPr="00B22BEA">
              <w:rPr>
                <w:rFonts w:ascii="Courier New" w:hAnsi="Courier New" w:cs="Courier New"/>
                <w:color w:val="000000" w:themeColor="text1"/>
                <w:sz w:val="16"/>
                <w:szCs w:val="16"/>
              </w:rPr>
              <w:t>д</w:t>
            </w:r>
            <w:proofErr w:type="gramStart"/>
            <w:r w:rsidRPr="00B22BEA">
              <w:rPr>
                <w:rFonts w:ascii="Courier New" w:hAnsi="Courier New" w:cs="Courier New"/>
                <w:color w:val="000000" w:themeColor="text1"/>
                <w:sz w:val="16"/>
                <w:szCs w:val="16"/>
              </w:rPr>
              <w:t>.Р</w:t>
            </w:r>
            <w:proofErr w:type="gramEnd"/>
            <w:r w:rsidRPr="00B22BEA">
              <w:rPr>
                <w:rFonts w:ascii="Courier New" w:hAnsi="Courier New" w:cs="Courier New"/>
                <w:color w:val="000000" w:themeColor="text1"/>
                <w:sz w:val="16"/>
                <w:szCs w:val="16"/>
              </w:rPr>
              <w:t>усиновка</w:t>
            </w:r>
            <w:proofErr w:type="spellEnd"/>
          </w:p>
        </w:tc>
        <w:tc>
          <w:tcPr>
            <w:tcW w:w="2150"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5,0 (через реку 0,05)</w:t>
            </w:r>
          </w:p>
        </w:tc>
      </w:tr>
      <w:tr w:rsidR="00B22BEA" w:rsidRPr="00B22BEA" w:rsidTr="00B22BEA">
        <w:trPr>
          <w:trHeight w:val="20"/>
        </w:trPr>
        <w:tc>
          <w:tcPr>
            <w:tcW w:w="2850"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proofErr w:type="spellStart"/>
            <w:r w:rsidRPr="00B22BEA">
              <w:rPr>
                <w:rFonts w:ascii="Courier New" w:hAnsi="Courier New" w:cs="Courier New"/>
                <w:color w:val="000000" w:themeColor="text1"/>
                <w:sz w:val="16"/>
                <w:szCs w:val="16"/>
              </w:rPr>
              <w:t>д</w:t>
            </w:r>
            <w:proofErr w:type="gramStart"/>
            <w:r w:rsidRPr="00B22BEA">
              <w:rPr>
                <w:rFonts w:ascii="Courier New" w:hAnsi="Courier New" w:cs="Courier New"/>
                <w:color w:val="000000" w:themeColor="text1"/>
                <w:sz w:val="16"/>
                <w:szCs w:val="16"/>
              </w:rPr>
              <w:t>.И</w:t>
            </w:r>
            <w:proofErr w:type="gramEnd"/>
            <w:r w:rsidRPr="00B22BEA">
              <w:rPr>
                <w:rFonts w:ascii="Courier New" w:hAnsi="Courier New" w:cs="Courier New"/>
                <w:color w:val="000000" w:themeColor="text1"/>
                <w:sz w:val="16"/>
                <w:szCs w:val="16"/>
              </w:rPr>
              <w:t>жилха</w:t>
            </w:r>
            <w:proofErr w:type="spellEnd"/>
          </w:p>
        </w:tc>
        <w:tc>
          <w:tcPr>
            <w:tcW w:w="2150"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pacing w:val="2"/>
                <w:sz w:val="16"/>
                <w:szCs w:val="16"/>
              </w:rPr>
              <w:t>2,0</w:t>
            </w:r>
          </w:p>
        </w:tc>
      </w:tr>
      <w:tr w:rsidR="00B22BEA" w:rsidRPr="00B22BEA" w:rsidTr="00B22BEA">
        <w:trPr>
          <w:trHeight w:val="20"/>
        </w:trPr>
        <w:tc>
          <w:tcPr>
            <w:tcW w:w="2850"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proofErr w:type="spellStart"/>
            <w:r w:rsidRPr="00B22BEA">
              <w:rPr>
                <w:rFonts w:ascii="Courier New" w:hAnsi="Courier New" w:cs="Courier New"/>
                <w:color w:val="000000" w:themeColor="text1"/>
                <w:sz w:val="16"/>
                <w:szCs w:val="16"/>
              </w:rPr>
              <w:t>д</w:t>
            </w:r>
            <w:proofErr w:type="gramStart"/>
            <w:r w:rsidRPr="00B22BEA">
              <w:rPr>
                <w:rFonts w:ascii="Courier New" w:hAnsi="Courier New" w:cs="Courier New"/>
                <w:color w:val="000000" w:themeColor="text1"/>
                <w:sz w:val="16"/>
                <w:szCs w:val="16"/>
              </w:rPr>
              <w:t>.Х</w:t>
            </w:r>
            <w:proofErr w:type="gramEnd"/>
            <w:r w:rsidRPr="00B22BEA">
              <w:rPr>
                <w:rFonts w:ascii="Courier New" w:hAnsi="Courier New" w:cs="Courier New"/>
                <w:color w:val="000000" w:themeColor="text1"/>
                <w:sz w:val="16"/>
                <w:szCs w:val="16"/>
              </w:rPr>
              <w:t>аратирген</w:t>
            </w:r>
            <w:proofErr w:type="spellEnd"/>
          </w:p>
        </w:tc>
        <w:tc>
          <w:tcPr>
            <w:tcW w:w="2150"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pacing w:val="2"/>
                <w:sz w:val="16"/>
                <w:szCs w:val="16"/>
              </w:rPr>
            </w:pPr>
            <w:r w:rsidRPr="00B22BEA">
              <w:rPr>
                <w:rFonts w:ascii="Courier New" w:hAnsi="Courier New" w:cs="Courier New"/>
                <w:color w:val="000000" w:themeColor="text1"/>
                <w:spacing w:val="2"/>
                <w:sz w:val="16"/>
                <w:szCs w:val="16"/>
              </w:rPr>
              <w:t>5,0</w:t>
            </w:r>
          </w:p>
        </w:tc>
      </w:tr>
      <w:tr w:rsidR="00B22BEA" w:rsidRPr="00B22BEA" w:rsidTr="00B22BEA">
        <w:trPr>
          <w:trHeight w:val="20"/>
        </w:trPr>
        <w:tc>
          <w:tcPr>
            <w:tcW w:w="2850"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д</w:t>
            </w:r>
            <w:proofErr w:type="gramStart"/>
            <w:r w:rsidRPr="00B22BEA">
              <w:rPr>
                <w:rFonts w:ascii="Courier New" w:hAnsi="Courier New" w:cs="Courier New"/>
                <w:color w:val="000000" w:themeColor="text1"/>
                <w:sz w:val="16"/>
                <w:szCs w:val="16"/>
              </w:rPr>
              <w:t>.Ш</w:t>
            </w:r>
            <w:proofErr w:type="gramEnd"/>
            <w:r w:rsidRPr="00B22BEA">
              <w:rPr>
                <w:rFonts w:ascii="Courier New" w:hAnsi="Courier New" w:cs="Courier New"/>
                <w:color w:val="000000" w:themeColor="text1"/>
                <w:sz w:val="16"/>
                <w:szCs w:val="16"/>
              </w:rPr>
              <w:t>унта</w:t>
            </w:r>
          </w:p>
        </w:tc>
        <w:tc>
          <w:tcPr>
            <w:tcW w:w="2150"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pacing w:val="2"/>
                <w:sz w:val="16"/>
                <w:szCs w:val="16"/>
              </w:rPr>
            </w:pPr>
            <w:r w:rsidRPr="00B22BEA">
              <w:rPr>
                <w:rFonts w:ascii="Courier New" w:hAnsi="Courier New" w:cs="Courier New"/>
                <w:color w:val="000000" w:themeColor="text1"/>
                <w:spacing w:val="2"/>
                <w:sz w:val="16"/>
                <w:szCs w:val="16"/>
              </w:rPr>
              <w:t>9,0 (через реку 0,05)</w:t>
            </w:r>
          </w:p>
        </w:tc>
      </w:tr>
      <w:tr w:rsidR="00B22BEA" w:rsidRPr="00B22BEA" w:rsidTr="00B22BEA">
        <w:trPr>
          <w:trHeight w:val="20"/>
        </w:trPr>
        <w:tc>
          <w:tcPr>
            <w:tcW w:w="2850"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proofErr w:type="spellStart"/>
            <w:r w:rsidRPr="00B22BEA">
              <w:rPr>
                <w:rFonts w:ascii="Courier New" w:hAnsi="Courier New" w:cs="Courier New"/>
                <w:color w:val="000000" w:themeColor="text1"/>
                <w:sz w:val="16"/>
                <w:szCs w:val="16"/>
              </w:rPr>
              <w:t>д</w:t>
            </w:r>
            <w:proofErr w:type="gramStart"/>
            <w:r w:rsidRPr="00B22BEA">
              <w:rPr>
                <w:rFonts w:ascii="Courier New" w:hAnsi="Courier New" w:cs="Courier New"/>
                <w:color w:val="000000" w:themeColor="text1"/>
                <w:sz w:val="16"/>
                <w:szCs w:val="16"/>
              </w:rPr>
              <w:t>.Х</w:t>
            </w:r>
            <w:proofErr w:type="gramEnd"/>
            <w:r w:rsidRPr="00B22BEA">
              <w:rPr>
                <w:rFonts w:ascii="Courier New" w:hAnsi="Courier New" w:cs="Courier New"/>
                <w:color w:val="000000" w:themeColor="text1"/>
                <w:sz w:val="16"/>
                <w:szCs w:val="16"/>
              </w:rPr>
              <w:t>еретин</w:t>
            </w:r>
            <w:proofErr w:type="spellEnd"/>
          </w:p>
        </w:tc>
        <w:tc>
          <w:tcPr>
            <w:tcW w:w="2150"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pacing w:val="2"/>
                <w:sz w:val="16"/>
                <w:szCs w:val="16"/>
              </w:rPr>
            </w:pPr>
            <w:r w:rsidRPr="00B22BEA">
              <w:rPr>
                <w:rFonts w:ascii="Courier New" w:hAnsi="Courier New" w:cs="Courier New"/>
                <w:color w:val="000000" w:themeColor="text1"/>
                <w:spacing w:val="2"/>
                <w:sz w:val="16"/>
                <w:szCs w:val="16"/>
              </w:rPr>
              <w:t>10,0</w:t>
            </w:r>
          </w:p>
        </w:tc>
      </w:tr>
    </w:tbl>
    <w:p w:rsidR="00B22BEA" w:rsidRPr="00B22BEA" w:rsidRDefault="00B22BEA" w:rsidP="00B22BEA">
      <w:pPr>
        <w:pStyle w:val="af2"/>
        <w:rPr>
          <w:rFonts w:ascii="Times New Roman" w:hAnsi="Times New Roman"/>
          <w:color w:val="000000" w:themeColor="text1"/>
          <w:sz w:val="16"/>
          <w:szCs w:val="16"/>
        </w:rPr>
      </w:pPr>
    </w:p>
    <w:p w:rsidR="00B22BEA" w:rsidRPr="00B22BEA" w:rsidRDefault="00B22BEA" w:rsidP="00B22BEA">
      <w:pPr>
        <w:pStyle w:val="af2"/>
        <w:rPr>
          <w:rFonts w:ascii="Times New Roman" w:hAnsi="Times New Roman"/>
          <w:color w:val="000000" w:themeColor="text1"/>
          <w:sz w:val="16"/>
          <w:szCs w:val="16"/>
        </w:rPr>
      </w:pPr>
    </w:p>
    <w:p w:rsidR="00B22BEA" w:rsidRPr="00B22BEA" w:rsidRDefault="00B22BEA" w:rsidP="00B22BEA">
      <w:pPr>
        <w:pStyle w:val="af2"/>
        <w:ind w:firstLine="284"/>
        <w:jc w:val="both"/>
        <w:rPr>
          <w:rFonts w:ascii="Arial" w:hAnsi="Arial" w:cs="Arial"/>
          <w:color w:val="000000" w:themeColor="text1"/>
          <w:sz w:val="16"/>
          <w:szCs w:val="16"/>
        </w:rPr>
      </w:pPr>
      <w:proofErr w:type="gramStart"/>
      <w:r w:rsidRPr="00B22BEA">
        <w:rPr>
          <w:rFonts w:ascii="Arial" w:hAnsi="Arial" w:cs="Arial"/>
          <w:color w:val="000000" w:themeColor="text1"/>
          <w:sz w:val="16"/>
          <w:szCs w:val="16"/>
        </w:rPr>
        <w:t xml:space="preserve">Населенные пункты МО «Хохорск» сформированы застройкой усадебного типа с нечетко выраженной прямоугольной структурой улично-дорожной сети, обусловленной природным и историческими факторами. </w:t>
      </w:r>
      <w:proofErr w:type="gramEnd"/>
    </w:p>
    <w:p w:rsidR="00B22BEA" w:rsidRPr="00B22BEA" w:rsidRDefault="00B22BEA" w:rsidP="00B22BEA">
      <w:pPr>
        <w:pStyle w:val="af2"/>
        <w:ind w:firstLine="284"/>
        <w:jc w:val="both"/>
        <w:rPr>
          <w:rFonts w:ascii="Arial" w:hAnsi="Arial" w:cs="Arial"/>
          <w:color w:val="000000" w:themeColor="text1"/>
          <w:sz w:val="16"/>
          <w:szCs w:val="16"/>
        </w:rPr>
      </w:pPr>
      <w:r w:rsidRPr="00B22BEA">
        <w:rPr>
          <w:rFonts w:ascii="Arial" w:hAnsi="Arial" w:cs="Arial"/>
          <w:color w:val="000000" w:themeColor="text1"/>
          <w:sz w:val="16"/>
          <w:szCs w:val="16"/>
        </w:rPr>
        <w:t xml:space="preserve">Основными транспортными артериями в населенных пунктах являются главные улицы и основные улицы в жилой застройке. В частности, в с. Хохорск и </w:t>
      </w:r>
      <w:proofErr w:type="spellStart"/>
      <w:r w:rsidRPr="00B22BEA">
        <w:rPr>
          <w:rFonts w:ascii="Arial" w:hAnsi="Arial" w:cs="Arial"/>
          <w:color w:val="000000" w:themeColor="text1"/>
          <w:sz w:val="16"/>
          <w:szCs w:val="16"/>
        </w:rPr>
        <w:t>д</w:t>
      </w:r>
      <w:proofErr w:type="gramStart"/>
      <w:r w:rsidRPr="00B22BEA">
        <w:rPr>
          <w:rFonts w:ascii="Arial" w:hAnsi="Arial" w:cs="Arial"/>
          <w:color w:val="000000" w:themeColor="text1"/>
          <w:sz w:val="16"/>
          <w:szCs w:val="16"/>
        </w:rPr>
        <w:t>.И</w:t>
      </w:r>
      <w:proofErr w:type="gramEnd"/>
      <w:r w:rsidRPr="00B22BEA">
        <w:rPr>
          <w:rFonts w:ascii="Arial" w:hAnsi="Arial" w:cs="Arial"/>
          <w:color w:val="000000" w:themeColor="text1"/>
          <w:sz w:val="16"/>
          <w:szCs w:val="16"/>
        </w:rPr>
        <w:t>жилха</w:t>
      </w:r>
      <w:proofErr w:type="spellEnd"/>
      <w:r w:rsidRPr="00B22BEA">
        <w:rPr>
          <w:rFonts w:ascii="Arial" w:hAnsi="Arial" w:cs="Arial"/>
          <w:color w:val="000000" w:themeColor="text1"/>
          <w:sz w:val="16"/>
          <w:szCs w:val="16"/>
        </w:rPr>
        <w:t xml:space="preserve"> такой улицей является ул. Ленина, которая обеспечивает связь внутри жилых территорий и в направлениях с интенсивным движением. </w:t>
      </w:r>
    </w:p>
    <w:p w:rsidR="00B22BEA" w:rsidRPr="00B22BEA" w:rsidRDefault="00B22BEA" w:rsidP="00B22BEA">
      <w:pPr>
        <w:pStyle w:val="af2"/>
        <w:ind w:firstLine="284"/>
        <w:jc w:val="both"/>
        <w:rPr>
          <w:rFonts w:ascii="Arial" w:hAnsi="Arial" w:cs="Arial"/>
          <w:color w:val="000000" w:themeColor="text1"/>
          <w:sz w:val="16"/>
          <w:szCs w:val="16"/>
        </w:rPr>
      </w:pPr>
      <w:r w:rsidRPr="00B22BEA">
        <w:rPr>
          <w:rFonts w:ascii="Arial" w:hAnsi="Arial" w:cs="Arial"/>
          <w:color w:val="000000" w:themeColor="text1"/>
          <w:sz w:val="16"/>
          <w:szCs w:val="16"/>
        </w:rPr>
        <w:t>Основные маршруты движения грузовых и транзитных потоков, на сегодняшний день, проходят вне населенных пунктов по  автодороге «</w:t>
      </w:r>
      <w:proofErr w:type="spellStart"/>
      <w:r w:rsidRPr="00B22BEA">
        <w:rPr>
          <w:rFonts w:ascii="Arial" w:hAnsi="Arial" w:cs="Arial"/>
          <w:color w:val="000000" w:themeColor="text1"/>
          <w:sz w:val="16"/>
          <w:szCs w:val="16"/>
        </w:rPr>
        <w:t>Бохан-Тихоновка</w:t>
      </w:r>
      <w:proofErr w:type="spellEnd"/>
      <w:r w:rsidRPr="00B22BEA">
        <w:rPr>
          <w:rFonts w:ascii="Arial" w:hAnsi="Arial" w:cs="Arial"/>
          <w:color w:val="000000" w:themeColor="text1"/>
          <w:sz w:val="16"/>
          <w:szCs w:val="16"/>
        </w:rPr>
        <w:t xml:space="preserve">- </w:t>
      </w:r>
      <w:proofErr w:type="spellStart"/>
      <w:r w:rsidRPr="00B22BEA">
        <w:rPr>
          <w:rFonts w:ascii="Arial" w:hAnsi="Arial" w:cs="Arial"/>
          <w:color w:val="000000" w:themeColor="text1"/>
          <w:sz w:val="16"/>
          <w:szCs w:val="16"/>
        </w:rPr>
        <w:t>Усть-Орда</w:t>
      </w:r>
      <w:proofErr w:type="spellEnd"/>
      <w:r w:rsidRPr="00B22BEA">
        <w:rPr>
          <w:rFonts w:ascii="Arial" w:hAnsi="Arial" w:cs="Arial"/>
          <w:color w:val="000000" w:themeColor="text1"/>
          <w:sz w:val="16"/>
          <w:szCs w:val="16"/>
        </w:rPr>
        <w:t xml:space="preserve">», а также по центральным улицам </w:t>
      </w:r>
      <w:proofErr w:type="spellStart"/>
      <w:r w:rsidRPr="00B22BEA">
        <w:rPr>
          <w:rFonts w:ascii="Arial" w:hAnsi="Arial" w:cs="Arial"/>
          <w:color w:val="000000" w:themeColor="text1"/>
          <w:sz w:val="16"/>
          <w:szCs w:val="16"/>
        </w:rPr>
        <w:t>д</w:t>
      </w:r>
      <w:proofErr w:type="gramStart"/>
      <w:r w:rsidRPr="00B22BEA">
        <w:rPr>
          <w:rFonts w:ascii="Arial" w:hAnsi="Arial" w:cs="Arial"/>
          <w:color w:val="000000" w:themeColor="text1"/>
          <w:sz w:val="16"/>
          <w:szCs w:val="16"/>
        </w:rPr>
        <w:t>.Х</w:t>
      </w:r>
      <w:proofErr w:type="gramEnd"/>
      <w:r w:rsidRPr="00B22BEA">
        <w:rPr>
          <w:rFonts w:ascii="Arial" w:hAnsi="Arial" w:cs="Arial"/>
          <w:color w:val="000000" w:themeColor="text1"/>
          <w:sz w:val="16"/>
          <w:szCs w:val="16"/>
        </w:rPr>
        <w:t>еретин</w:t>
      </w:r>
      <w:proofErr w:type="spellEnd"/>
      <w:r w:rsidRPr="00B22BEA">
        <w:rPr>
          <w:rFonts w:ascii="Arial" w:hAnsi="Arial" w:cs="Arial"/>
          <w:color w:val="000000" w:themeColor="text1"/>
          <w:sz w:val="16"/>
          <w:szCs w:val="16"/>
        </w:rPr>
        <w:t xml:space="preserve"> и </w:t>
      </w:r>
      <w:proofErr w:type="spellStart"/>
      <w:r w:rsidRPr="00B22BEA">
        <w:rPr>
          <w:rFonts w:ascii="Arial" w:hAnsi="Arial" w:cs="Arial"/>
          <w:color w:val="000000" w:themeColor="text1"/>
          <w:sz w:val="16"/>
          <w:szCs w:val="16"/>
        </w:rPr>
        <w:t>д.Харатирген</w:t>
      </w:r>
      <w:proofErr w:type="spellEnd"/>
      <w:r w:rsidRPr="00B22BEA">
        <w:rPr>
          <w:rFonts w:ascii="Arial" w:hAnsi="Arial" w:cs="Arial"/>
          <w:color w:val="000000" w:themeColor="text1"/>
          <w:sz w:val="16"/>
          <w:szCs w:val="16"/>
        </w:rPr>
        <w:t xml:space="preserve">. Интенсивность движения грузового транспорта  в черте населенных пунктов незначительная. </w:t>
      </w:r>
    </w:p>
    <w:p w:rsidR="00B22BEA" w:rsidRPr="00B22BEA" w:rsidRDefault="00B22BEA" w:rsidP="00B22BEA">
      <w:pPr>
        <w:pStyle w:val="af2"/>
        <w:ind w:firstLine="284"/>
        <w:jc w:val="right"/>
        <w:rPr>
          <w:rFonts w:ascii="Courier New" w:hAnsi="Courier New" w:cs="Courier New"/>
          <w:color w:val="000000" w:themeColor="text1"/>
          <w:sz w:val="16"/>
          <w:szCs w:val="16"/>
        </w:rPr>
      </w:pPr>
    </w:p>
    <w:p w:rsidR="00B22BEA" w:rsidRPr="00B22BEA" w:rsidRDefault="00B22BEA" w:rsidP="00B22BEA">
      <w:pPr>
        <w:pStyle w:val="af2"/>
        <w:ind w:firstLine="284"/>
        <w:jc w:val="right"/>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 xml:space="preserve">Таблица 2. Перечень автомобильных дорог </w:t>
      </w:r>
    </w:p>
    <w:p w:rsidR="00B22BEA" w:rsidRPr="00B22BEA" w:rsidRDefault="00B22BEA" w:rsidP="00B22BEA">
      <w:pPr>
        <w:pStyle w:val="af2"/>
        <w:ind w:firstLine="284"/>
        <w:jc w:val="right"/>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 xml:space="preserve">общего пользования местного значения, </w:t>
      </w:r>
    </w:p>
    <w:p w:rsidR="00B22BEA" w:rsidRDefault="00B22BEA" w:rsidP="00B22BEA">
      <w:pPr>
        <w:pStyle w:val="af2"/>
        <w:ind w:firstLine="284"/>
        <w:jc w:val="right"/>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в границах  МО «Хохорск».</w:t>
      </w:r>
    </w:p>
    <w:p w:rsidR="00062909" w:rsidRDefault="00062909" w:rsidP="00B22BEA">
      <w:pPr>
        <w:pStyle w:val="af2"/>
        <w:ind w:firstLine="284"/>
        <w:jc w:val="right"/>
        <w:rPr>
          <w:rFonts w:ascii="Courier New" w:hAnsi="Courier New" w:cs="Courier New"/>
          <w:color w:val="000000" w:themeColor="text1"/>
          <w:sz w:val="16"/>
          <w:szCs w:val="16"/>
        </w:rPr>
      </w:pPr>
    </w:p>
    <w:p w:rsidR="00062909" w:rsidRDefault="00062909" w:rsidP="00B22BEA">
      <w:pPr>
        <w:pStyle w:val="af2"/>
        <w:ind w:firstLine="284"/>
        <w:jc w:val="right"/>
        <w:rPr>
          <w:rFonts w:ascii="Courier New" w:hAnsi="Courier New" w:cs="Courier New"/>
          <w:color w:val="000000" w:themeColor="text1"/>
          <w:sz w:val="16"/>
          <w:szCs w:val="16"/>
        </w:rPr>
      </w:pPr>
    </w:p>
    <w:p w:rsidR="00062909" w:rsidRDefault="00062909" w:rsidP="00B22BEA">
      <w:pPr>
        <w:pStyle w:val="af2"/>
        <w:ind w:firstLine="284"/>
        <w:jc w:val="right"/>
        <w:rPr>
          <w:rFonts w:ascii="Courier New" w:hAnsi="Courier New" w:cs="Courier New"/>
          <w:color w:val="000000" w:themeColor="text1"/>
          <w:sz w:val="16"/>
          <w:szCs w:val="16"/>
        </w:rPr>
      </w:pPr>
    </w:p>
    <w:p w:rsidR="00062909" w:rsidRDefault="00062909" w:rsidP="00B22BEA">
      <w:pPr>
        <w:pStyle w:val="af2"/>
        <w:ind w:firstLine="284"/>
        <w:jc w:val="right"/>
        <w:rPr>
          <w:rFonts w:ascii="Courier New" w:hAnsi="Courier New" w:cs="Courier New"/>
          <w:color w:val="000000" w:themeColor="text1"/>
          <w:sz w:val="16"/>
          <w:szCs w:val="16"/>
        </w:rPr>
      </w:pPr>
    </w:p>
    <w:p w:rsidR="00062909" w:rsidRDefault="00062909" w:rsidP="00B22BEA">
      <w:pPr>
        <w:pStyle w:val="af2"/>
        <w:ind w:firstLine="284"/>
        <w:jc w:val="right"/>
        <w:rPr>
          <w:rFonts w:ascii="Courier New" w:hAnsi="Courier New" w:cs="Courier New"/>
          <w:color w:val="000000" w:themeColor="text1"/>
          <w:sz w:val="16"/>
          <w:szCs w:val="16"/>
        </w:rPr>
      </w:pPr>
    </w:p>
    <w:p w:rsidR="00062909" w:rsidRPr="00B22BEA" w:rsidRDefault="00062909" w:rsidP="00B22BEA">
      <w:pPr>
        <w:pStyle w:val="af2"/>
        <w:ind w:firstLine="284"/>
        <w:jc w:val="right"/>
        <w:rPr>
          <w:rFonts w:ascii="Courier New" w:hAnsi="Courier New" w:cs="Courier New"/>
          <w:color w:val="000000" w:themeColor="text1"/>
          <w:sz w:val="16"/>
          <w:szCs w:val="16"/>
        </w:rPr>
      </w:pPr>
    </w:p>
    <w:p w:rsidR="00B22BEA" w:rsidRPr="00B22BEA" w:rsidRDefault="00B22BEA" w:rsidP="00B22BEA">
      <w:pPr>
        <w:pStyle w:val="af2"/>
        <w:ind w:firstLine="284"/>
        <w:jc w:val="both"/>
        <w:rPr>
          <w:rFonts w:ascii="Times New Roman" w:hAnsi="Times New Roman"/>
          <w:color w:val="000000" w:themeColor="text1"/>
          <w:sz w:val="16"/>
          <w:szCs w:val="16"/>
        </w:rPr>
      </w:pPr>
    </w:p>
    <w:p w:rsidR="00062909" w:rsidRDefault="00062909" w:rsidP="00B22BEA">
      <w:pPr>
        <w:spacing w:after="0" w:line="240" w:lineRule="auto"/>
        <w:rPr>
          <w:rFonts w:ascii="Courier New" w:hAnsi="Courier New" w:cs="Courier New"/>
          <w:color w:val="000000" w:themeColor="text1"/>
          <w:sz w:val="16"/>
          <w:szCs w:val="16"/>
        </w:rPr>
        <w:sectPr w:rsidR="00062909" w:rsidSect="00B22BEA">
          <w:type w:val="continuous"/>
          <w:pgSz w:w="11906" w:h="16838"/>
          <w:pgMar w:top="1134" w:right="850" w:bottom="1134" w:left="1701" w:header="708" w:footer="708" w:gutter="0"/>
          <w:cols w:num="2" w:space="708"/>
          <w:docGrid w:linePitch="360"/>
        </w:sect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4506"/>
        <w:gridCol w:w="1393"/>
        <w:gridCol w:w="1418"/>
        <w:gridCol w:w="1842"/>
      </w:tblGrid>
      <w:tr w:rsidR="00B22BEA" w:rsidRPr="00B22BEA" w:rsidTr="00B22BEA">
        <w:tc>
          <w:tcPr>
            <w:tcW w:w="588"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c>
          <w:tcPr>
            <w:tcW w:w="4506"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Наименование автомобильных дорог</w:t>
            </w:r>
          </w:p>
        </w:tc>
        <w:tc>
          <w:tcPr>
            <w:tcW w:w="1393"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Протяжен</w:t>
            </w:r>
          </w:p>
          <w:p w:rsidR="00B22BEA" w:rsidRPr="00B22BEA" w:rsidRDefault="00B22BEA" w:rsidP="00B22BEA">
            <w:pPr>
              <w:spacing w:after="0" w:line="240" w:lineRule="auto"/>
              <w:rPr>
                <w:rFonts w:ascii="Courier New" w:hAnsi="Courier New" w:cs="Courier New"/>
                <w:color w:val="000000" w:themeColor="text1"/>
                <w:sz w:val="16"/>
                <w:szCs w:val="16"/>
              </w:rPr>
            </w:pPr>
            <w:proofErr w:type="spellStart"/>
            <w:r w:rsidRPr="00B22BEA">
              <w:rPr>
                <w:rFonts w:ascii="Courier New" w:hAnsi="Courier New" w:cs="Courier New"/>
                <w:color w:val="000000" w:themeColor="text1"/>
                <w:sz w:val="16"/>
                <w:szCs w:val="16"/>
              </w:rPr>
              <w:t>ность</w:t>
            </w:r>
            <w:proofErr w:type="gramStart"/>
            <w:r w:rsidRPr="00B22BEA">
              <w:rPr>
                <w:rFonts w:ascii="Courier New" w:hAnsi="Courier New" w:cs="Courier New"/>
                <w:color w:val="000000" w:themeColor="text1"/>
                <w:sz w:val="16"/>
                <w:szCs w:val="16"/>
              </w:rPr>
              <w:t>,м</w:t>
            </w:r>
            <w:proofErr w:type="spellEnd"/>
            <w:proofErr w:type="gramEnd"/>
            <w:r w:rsidRPr="00B22BEA">
              <w:rPr>
                <w:rFonts w:ascii="Courier New" w:hAnsi="Courier New" w:cs="Courier New"/>
                <w:color w:val="000000" w:themeColor="text1"/>
                <w:sz w:val="16"/>
                <w:szCs w:val="16"/>
              </w:rPr>
              <w:t>.</w:t>
            </w:r>
          </w:p>
        </w:tc>
        <w:tc>
          <w:tcPr>
            <w:tcW w:w="1418"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покрытие</w:t>
            </w:r>
          </w:p>
        </w:tc>
        <w:tc>
          <w:tcPr>
            <w:tcW w:w="1842"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proofErr w:type="spellStart"/>
            <w:r w:rsidRPr="00B22BEA">
              <w:rPr>
                <w:rFonts w:ascii="Courier New" w:hAnsi="Courier New" w:cs="Courier New"/>
                <w:color w:val="000000" w:themeColor="text1"/>
                <w:sz w:val="16"/>
                <w:szCs w:val="16"/>
              </w:rPr>
              <w:t>Водопропускн</w:t>
            </w:r>
            <w:proofErr w:type="spellEnd"/>
          </w:p>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трубы</w:t>
            </w:r>
          </w:p>
        </w:tc>
      </w:tr>
      <w:tr w:rsidR="00B22BEA" w:rsidRPr="00B22BEA" w:rsidTr="00B22BEA">
        <w:tc>
          <w:tcPr>
            <w:tcW w:w="588"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c>
          <w:tcPr>
            <w:tcW w:w="4506" w:type="dxa"/>
            <w:tcBorders>
              <w:top w:val="single" w:sz="4" w:space="0" w:color="auto"/>
              <w:left w:val="single" w:sz="4" w:space="0" w:color="auto"/>
              <w:bottom w:val="single" w:sz="4" w:space="0" w:color="auto"/>
              <w:right w:val="nil"/>
            </w:tcBorders>
            <w:hideMark/>
          </w:tcPr>
          <w:p w:rsidR="00B22BEA" w:rsidRPr="00B22BEA" w:rsidRDefault="00B22BEA" w:rsidP="00B22BEA">
            <w:pPr>
              <w:spacing w:after="0" w:line="240" w:lineRule="auto"/>
              <w:rPr>
                <w:rFonts w:ascii="Courier New" w:hAnsi="Courier New" w:cs="Courier New"/>
                <w:b/>
                <w:bCs/>
                <w:color w:val="000000" w:themeColor="text1"/>
                <w:sz w:val="16"/>
                <w:szCs w:val="16"/>
              </w:rPr>
            </w:pPr>
            <w:r w:rsidRPr="00B22BEA">
              <w:rPr>
                <w:rFonts w:ascii="Courier New" w:hAnsi="Courier New" w:cs="Courier New"/>
                <w:b/>
                <w:bCs/>
                <w:color w:val="000000" w:themeColor="text1"/>
                <w:sz w:val="16"/>
                <w:szCs w:val="16"/>
              </w:rPr>
              <w:t xml:space="preserve">    Село Хохорск</w:t>
            </w:r>
          </w:p>
        </w:tc>
        <w:tc>
          <w:tcPr>
            <w:tcW w:w="1393" w:type="dxa"/>
            <w:tcBorders>
              <w:top w:val="single" w:sz="4" w:space="0" w:color="auto"/>
              <w:left w:val="nil"/>
              <w:bottom w:val="single" w:sz="4" w:space="0" w:color="auto"/>
              <w:right w:val="nil"/>
            </w:tcBorders>
          </w:tcPr>
          <w:p w:rsidR="00B22BEA" w:rsidRPr="00B22BEA" w:rsidRDefault="00B22BEA" w:rsidP="00B22BEA">
            <w:pPr>
              <w:spacing w:after="0" w:line="240" w:lineRule="auto"/>
              <w:rPr>
                <w:rFonts w:ascii="Courier New" w:hAnsi="Courier New" w:cs="Courier New"/>
                <w:b/>
                <w:bCs/>
                <w:color w:val="000000" w:themeColor="text1"/>
                <w:sz w:val="16"/>
                <w:szCs w:val="16"/>
              </w:rPr>
            </w:pPr>
          </w:p>
        </w:tc>
        <w:tc>
          <w:tcPr>
            <w:tcW w:w="1418" w:type="dxa"/>
            <w:tcBorders>
              <w:top w:val="single" w:sz="4" w:space="0" w:color="auto"/>
              <w:left w:val="nil"/>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c>
          <w:tcPr>
            <w:tcW w:w="1842" w:type="dxa"/>
            <w:tcBorders>
              <w:top w:val="single" w:sz="4" w:space="0" w:color="auto"/>
              <w:left w:val="nil"/>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r>
      <w:tr w:rsidR="00B22BEA" w:rsidRPr="00B22BEA" w:rsidTr="00B22BEA">
        <w:tc>
          <w:tcPr>
            <w:tcW w:w="588"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1</w:t>
            </w:r>
          </w:p>
        </w:tc>
        <w:tc>
          <w:tcPr>
            <w:tcW w:w="4506"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Автодорога  по ул. Ленина</w:t>
            </w:r>
          </w:p>
        </w:tc>
        <w:tc>
          <w:tcPr>
            <w:tcW w:w="1393"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2000</w:t>
            </w:r>
          </w:p>
        </w:tc>
        <w:tc>
          <w:tcPr>
            <w:tcW w:w="1418"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асфальт</w:t>
            </w:r>
          </w:p>
        </w:tc>
        <w:tc>
          <w:tcPr>
            <w:tcW w:w="1842"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proofErr w:type="gramStart"/>
            <w:r w:rsidRPr="00B22BEA">
              <w:rPr>
                <w:rFonts w:ascii="Courier New" w:hAnsi="Courier New" w:cs="Courier New"/>
                <w:color w:val="000000" w:themeColor="text1"/>
                <w:sz w:val="16"/>
                <w:szCs w:val="16"/>
              </w:rPr>
              <w:t>ж/б</w:t>
            </w:r>
            <w:proofErr w:type="gramEnd"/>
            <w:r w:rsidRPr="00B22BEA">
              <w:rPr>
                <w:rFonts w:ascii="Courier New" w:hAnsi="Courier New" w:cs="Courier New"/>
                <w:color w:val="000000" w:themeColor="text1"/>
                <w:sz w:val="16"/>
                <w:szCs w:val="16"/>
              </w:rPr>
              <w:t xml:space="preserve"> 2шт.1*1,5*5</w:t>
            </w:r>
          </w:p>
        </w:tc>
      </w:tr>
      <w:tr w:rsidR="00B22BEA" w:rsidRPr="00B22BEA" w:rsidTr="00B22BEA">
        <w:tc>
          <w:tcPr>
            <w:tcW w:w="588"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c>
          <w:tcPr>
            <w:tcW w:w="4506"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Автодорога  по ул. Гагарина</w:t>
            </w:r>
          </w:p>
        </w:tc>
        <w:tc>
          <w:tcPr>
            <w:tcW w:w="1393"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1500</w:t>
            </w:r>
          </w:p>
        </w:tc>
        <w:tc>
          <w:tcPr>
            <w:tcW w:w="1418"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гравийная</w:t>
            </w:r>
          </w:p>
        </w:tc>
        <w:tc>
          <w:tcPr>
            <w:tcW w:w="1842"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r>
      <w:tr w:rsidR="00B22BEA" w:rsidRPr="00B22BEA" w:rsidTr="00B22BEA">
        <w:tc>
          <w:tcPr>
            <w:tcW w:w="588"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c>
          <w:tcPr>
            <w:tcW w:w="4506"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 xml:space="preserve">Автодорога  по </w:t>
            </w:r>
            <w:proofErr w:type="spellStart"/>
            <w:r w:rsidRPr="00B22BEA">
              <w:rPr>
                <w:rFonts w:ascii="Courier New" w:hAnsi="Courier New" w:cs="Courier New"/>
                <w:color w:val="000000" w:themeColor="text1"/>
                <w:sz w:val="16"/>
                <w:szCs w:val="16"/>
              </w:rPr>
              <w:t>пер</w:t>
            </w:r>
            <w:proofErr w:type="gramStart"/>
            <w:r w:rsidRPr="00B22BEA">
              <w:rPr>
                <w:rFonts w:ascii="Courier New" w:hAnsi="Courier New" w:cs="Courier New"/>
                <w:color w:val="000000" w:themeColor="text1"/>
                <w:sz w:val="16"/>
                <w:szCs w:val="16"/>
              </w:rPr>
              <w:t>.Г</w:t>
            </w:r>
            <w:proofErr w:type="gramEnd"/>
            <w:r w:rsidRPr="00B22BEA">
              <w:rPr>
                <w:rFonts w:ascii="Courier New" w:hAnsi="Courier New" w:cs="Courier New"/>
                <w:color w:val="000000" w:themeColor="text1"/>
                <w:sz w:val="16"/>
                <w:szCs w:val="16"/>
              </w:rPr>
              <w:t>ергенова</w:t>
            </w:r>
            <w:proofErr w:type="spellEnd"/>
          </w:p>
        </w:tc>
        <w:tc>
          <w:tcPr>
            <w:tcW w:w="1393"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800</w:t>
            </w:r>
          </w:p>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250</w:t>
            </w:r>
          </w:p>
        </w:tc>
        <w:tc>
          <w:tcPr>
            <w:tcW w:w="1418"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Гравийная</w:t>
            </w:r>
          </w:p>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асфальт</w:t>
            </w:r>
          </w:p>
        </w:tc>
        <w:tc>
          <w:tcPr>
            <w:tcW w:w="1842"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r>
    </w:tbl>
    <w:p w:rsidR="00062909" w:rsidRDefault="00062909" w:rsidP="00B22BEA">
      <w:pPr>
        <w:spacing w:after="0" w:line="240" w:lineRule="auto"/>
        <w:rPr>
          <w:rFonts w:ascii="Courier New" w:hAnsi="Courier New" w:cs="Courier New"/>
          <w:color w:val="000000" w:themeColor="text1"/>
          <w:sz w:val="16"/>
          <w:szCs w:val="16"/>
        </w:rPr>
        <w:sectPr w:rsidR="00062909" w:rsidSect="00062909">
          <w:type w:val="continuous"/>
          <w:pgSz w:w="11906" w:h="16838"/>
          <w:pgMar w:top="1134" w:right="850" w:bottom="1134" w:left="1701" w:header="708" w:footer="708" w:gutter="0"/>
          <w:cols w:space="708"/>
          <w:docGrid w:linePitch="360"/>
        </w:sect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4506"/>
        <w:gridCol w:w="1393"/>
        <w:gridCol w:w="1418"/>
        <w:gridCol w:w="1842"/>
      </w:tblGrid>
      <w:tr w:rsidR="00B22BEA" w:rsidRPr="00B22BEA" w:rsidTr="00B22BEA">
        <w:tc>
          <w:tcPr>
            <w:tcW w:w="588"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c>
          <w:tcPr>
            <w:tcW w:w="4506"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Автодорога  по ул. Набережная</w:t>
            </w:r>
          </w:p>
        </w:tc>
        <w:tc>
          <w:tcPr>
            <w:tcW w:w="1393"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600</w:t>
            </w:r>
          </w:p>
        </w:tc>
        <w:tc>
          <w:tcPr>
            <w:tcW w:w="1418"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грунтовая</w:t>
            </w:r>
          </w:p>
        </w:tc>
        <w:tc>
          <w:tcPr>
            <w:tcW w:w="1842"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r>
      <w:tr w:rsidR="00B22BEA" w:rsidRPr="00B22BEA" w:rsidTr="00B22BEA">
        <w:tc>
          <w:tcPr>
            <w:tcW w:w="588"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c>
          <w:tcPr>
            <w:tcW w:w="4506"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Автодорога  по ул. Подгорная</w:t>
            </w:r>
          </w:p>
        </w:tc>
        <w:tc>
          <w:tcPr>
            <w:tcW w:w="1393"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700</w:t>
            </w:r>
          </w:p>
        </w:tc>
        <w:tc>
          <w:tcPr>
            <w:tcW w:w="1418"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грунтовая</w:t>
            </w:r>
          </w:p>
        </w:tc>
        <w:tc>
          <w:tcPr>
            <w:tcW w:w="1842"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proofErr w:type="gramStart"/>
            <w:r w:rsidRPr="00B22BEA">
              <w:rPr>
                <w:rFonts w:ascii="Courier New" w:hAnsi="Courier New" w:cs="Courier New"/>
                <w:color w:val="000000" w:themeColor="text1"/>
                <w:sz w:val="16"/>
                <w:szCs w:val="16"/>
              </w:rPr>
              <w:t>ж/б</w:t>
            </w:r>
            <w:proofErr w:type="gramEnd"/>
            <w:r w:rsidRPr="00B22BEA">
              <w:rPr>
                <w:rFonts w:ascii="Courier New" w:hAnsi="Courier New" w:cs="Courier New"/>
                <w:color w:val="000000" w:themeColor="text1"/>
                <w:sz w:val="16"/>
                <w:szCs w:val="16"/>
              </w:rPr>
              <w:t xml:space="preserve"> 2шт 1*1,5*5</w:t>
            </w:r>
          </w:p>
        </w:tc>
      </w:tr>
      <w:tr w:rsidR="00B22BEA" w:rsidRPr="00B22BEA" w:rsidTr="00B22BEA">
        <w:tc>
          <w:tcPr>
            <w:tcW w:w="588"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c>
          <w:tcPr>
            <w:tcW w:w="4506"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 xml:space="preserve">Автодорога  по ул. </w:t>
            </w:r>
            <w:proofErr w:type="spellStart"/>
            <w:r w:rsidRPr="00B22BEA">
              <w:rPr>
                <w:rFonts w:ascii="Courier New" w:hAnsi="Courier New" w:cs="Courier New"/>
                <w:color w:val="000000" w:themeColor="text1"/>
                <w:sz w:val="16"/>
                <w:szCs w:val="16"/>
              </w:rPr>
              <w:t>Батудаева</w:t>
            </w:r>
            <w:proofErr w:type="spellEnd"/>
          </w:p>
        </w:tc>
        <w:tc>
          <w:tcPr>
            <w:tcW w:w="1393"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500</w:t>
            </w:r>
          </w:p>
        </w:tc>
        <w:tc>
          <w:tcPr>
            <w:tcW w:w="1418"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грунтовая</w:t>
            </w:r>
          </w:p>
        </w:tc>
        <w:tc>
          <w:tcPr>
            <w:tcW w:w="1842"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r>
      <w:tr w:rsidR="00B22BEA" w:rsidRPr="00B22BEA" w:rsidTr="00B22BEA">
        <w:tc>
          <w:tcPr>
            <w:tcW w:w="588"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c>
          <w:tcPr>
            <w:tcW w:w="4506"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Автодорога  по ул. Бригадная</w:t>
            </w:r>
          </w:p>
        </w:tc>
        <w:tc>
          <w:tcPr>
            <w:tcW w:w="1393"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400</w:t>
            </w:r>
          </w:p>
        </w:tc>
        <w:tc>
          <w:tcPr>
            <w:tcW w:w="1418"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грунтовая</w:t>
            </w:r>
          </w:p>
        </w:tc>
        <w:tc>
          <w:tcPr>
            <w:tcW w:w="1842"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r>
      <w:tr w:rsidR="00B22BEA" w:rsidRPr="00B22BEA" w:rsidTr="00B22BEA">
        <w:tc>
          <w:tcPr>
            <w:tcW w:w="588"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c>
          <w:tcPr>
            <w:tcW w:w="4506"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b/>
                <w:bCs/>
                <w:color w:val="000000" w:themeColor="text1"/>
                <w:sz w:val="16"/>
                <w:szCs w:val="16"/>
              </w:rPr>
            </w:pPr>
            <w:r w:rsidRPr="00B22BEA">
              <w:rPr>
                <w:rFonts w:ascii="Courier New" w:hAnsi="Courier New" w:cs="Courier New"/>
                <w:color w:val="000000" w:themeColor="text1"/>
                <w:sz w:val="16"/>
                <w:szCs w:val="16"/>
              </w:rPr>
              <w:t xml:space="preserve">                            </w:t>
            </w:r>
            <w:r w:rsidRPr="00B22BEA">
              <w:rPr>
                <w:rFonts w:ascii="Courier New" w:hAnsi="Courier New" w:cs="Courier New"/>
                <w:b/>
                <w:bCs/>
                <w:color w:val="000000" w:themeColor="text1"/>
                <w:sz w:val="16"/>
                <w:szCs w:val="16"/>
              </w:rPr>
              <w:t>ВСЕГО</w:t>
            </w:r>
          </w:p>
        </w:tc>
        <w:tc>
          <w:tcPr>
            <w:tcW w:w="1393"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b/>
                <w:bCs/>
                <w:color w:val="000000" w:themeColor="text1"/>
                <w:sz w:val="16"/>
                <w:szCs w:val="16"/>
              </w:rPr>
            </w:pPr>
            <w:r w:rsidRPr="00B22BEA">
              <w:rPr>
                <w:rFonts w:ascii="Courier New" w:hAnsi="Courier New" w:cs="Courier New"/>
                <w:b/>
                <w:bCs/>
                <w:color w:val="000000" w:themeColor="text1"/>
                <w:sz w:val="16"/>
                <w:szCs w:val="16"/>
              </w:rPr>
              <w:t>6750</w:t>
            </w:r>
          </w:p>
        </w:tc>
        <w:tc>
          <w:tcPr>
            <w:tcW w:w="1418"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c>
          <w:tcPr>
            <w:tcW w:w="1842"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r>
      <w:tr w:rsidR="00B22BEA" w:rsidRPr="00B22BEA" w:rsidTr="00B22BEA">
        <w:tc>
          <w:tcPr>
            <w:tcW w:w="588"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c>
          <w:tcPr>
            <w:tcW w:w="4506" w:type="dxa"/>
            <w:tcBorders>
              <w:top w:val="single" w:sz="4" w:space="0" w:color="auto"/>
              <w:left w:val="single" w:sz="4" w:space="0" w:color="auto"/>
              <w:bottom w:val="single" w:sz="4" w:space="0" w:color="auto"/>
              <w:right w:val="nil"/>
            </w:tcBorders>
            <w:hideMark/>
          </w:tcPr>
          <w:p w:rsidR="00B22BEA" w:rsidRPr="00B22BEA" w:rsidRDefault="00B22BEA" w:rsidP="00B22BEA">
            <w:pPr>
              <w:spacing w:after="0" w:line="240" w:lineRule="auto"/>
              <w:rPr>
                <w:rFonts w:ascii="Courier New" w:hAnsi="Courier New" w:cs="Courier New"/>
                <w:b/>
                <w:bCs/>
                <w:color w:val="000000" w:themeColor="text1"/>
                <w:sz w:val="16"/>
                <w:szCs w:val="16"/>
              </w:rPr>
            </w:pPr>
            <w:r w:rsidRPr="00B22BEA">
              <w:rPr>
                <w:rFonts w:ascii="Courier New" w:hAnsi="Courier New" w:cs="Courier New"/>
                <w:b/>
                <w:bCs/>
                <w:color w:val="000000" w:themeColor="text1"/>
                <w:sz w:val="16"/>
                <w:szCs w:val="16"/>
              </w:rPr>
              <w:t xml:space="preserve"> деревня </w:t>
            </w:r>
            <w:proofErr w:type="spellStart"/>
            <w:r w:rsidRPr="00B22BEA">
              <w:rPr>
                <w:rFonts w:ascii="Courier New" w:hAnsi="Courier New" w:cs="Courier New"/>
                <w:b/>
                <w:bCs/>
                <w:color w:val="000000" w:themeColor="text1"/>
                <w:sz w:val="16"/>
                <w:szCs w:val="16"/>
              </w:rPr>
              <w:t>Нововоскресенка</w:t>
            </w:r>
            <w:proofErr w:type="spellEnd"/>
          </w:p>
        </w:tc>
        <w:tc>
          <w:tcPr>
            <w:tcW w:w="1393" w:type="dxa"/>
            <w:tcBorders>
              <w:top w:val="single" w:sz="4" w:space="0" w:color="auto"/>
              <w:left w:val="nil"/>
              <w:bottom w:val="single" w:sz="4" w:space="0" w:color="auto"/>
              <w:right w:val="nil"/>
            </w:tcBorders>
          </w:tcPr>
          <w:p w:rsidR="00B22BEA" w:rsidRPr="00B22BEA" w:rsidRDefault="00B22BEA" w:rsidP="00B22BEA">
            <w:pPr>
              <w:spacing w:after="0" w:line="240" w:lineRule="auto"/>
              <w:rPr>
                <w:rFonts w:ascii="Courier New" w:hAnsi="Courier New" w:cs="Courier New"/>
                <w:color w:val="000000" w:themeColor="text1"/>
                <w:sz w:val="16"/>
                <w:szCs w:val="16"/>
              </w:rPr>
            </w:pPr>
          </w:p>
        </w:tc>
        <w:tc>
          <w:tcPr>
            <w:tcW w:w="1418" w:type="dxa"/>
            <w:tcBorders>
              <w:top w:val="single" w:sz="4" w:space="0" w:color="auto"/>
              <w:left w:val="nil"/>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c>
          <w:tcPr>
            <w:tcW w:w="1842" w:type="dxa"/>
            <w:tcBorders>
              <w:top w:val="single" w:sz="4" w:space="0" w:color="auto"/>
              <w:left w:val="nil"/>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r>
      <w:tr w:rsidR="00B22BEA" w:rsidRPr="00B22BEA" w:rsidTr="00B22BEA">
        <w:tc>
          <w:tcPr>
            <w:tcW w:w="588"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c>
          <w:tcPr>
            <w:tcW w:w="4506"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Автодорога  по ул. Трактовая</w:t>
            </w:r>
          </w:p>
        </w:tc>
        <w:tc>
          <w:tcPr>
            <w:tcW w:w="1393"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500</w:t>
            </w:r>
          </w:p>
        </w:tc>
        <w:tc>
          <w:tcPr>
            <w:tcW w:w="1418"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грунтовая</w:t>
            </w:r>
          </w:p>
        </w:tc>
        <w:tc>
          <w:tcPr>
            <w:tcW w:w="1842"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r>
      <w:tr w:rsidR="00B22BEA" w:rsidRPr="00B22BEA" w:rsidTr="00B22BEA">
        <w:tc>
          <w:tcPr>
            <w:tcW w:w="588"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c>
          <w:tcPr>
            <w:tcW w:w="4506"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Автодорога  по ул. Тамбовская</w:t>
            </w:r>
          </w:p>
        </w:tc>
        <w:tc>
          <w:tcPr>
            <w:tcW w:w="1393"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700</w:t>
            </w:r>
          </w:p>
        </w:tc>
        <w:tc>
          <w:tcPr>
            <w:tcW w:w="1418"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грунтовая</w:t>
            </w:r>
          </w:p>
        </w:tc>
        <w:tc>
          <w:tcPr>
            <w:tcW w:w="1842"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r>
      <w:tr w:rsidR="00B22BEA" w:rsidRPr="00B22BEA" w:rsidTr="00B22BEA">
        <w:tc>
          <w:tcPr>
            <w:tcW w:w="588"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c>
          <w:tcPr>
            <w:tcW w:w="4506"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Автодорога  по ул. Нагорная</w:t>
            </w:r>
          </w:p>
        </w:tc>
        <w:tc>
          <w:tcPr>
            <w:tcW w:w="1393"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300</w:t>
            </w:r>
          </w:p>
        </w:tc>
        <w:tc>
          <w:tcPr>
            <w:tcW w:w="1418"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грунтовая</w:t>
            </w:r>
          </w:p>
        </w:tc>
        <w:tc>
          <w:tcPr>
            <w:tcW w:w="1842"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r>
      <w:tr w:rsidR="00B22BEA" w:rsidRPr="00B22BEA" w:rsidTr="00B22BEA">
        <w:tc>
          <w:tcPr>
            <w:tcW w:w="588"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c>
          <w:tcPr>
            <w:tcW w:w="4506"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 xml:space="preserve">Автодорога  по ул. </w:t>
            </w:r>
            <w:proofErr w:type="spellStart"/>
            <w:r w:rsidRPr="00B22BEA">
              <w:rPr>
                <w:rFonts w:ascii="Courier New" w:hAnsi="Courier New" w:cs="Courier New"/>
                <w:color w:val="000000" w:themeColor="text1"/>
                <w:sz w:val="16"/>
                <w:szCs w:val="16"/>
              </w:rPr>
              <w:t>Немская</w:t>
            </w:r>
            <w:proofErr w:type="spellEnd"/>
          </w:p>
        </w:tc>
        <w:tc>
          <w:tcPr>
            <w:tcW w:w="1393"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1100</w:t>
            </w:r>
          </w:p>
        </w:tc>
        <w:tc>
          <w:tcPr>
            <w:tcW w:w="1418"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гравийная</w:t>
            </w:r>
          </w:p>
        </w:tc>
        <w:tc>
          <w:tcPr>
            <w:tcW w:w="1842"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r>
      <w:tr w:rsidR="00B22BEA" w:rsidRPr="00B22BEA" w:rsidTr="00B22BEA">
        <w:tc>
          <w:tcPr>
            <w:tcW w:w="588"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c>
          <w:tcPr>
            <w:tcW w:w="4506"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 xml:space="preserve">Автодорога от </w:t>
            </w:r>
            <w:proofErr w:type="spellStart"/>
            <w:r w:rsidRPr="00B22BEA">
              <w:rPr>
                <w:rFonts w:ascii="Courier New" w:hAnsi="Courier New" w:cs="Courier New"/>
                <w:color w:val="000000" w:themeColor="text1"/>
                <w:sz w:val="16"/>
                <w:szCs w:val="16"/>
              </w:rPr>
              <w:t>д</w:t>
            </w:r>
            <w:proofErr w:type="gramStart"/>
            <w:r w:rsidRPr="00B22BEA">
              <w:rPr>
                <w:rFonts w:ascii="Courier New" w:hAnsi="Courier New" w:cs="Courier New"/>
                <w:color w:val="000000" w:themeColor="text1"/>
                <w:sz w:val="16"/>
                <w:szCs w:val="16"/>
              </w:rPr>
              <w:t>.Н</w:t>
            </w:r>
            <w:proofErr w:type="gramEnd"/>
            <w:r w:rsidRPr="00B22BEA">
              <w:rPr>
                <w:rFonts w:ascii="Courier New" w:hAnsi="Courier New" w:cs="Courier New"/>
                <w:color w:val="000000" w:themeColor="text1"/>
                <w:sz w:val="16"/>
                <w:szCs w:val="16"/>
              </w:rPr>
              <w:t>ововоскресенка</w:t>
            </w:r>
            <w:proofErr w:type="spellEnd"/>
            <w:r w:rsidRPr="00B22BEA">
              <w:rPr>
                <w:rFonts w:ascii="Courier New" w:hAnsi="Courier New" w:cs="Courier New"/>
                <w:color w:val="000000" w:themeColor="text1"/>
                <w:sz w:val="16"/>
                <w:szCs w:val="16"/>
              </w:rPr>
              <w:t xml:space="preserve"> до заимки </w:t>
            </w:r>
            <w:proofErr w:type="spellStart"/>
            <w:r w:rsidRPr="00B22BEA">
              <w:rPr>
                <w:rFonts w:ascii="Courier New" w:hAnsi="Courier New" w:cs="Courier New"/>
                <w:color w:val="000000" w:themeColor="text1"/>
                <w:sz w:val="16"/>
                <w:szCs w:val="16"/>
              </w:rPr>
              <w:t>Тума</w:t>
            </w:r>
            <w:proofErr w:type="spellEnd"/>
          </w:p>
        </w:tc>
        <w:tc>
          <w:tcPr>
            <w:tcW w:w="1393"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5000</w:t>
            </w:r>
          </w:p>
        </w:tc>
        <w:tc>
          <w:tcPr>
            <w:tcW w:w="1418"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грунтовая</w:t>
            </w:r>
          </w:p>
        </w:tc>
        <w:tc>
          <w:tcPr>
            <w:tcW w:w="1842"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r>
      <w:tr w:rsidR="00B22BEA" w:rsidRPr="00B22BEA" w:rsidTr="00B22BEA">
        <w:tc>
          <w:tcPr>
            <w:tcW w:w="588"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c>
          <w:tcPr>
            <w:tcW w:w="4506"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b/>
                <w:bCs/>
                <w:color w:val="000000" w:themeColor="text1"/>
                <w:sz w:val="16"/>
                <w:szCs w:val="16"/>
              </w:rPr>
            </w:pPr>
            <w:r w:rsidRPr="00B22BEA">
              <w:rPr>
                <w:rFonts w:ascii="Courier New" w:hAnsi="Courier New" w:cs="Courier New"/>
                <w:b/>
                <w:bCs/>
                <w:color w:val="000000" w:themeColor="text1"/>
                <w:sz w:val="16"/>
                <w:szCs w:val="16"/>
              </w:rPr>
              <w:t>ВСЕГО</w:t>
            </w:r>
          </w:p>
        </w:tc>
        <w:tc>
          <w:tcPr>
            <w:tcW w:w="1393"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b/>
                <w:bCs/>
                <w:color w:val="000000" w:themeColor="text1"/>
                <w:sz w:val="16"/>
                <w:szCs w:val="16"/>
              </w:rPr>
            </w:pPr>
            <w:r w:rsidRPr="00B22BEA">
              <w:rPr>
                <w:rFonts w:ascii="Courier New" w:hAnsi="Courier New" w:cs="Courier New"/>
                <w:b/>
                <w:bCs/>
                <w:color w:val="000000" w:themeColor="text1"/>
                <w:sz w:val="16"/>
                <w:szCs w:val="16"/>
              </w:rPr>
              <w:t>7600</w:t>
            </w:r>
          </w:p>
        </w:tc>
        <w:tc>
          <w:tcPr>
            <w:tcW w:w="1418"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c>
          <w:tcPr>
            <w:tcW w:w="1842"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r>
      <w:tr w:rsidR="00B22BEA" w:rsidRPr="00B22BEA" w:rsidTr="00B22BEA">
        <w:tc>
          <w:tcPr>
            <w:tcW w:w="588"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c>
          <w:tcPr>
            <w:tcW w:w="4506" w:type="dxa"/>
            <w:tcBorders>
              <w:top w:val="single" w:sz="4" w:space="0" w:color="auto"/>
              <w:left w:val="single" w:sz="4" w:space="0" w:color="auto"/>
              <w:bottom w:val="single" w:sz="4" w:space="0" w:color="auto"/>
              <w:right w:val="nil"/>
            </w:tcBorders>
            <w:hideMark/>
          </w:tcPr>
          <w:p w:rsidR="00B22BEA" w:rsidRPr="00B22BEA" w:rsidRDefault="00B22BEA" w:rsidP="00B22BEA">
            <w:pPr>
              <w:spacing w:after="0" w:line="240" w:lineRule="auto"/>
              <w:rPr>
                <w:rFonts w:ascii="Courier New" w:hAnsi="Courier New" w:cs="Courier New"/>
                <w:b/>
                <w:bCs/>
                <w:color w:val="000000" w:themeColor="text1"/>
                <w:sz w:val="16"/>
                <w:szCs w:val="16"/>
              </w:rPr>
            </w:pPr>
            <w:r w:rsidRPr="00B22BEA">
              <w:rPr>
                <w:rFonts w:ascii="Courier New" w:hAnsi="Courier New" w:cs="Courier New"/>
                <w:b/>
                <w:bCs/>
                <w:color w:val="000000" w:themeColor="text1"/>
                <w:sz w:val="16"/>
                <w:szCs w:val="16"/>
              </w:rPr>
              <w:t xml:space="preserve">деревня </w:t>
            </w:r>
            <w:proofErr w:type="spellStart"/>
            <w:r w:rsidRPr="00B22BEA">
              <w:rPr>
                <w:rFonts w:ascii="Courier New" w:hAnsi="Courier New" w:cs="Courier New"/>
                <w:b/>
                <w:bCs/>
                <w:color w:val="000000" w:themeColor="text1"/>
                <w:sz w:val="16"/>
                <w:szCs w:val="16"/>
              </w:rPr>
              <w:t>Русиновка</w:t>
            </w:r>
            <w:proofErr w:type="spellEnd"/>
          </w:p>
        </w:tc>
        <w:tc>
          <w:tcPr>
            <w:tcW w:w="1393" w:type="dxa"/>
            <w:tcBorders>
              <w:top w:val="single" w:sz="4" w:space="0" w:color="auto"/>
              <w:left w:val="nil"/>
              <w:bottom w:val="single" w:sz="4" w:space="0" w:color="auto"/>
              <w:right w:val="nil"/>
            </w:tcBorders>
          </w:tcPr>
          <w:p w:rsidR="00B22BEA" w:rsidRPr="00B22BEA" w:rsidRDefault="00B22BEA" w:rsidP="00B22BEA">
            <w:pPr>
              <w:spacing w:after="0" w:line="240" w:lineRule="auto"/>
              <w:rPr>
                <w:rFonts w:ascii="Courier New" w:hAnsi="Courier New" w:cs="Courier New"/>
                <w:color w:val="000000" w:themeColor="text1"/>
                <w:sz w:val="16"/>
                <w:szCs w:val="16"/>
              </w:rPr>
            </w:pPr>
          </w:p>
        </w:tc>
        <w:tc>
          <w:tcPr>
            <w:tcW w:w="1418" w:type="dxa"/>
            <w:tcBorders>
              <w:top w:val="single" w:sz="4" w:space="0" w:color="auto"/>
              <w:left w:val="nil"/>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c>
          <w:tcPr>
            <w:tcW w:w="1842" w:type="dxa"/>
            <w:tcBorders>
              <w:top w:val="single" w:sz="4" w:space="0" w:color="auto"/>
              <w:left w:val="nil"/>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r>
      <w:tr w:rsidR="00B22BEA" w:rsidRPr="00B22BEA" w:rsidTr="00B22BEA">
        <w:tc>
          <w:tcPr>
            <w:tcW w:w="588"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c>
          <w:tcPr>
            <w:tcW w:w="4506"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Автодорога  по ул. Школьная</w:t>
            </w:r>
          </w:p>
        </w:tc>
        <w:tc>
          <w:tcPr>
            <w:tcW w:w="1393"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1100</w:t>
            </w:r>
          </w:p>
        </w:tc>
        <w:tc>
          <w:tcPr>
            <w:tcW w:w="1418"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грунтовая</w:t>
            </w:r>
          </w:p>
        </w:tc>
        <w:tc>
          <w:tcPr>
            <w:tcW w:w="1842"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r>
      <w:tr w:rsidR="00B22BEA" w:rsidRPr="00B22BEA" w:rsidTr="00B22BEA">
        <w:tc>
          <w:tcPr>
            <w:tcW w:w="588"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c>
          <w:tcPr>
            <w:tcW w:w="4506"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Автодорога  по ул. Трактовая</w:t>
            </w:r>
          </w:p>
        </w:tc>
        <w:tc>
          <w:tcPr>
            <w:tcW w:w="1393"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1400</w:t>
            </w:r>
          </w:p>
        </w:tc>
        <w:tc>
          <w:tcPr>
            <w:tcW w:w="1418"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гравийная</w:t>
            </w:r>
          </w:p>
        </w:tc>
        <w:tc>
          <w:tcPr>
            <w:tcW w:w="1842"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 xml:space="preserve"> мост через </w:t>
            </w:r>
            <w:proofErr w:type="spellStart"/>
            <w:r w:rsidRPr="00B22BEA">
              <w:rPr>
                <w:rFonts w:ascii="Courier New" w:hAnsi="Courier New" w:cs="Courier New"/>
                <w:color w:val="000000" w:themeColor="text1"/>
                <w:sz w:val="16"/>
                <w:szCs w:val="16"/>
              </w:rPr>
              <w:t>р</w:t>
            </w:r>
            <w:proofErr w:type="gramStart"/>
            <w:r w:rsidRPr="00B22BEA">
              <w:rPr>
                <w:rFonts w:ascii="Courier New" w:hAnsi="Courier New" w:cs="Courier New"/>
                <w:color w:val="000000" w:themeColor="text1"/>
                <w:sz w:val="16"/>
                <w:szCs w:val="16"/>
              </w:rPr>
              <w:t>.И</w:t>
            </w:r>
            <w:proofErr w:type="gramEnd"/>
            <w:r w:rsidRPr="00B22BEA">
              <w:rPr>
                <w:rFonts w:ascii="Courier New" w:hAnsi="Courier New" w:cs="Courier New"/>
                <w:color w:val="000000" w:themeColor="text1"/>
                <w:sz w:val="16"/>
                <w:szCs w:val="16"/>
              </w:rPr>
              <w:t>да</w:t>
            </w:r>
            <w:proofErr w:type="spellEnd"/>
          </w:p>
        </w:tc>
      </w:tr>
      <w:tr w:rsidR="00B22BEA" w:rsidRPr="00B22BEA" w:rsidTr="00B22BEA">
        <w:tc>
          <w:tcPr>
            <w:tcW w:w="588"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c>
          <w:tcPr>
            <w:tcW w:w="4506"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Автодорога  по ул. Кирова</w:t>
            </w:r>
          </w:p>
        </w:tc>
        <w:tc>
          <w:tcPr>
            <w:tcW w:w="1393"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400</w:t>
            </w:r>
          </w:p>
        </w:tc>
        <w:tc>
          <w:tcPr>
            <w:tcW w:w="1418"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грунтовая</w:t>
            </w:r>
          </w:p>
        </w:tc>
        <w:tc>
          <w:tcPr>
            <w:tcW w:w="1842"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r>
      <w:tr w:rsidR="00B22BEA" w:rsidRPr="00B22BEA" w:rsidTr="00B22BEA">
        <w:tc>
          <w:tcPr>
            <w:tcW w:w="588"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c>
          <w:tcPr>
            <w:tcW w:w="4506"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Автодорога  по ул. Ключевая</w:t>
            </w:r>
          </w:p>
        </w:tc>
        <w:tc>
          <w:tcPr>
            <w:tcW w:w="1393"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450</w:t>
            </w:r>
          </w:p>
        </w:tc>
        <w:tc>
          <w:tcPr>
            <w:tcW w:w="1418"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грунтовая</w:t>
            </w:r>
          </w:p>
        </w:tc>
        <w:tc>
          <w:tcPr>
            <w:tcW w:w="1842"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r>
      <w:tr w:rsidR="00B22BEA" w:rsidRPr="00B22BEA" w:rsidTr="00B22BEA">
        <w:tc>
          <w:tcPr>
            <w:tcW w:w="588"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c>
          <w:tcPr>
            <w:tcW w:w="4506"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Автодорога  по ул. Набережная</w:t>
            </w:r>
          </w:p>
        </w:tc>
        <w:tc>
          <w:tcPr>
            <w:tcW w:w="1393"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600</w:t>
            </w:r>
          </w:p>
        </w:tc>
        <w:tc>
          <w:tcPr>
            <w:tcW w:w="1418"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грунтовая</w:t>
            </w:r>
          </w:p>
        </w:tc>
        <w:tc>
          <w:tcPr>
            <w:tcW w:w="1842"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r>
      <w:tr w:rsidR="00B22BEA" w:rsidRPr="00B22BEA" w:rsidTr="00B22BEA">
        <w:tc>
          <w:tcPr>
            <w:tcW w:w="588"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c>
          <w:tcPr>
            <w:tcW w:w="4506"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b/>
                <w:bCs/>
                <w:color w:val="000000" w:themeColor="text1"/>
                <w:sz w:val="16"/>
                <w:szCs w:val="16"/>
              </w:rPr>
            </w:pPr>
            <w:r w:rsidRPr="00B22BEA">
              <w:rPr>
                <w:rFonts w:ascii="Courier New" w:hAnsi="Courier New" w:cs="Courier New"/>
                <w:b/>
                <w:bCs/>
                <w:color w:val="000000" w:themeColor="text1"/>
                <w:sz w:val="16"/>
                <w:szCs w:val="16"/>
              </w:rPr>
              <w:t>ВСЕГО</w:t>
            </w:r>
          </w:p>
        </w:tc>
        <w:tc>
          <w:tcPr>
            <w:tcW w:w="1393"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b/>
                <w:bCs/>
                <w:color w:val="000000" w:themeColor="text1"/>
                <w:sz w:val="16"/>
                <w:szCs w:val="16"/>
              </w:rPr>
            </w:pPr>
            <w:r w:rsidRPr="00B22BEA">
              <w:rPr>
                <w:rFonts w:ascii="Courier New" w:hAnsi="Courier New" w:cs="Courier New"/>
                <w:b/>
                <w:bCs/>
                <w:color w:val="000000" w:themeColor="text1"/>
                <w:sz w:val="16"/>
                <w:szCs w:val="16"/>
              </w:rPr>
              <w:t>3950</w:t>
            </w:r>
          </w:p>
        </w:tc>
        <w:tc>
          <w:tcPr>
            <w:tcW w:w="1418"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c>
          <w:tcPr>
            <w:tcW w:w="1842"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r>
      <w:tr w:rsidR="00B22BEA" w:rsidRPr="00B22BEA" w:rsidTr="00B22BEA">
        <w:tc>
          <w:tcPr>
            <w:tcW w:w="588"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c>
          <w:tcPr>
            <w:tcW w:w="4506" w:type="dxa"/>
            <w:tcBorders>
              <w:top w:val="single" w:sz="4" w:space="0" w:color="auto"/>
              <w:left w:val="single" w:sz="4" w:space="0" w:color="auto"/>
              <w:bottom w:val="single" w:sz="4" w:space="0" w:color="auto"/>
              <w:right w:val="nil"/>
            </w:tcBorders>
            <w:hideMark/>
          </w:tcPr>
          <w:p w:rsidR="00B22BEA" w:rsidRPr="00B22BEA" w:rsidRDefault="00B22BEA" w:rsidP="00B22BEA">
            <w:pPr>
              <w:spacing w:after="0" w:line="240" w:lineRule="auto"/>
              <w:rPr>
                <w:rFonts w:ascii="Courier New" w:hAnsi="Courier New" w:cs="Courier New"/>
                <w:b/>
                <w:bCs/>
                <w:color w:val="000000" w:themeColor="text1"/>
                <w:sz w:val="16"/>
                <w:szCs w:val="16"/>
              </w:rPr>
            </w:pPr>
            <w:r w:rsidRPr="00B22BEA">
              <w:rPr>
                <w:rFonts w:ascii="Courier New" w:hAnsi="Courier New" w:cs="Courier New"/>
                <w:b/>
                <w:bCs/>
                <w:color w:val="000000" w:themeColor="text1"/>
                <w:sz w:val="16"/>
                <w:szCs w:val="16"/>
              </w:rPr>
              <w:t xml:space="preserve"> деревня </w:t>
            </w:r>
            <w:proofErr w:type="spellStart"/>
            <w:r w:rsidRPr="00B22BEA">
              <w:rPr>
                <w:rFonts w:ascii="Courier New" w:hAnsi="Courier New" w:cs="Courier New"/>
                <w:b/>
                <w:bCs/>
                <w:color w:val="000000" w:themeColor="text1"/>
                <w:sz w:val="16"/>
                <w:szCs w:val="16"/>
              </w:rPr>
              <w:t>Ижилха</w:t>
            </w:r>
            <w:proofErr w:type="spellEnd"/>
          </w:p>
        </w:tc>
        <w:tc>
          <w:tcPr>
            <w:tcW w:w="1393" w:type="dxa"/>
            <w:tcBorders>
              <w:top w:val="single" w:sz="4" w:space="0" w:color="auto"/>
              <w:left w:val="nil"/>
              <w:bottom w:val="single" w:sz="4" w:space="0" w:color="auto"/>
              <w:right w:val="nil"/>
            </w:tcBorders>
          </w:tcPr>
          <w:p w:rsidR="00B22BEA" w:rsidRPr="00B22BEA" w:rsidRDefault="00B22BEA" w:rsidP="00B22BEA">
            <w:pPr>
              <w:spacing w:after="0" w:line="240" w:lineRule="auto"/>
              <w:rPr>
                <w:rFonts w:ascii="Courier New" w:hAnsi="Courier New" w:cs="Courier New"/>
                <w:color w:val="000000" w:themeColor="text1"/>
                <w:sz w:val="16"/>
                <w:szCs w:val="16"/>
              </w:rPr>
            </w:pPr>
          </w:p>
        </w:tc>
        <w:tc>
          <w:tcPr>
            <w:tcW w:w="1418" w:type="dxa"/>
            <w:tcBorders>
              <w:top w:val="single" w:sz="4" w:space="0" w:color="auto"/>
              <w:left w:val="nil"/>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c>
          <w:tcPr>
            <w:tcW w:w="1842" w:type="dxa"/>
            <w:tcBorders>
              <w:top w:val="single" w:sz="4" w:space="0" w:color="auto"/>
              <w:left w:val="nil"/>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r>
      <w:tr w:rsidR="00B22BEA" w:rsidRPr="00B22BEA" w:rsidTr="00B22BEA">
        <w:tc>
          <w:tcPr>
            <w:tcW w:w="588"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c>
          <w:tcPr>
            <w:tcW w:w="4506"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Автодорога  по ул. Ленина</w:t>
            </w:r>
          </w:p>
        </w:tc>
        <w:tc>
          <w:tcPr>
            <w:tcW w:w="1393"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1500</w:t>
            </w:r>
          </w:p>
        </w:tc>
        <w:tc>
          <w:tcPr>
            <w:tcW w:w="1418"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асфальт</w:t>
            </w:r>
          </w:p>
        </w:tc>
        <w:tc>
          <w:tcPr>
            <w:tcW w:w="1842"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proofErr w:type="gramStart"/>
            <w:r w:rsidRPr="00B22BEA">
              <w:rPr>
                <w:rFonts w:ascii="Courier New" w:hAnsi="Courier New" w:cs="Courier New"/>
                <w:color w:val="000000" w:themeColor="text1"/>
                <w:sz w:val="16"/>
                <w:szCs w:val="16"/>
              </w:rPr>
              <w:t>ж/б</w:t>
            </w:r>
            <w:proofErr w:type="gramEnd"/>
            <w:r w:rsidRPr="00B22BEA">
              <w:rPr>
                <w:rFonts w:ascii="Courier New" w:hAnsi="Courier New" w:cs="Courier New"/>
                <w:color w:val="000000" w:themeColor="text1"/>
                <w:sz w:val="16"/>
                <w:szCs w:val="16"/>
              </w:rPr>
              <w:t xml:space="preserve"> 2*1,5*5</w:t>
            </w:r>
          </w:p>
        </w:tc>
      </w:tr>
      <w:tr w:rsidR="00B22BEA" w:rsidRPr="00B22BEA" w:rsidTr="00B22BEA">
        <w:tc>
          <w:tcPr>
            <w:tcW w:w="588"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c>
          <w:tcPr>
            <w:tcW w:w="4506"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Автодорога  по ул. Гагарина</w:t>
            </w:r>
          </w:p>
        </w:tc>
        <w:tc>
          <w:tcPr>
            <w:tcW w:w="1393"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800</w:t>
            </w:r>
          </w:p>
        </w:tc>
        <w:tc>
          <w:tcPr>
            <w:tcW w:w="1418"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гравийная</w:t>
            </w:r>
          </w:p>
        </w:tc>
        <w:tc>
          <w:tcPr>
            <w:tcW w:w="1842"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r>
      <w:tr w:rsidR="00B22BEA" w:rsidRPr="00B22BEA" w:rsidTr="00B22BEA">
        <w:tc>
          <w:tcPr>
            <w:tcW w:w="588"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c>
          <w:tcPr>
            <w:tcW w:w="4506"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 xml:space="preserve">Автодорога  по ул. </w:t>
            </w:r>
            <w:proofErr w:type="spellStart"/>
            <w:r w:rsidRPr="00B22BEA">
              <w:rPr>
                <w:rFonts w:ascii="Courier New" w:hAnsi="Courier New" w:cs="Courier New"/>
                <w:color w:val="000000" w:themeColor="text1"/>
                <w:sz w:val="16"/>
                <w:szCs w:val="16"/>
              </w:rPr>
              <w:t>Балтахинова</w:t>
            </w:r>
            <w:proofErr w:type="spellEnd"/>
          </w:p>
        </w:tc>
        <w:tc>
          <w:tcPr>
            <w:tcW w:w="1393"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400</w:t>
            </w:r>
          </w:p>
        </w:tc>
        <w:tc>
          <w:tcPr>
            <w:tcW w:w="1418"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грунтовая</w:t>
            </w:r>
          </w:p>
        </w:tc>
        <w:tc>
          <w:tcPr>
            <w:tcW w:w="1842"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r>
      <w:tr w:rsidR="00B22BEA" w:rsidRPr="00B22BEA" w:rsidTr="00B22BEA">
        <w:tc>
          <w:tcPr>
            <w:tcW w:w="588"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c>
          <w:tcPr>
            <w:tcW w:w="4506"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Автодорога  по ул. Набережная</w:t>
            </w:r>
          </w:p>
        </w:tc>
        <w:tc>
          <w:tcPr>
            <w:tcW w:w="1393"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600</w:t>
            </w:r>
          </w:p>
        </w:tc>
        <w:tc>
          <w:tcPr>
            <w:tcW w:w="1418"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грунтовая</w:t>
            </w:r>
          </w:p>
        </w:tc>
        <w:tc>
          <w:tcPr>
            <w:tcW w:w="1842"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r>
      <w:tr w:rsidR="00B22BEA" w:rsidRPr="00B22BEA" w:rsidTr="00B22BEA">
        <w:tc>
          <w:tcPr>
            <w:tcW w:w="588"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c>
          <w:tcPr>
            <w:tcW w:w="4506"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 xml:space="preserve">Автодорога от </w:t>
            </w:r>
            <w:proofErr w:type="spellStart"/>
            <w:r w:rsidRPr="00B22BEA">
              <w:rPr>
                <w:rFonts w:ascii="Courier New" w:hAnsi="Courier New" w:cs="Courier New"/>
                <w:color w:val="000000" w:themeColor="text1"/>
                <w:sz w:val="16"/>
                <w:szCs w:val="16"/>
              </w:rPr>
              <w:t>д</w:t>
            </w:r>
            <w:proofErr w:type="spellEnd"/>
            <w:r w:rsidRPr="00B22BEA">
              <w:rPr>
                <w:rFonts w:ascii="Courier New" w:hAnsi="Courier New" w:cs="Courier New"/>
                <w:color w:val="000000" w:themeColor="text1"/>
                <w:sz w:val="16"/>
                <w:szCs w:val="16"/>
              </w:rPr>
              <w:t xml:space="preserve"> </w:t>
            </w:r>
            <w:proofErr w:type="spellStart"/>
            <w:r w:rsidRPr="00B22BEA">
              <w:rPr>
                <w:rFonts w:ascii="Courier New" w:hAnsi="Courier New" w:cs="Courier New"/>
                <w:color w:val="000000" w:themeColor="text1"/>
                <w:sz w:val="16"/>
                <w:szCs w:val="16"/>
              </w:rPr>
              <w:t>Ижилха</w:t>
            </w:r>
            <w:proofErr w:type="spellEnd"/>
            <w:r w:rsidRPr="00B22BEA">
              <w:rPr>
                <w:rFonts w:ascii="Courier New" w:hAnsi="Courier New" w:cs="Courier New"/>
                <w:color w:val="000000" w:themeColor="text1"/>
                <w:sz w:val="16"/>
                <w:szCs w:val="16"/>
              </w:rPr>
              <w:t xml:space="preserve"> до заимки </w:t>
            </w:r>
            <w:proofErr w:type="spellStart"/>
            <w:r w:rsidRPr="00B22BEA">
              <w:rPr>
                <w:rFonts w:ascii="Courier New" w:hAnsi="Courier New" w:cs="Courier New"/>
                <w:color w:val="000000" w:themeColor="text1"/>
                <w:sz w:val="16"/>
                <w:szCs w:val="16"/>
              </w:rPr>
              <w:t>Алса</w:t>
            </w:r>
            <w:proofErr w:type="spellEnd"/>
          </w:p>
        </w:tc>
        <w:tc>
          <w:tcPr>
            <w:tcW w:w="1393"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10000</w:t>
            </w:r>
          </w:p>
        </w:tc>
        <w:tc>
          <w:tcPr>
            <w:tcW w:w="1418"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грунтовая</w:t>
            </w:r>
          </w:p>
        </w:tc>
        <w:tc>
          <w:tcPr>
            <w:tcW w:w="1842"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r>
      <w:tr w:rsidR="00B22BEA" w:rsidRPr="00B22BEA" w:rsidTr="00B22BEA">
        <w:tc>
          <w:tcPr>
            <w:tcW w:w="588"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c>
          <w:tcPr>
            <w:tcW w:w="4506"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b/>
                <w:bCs/>
                <w:color w:val="000000" w:themeColor="text1"/>
                <w:sz w:val="16"/>
                <w:szCs w:val="16"/>
              </w:rPr>
            </w:pPr>
            <w:r w:rsidRPr="00B22BEA">
              <w:rPr>
                <w:rFonts w:ascii="Courier New" w:hAnsi="Courier New" w:cs="Courier New"/>
                <w:b/>
                <w:bCs/>
                <w:color w:val="000000" w:themeColor="text1"/>
                <w:sz w:val="16"/>
                <w:szCs w:val="16"/>
              </w:rPr>
              <w:t>ВСЕГО</w:t>
            </w:r>
          </w:p>
        </w:tc>
        <w:tc>
          <w:tcPr>
            <w:tcW w:w="1393"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b/>
                <w:bCs/>
                <w:color w:val="000000" w:themeColor="text1"/>
                <w:sz w:val="16"/>
                <w:szCs w:val="16"/>
              </w:rPr>
            </w:pPr>
            <w:r w:rsidRPr="00B22BEA">
              <w:rPr>
                <w:rFonts w:ascii="Courier New" w:hAnsi="Courier New" w:cs="Courier New"/>
                <w:b/>
                <w:bCs/>
                <w:color w:val="000000" w:themeColor="text1"/>
                <w:sz w:val="16"/>
                <w:szCs w:val="16"/>
              </w:rPr>
              <w:t>13300</w:t>
            </w:r>
          </w:p>
        </w:tc>
        <w:tc>
          <w:tcPr>
            <w:tcW w:w="1418"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c>
          <w:tcPr>
            <w:tcW w:w="1842"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r>
      <w:tr w:rsidR="00B22BEA" w:rsidRPr="00B22BEA" w:rsidTr="00B22BEA">
        <w:tc>
          <w:tcPr>
            <w:tcW w:w="588"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c>
          <w:tcPr>
            <w:tcW w:w="4506" w:type="dxa"/>
            <w:tcBorders>
              <w:top w:val="single" w:sz="4" w:space="0" w:color="auto"/>
              <w:left w:val="single" w:sz="4" w:space="0" w:color="auto"/>
              <w:bottom w:val="single" w:sz="4" w:space="0" w:color="auto"/>
              <w:right w:val="nil"/>
            </w:tcBorders>
            <w:hideMark/>
          </w:tcPr>
          <w:p w:rsidR="00B22BEA" w:rsidRPr="00B22BEA" w:rsidRDefault="00B22BEA" w:rsidP="00B22BEA">
            <w:pPr>
              <w:spacing w:after="0" w:line="240" w:lineRule="auto"/>
              <w:rPr>
                <w:rFonts w:ascii="Courier New" w:hAnsi="Courier New" w:cs="Courier New"/>
                <w:b/>
                <w:bCs/>
                <w:color w:val="000000" w:themeColor="text1"/>
                <w:sz w:val="16"/>
                <w:szCs w:val="16"/>
              </w:rPr>
            </w:pPr>
            <w:r w:rsidRPr="00B22BEA">
              <w:rPr>
                <w:rFonts w:ascii="Courier New" w:hAnsi="Courier New" w:cs="Courier New"/>
                <w:color w:val="000000" w:themeColor="text1"/>
                <w:sz w:val="16"/>
                <w:szCs w:val="16"/>
              </w:rPr>
              <w:t xml:space="preserve">    </w:t>
            </w:r>
            <w:r w:rsidRPr="00B22BEA">
              <w:rPr>
                <w:rFonts w:ascii="Courier New" w:hAnsi="Courier New" w:cs="Courier New"/>
                <w:b/>
                <w:bCs/>
                <w:color w:val="000000" w:themeColor="text1"/>
                <w:sz w:val="16"/>
                <w:szCs w:val="16"/>
              </w:rPr>
              <w:t xml:space="preserve">деревня </w:t>
            </w:r>
            <w:proofErr w:type="spellStart"/>
            <w:r w:rsidRPr="00B22BEA">
              <w:rPr>
                <w:rFonts w:ascii="Courier New" w:hAnsi="Courier New" w:cs="Courier New"/>
                <w:b/>
                <w:bCs/>
                <w:color w:val="000000" w:themeColor="text1"/>
                <w:sz w:val="16"/>
                <w:szCs w:val="16"/>
              </w:rPr>
              <w:t>Харатирген</w:t>
            </w:r>
            <w:proofErr w:type="spellEnd"/>
          </w:p>
        </w:tc>
        <w:tc>
          <w:tcPr>
            <w:tcW w:w="1393" w:type="dxa"/>
            <w:tcBorders>
              <w:top w:val="single" w:sz="4" w:space="0" w:color="auto"/>
              <w:left w:val="nil"/>
              <w:bottom w:val="single" w:sz="4" w:space="0" w:color="auto"/>
              <w:right w:val="nil"/>
            </w:tcBorders>
          </w:tcPr>
          <w:p w:rsidR="00B22BEA" w:rsidRPr="00B22BEA" w:rsidRDefault="00B22BEA" w:rsidP="00B22BEA">
            <w:pPr>
              <w:spacing w:after="0" w:line="240" w:lineRule="auto"/>
              <w:rPr>
                <w:rFonts w:ascii="Courier New" w:hAnsi="Courier New" w:cs="Courier New"/>
                <w:color w:val="000000" w:themeColor="text1"/>
                <w:sz w:val="16"/>
                <w:szCs w:val="16"/>
              </w:rPr>
            </w:pPr>
          </w:p>
        </w:tc>
        <w:tc>
          <w:tcPr>
            <w:tcW w:w="1418" w:type="dxa"/>
            <w:tcBorders>
              <w:top w:val="single" w:sz="4" w:space="0" w:color="auto"/>
              <w:left w:val="nil"/>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c>
          <w:tcPr>
            <w:tcW w:w="1842" w:type="dxa"/>
            <w:tcBorders>
              <w:top w:val="single" w:sz="4" w:space="0" w:color="auto"/>
              <w:left w:val="nil"/>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r>
      <w:tr w:rsidR="00B22BEA" w:rsidRPr="00B22BEA" w:rsidTr="00B22BEA">
        <w:tc>
          <w:tcPr>
            <w:tcW w:w="588"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c>
          <w:tcPr>
            <w:tcW w:w="4506"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Автодорога  по ул. Школьная</w:t>
            </w:r>
          </w:p>
        </w:tc>
        <w:tc>
          <w:tcPr>
            <w:tcW w:w="1393"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1000</w:t>
            </w:r>
          </w:p>
        </w:tc>
        <w:tc>
          <w:tcPr>
            <w:tcW w:w="1418"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грунтовая</w:t>
            </w:r>
          </w:p>
        </w:tc>
        <w:tc>
          <w:tcPr>
            <w:tcW w:w="1842"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r>
      <w:tr w:rsidR="00B22BEA" w:rsidRPr="00B22BEA" w:rsidTr="00B22BEA">
        <w:tc>
          <w:tcPr>
            <w:tcW w:w="588"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c>
          <w:tcPr>
            <w:tcW w:w="4506"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Автодорога  по ул. Прибрежная</w:t>
            </w:r>
          </w:p>
        </w:tc>
        <w:tc>
          <w:tcPr>
            <w:tcW w:w="1393"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700</w:t>
            </w:r>
          </w:p>
        </w:tc>
        <w:tc>
          <w:tcPr>
            <w:tcW w:w="1418"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грунтовая</w:t>
            </w:r>
          </w:p>
        </w:tc>
        <w:tc>
          <w:tcPr>
            <w:tcW w:w="1842"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r>
      <w:tr w:rsidR="00B22BEA" w:rsidRPr="00B22BEA" w:rsidTr="00B22BEA">
        <w:tc>
          <w:tcPr>
            <w:tcW w:w="588"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c>
          <w:tcPr>
            <w:tcW w:w="4506"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Автодорога  по ул. Заречная</w:t>
            </w:r>
          </w:p>
        </w:tc>
        <w:tc>
          <w:tcPr>
            <w:tcW w:w="1393"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1000</w:t>
            </w:r>
          </w:p>
        </w:tc>
        <w:tc>
          <w:tcPr>
            <w:tcW w:w="1418"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гравийная</w:t>
            </w:r>
          </w:p>
        </w:tc>
        <w:tc>
          <w:tcPr>
            <w:tcW w:w="1842"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r>
      <w:tr w:rsidR="00B22BEA" w:rsidRPr="00B22BEA" w:rsidTr="00B22BEA">
        <w:tc>
          <w:tcPr>
            <w:tcW w:w="588"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c>
          <w:tcPr>
            <w:tcW w:w="4506"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 xml:space="preserve">Автодорога  по ул. </w:t>
            </w:r>
            <w:proofErr w:type="spellStart"/>
            <w:r w:rsidRPr="00B22BEA">
              <w:rPr>
                <w:rFonts w:ascii="Courier New" w:hAnsi="Courier New" w:cs="Courier New"/>
                <w:color w:val="000000" w:themeColor="text1"/>
                <w:sz w:val="16"/>
                <w:szCs w:val="16"/>
              </w:rPr>
              <w:t>Барлукова</w:t>
            </w:r>
            <w:proofErr w:type="spellEnd"/>
          </w:p>
        </w:tc>
        <w:tc>
          <w:tcPr>
            <w:tcW w:w="1393"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300</w:t>
            </w:r>
          </w:p>
        </w:tc>
        <w:tc>
          <w:tcPr>
            <w:tcW w:w="1418"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грунтовая</w:t>
            </w:r>
          </w:p>
        </w:tc>
        <w:tc>
          <w:tcPr>
            <w:tcW w:w="1842"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 xml:space="preserve">Мост через </w:t>
            </w:r>
            <w:proofErr w:type="spellStart"/>
            <w:r w:rsidRPr="00B22BEA">
              <w:rPr>
                <w:rFonts w:ascii="Courier New" w:hAnsi="Courier New" w:cs="Courier New"/>
                <w:color w:val="000000" w:themeColor="text1"/>
                <w:sz w:val="16"/>
                <w:szCs w:val="16"/>
              </w:rPr>
              <w:t>р</w:t>
            </w:r>
            <w:proofErr w:type="gramStart"/>
            <w:r w:rsidRPr="00B22BEA">
              <w:rPr>
                <w:rFonts w:ascii="Courier New" w:hAnsi="Courier New" w:cs="Courier New"/>
                <w:color w:val="000000" w:themeColor="text1"/>
                <w:sz w:val="16"/>
                <w:szCs w:val="16"/>
              </w:rPr>
              <w:t>.И</w:t>
            </w:r>
            <w:proofErr w:type="gramEnd"/>
            <w:r w:rsidRPr="00B22BEA">
              <w:rPr>
                <w:rFonts w:ascii="Courier New" w:hAnsi="Courier New" w:cs="Courier New"/>
                <w:color w:val="000000" w:themeColor="text1"/>
                <w:sz w:val="16"/>
                <w:szCs w:val="16"/>
              </w:rPr>
              <w:t>да</w:t>
            </w:r>
            <w:proofErr w:type="spellEnd"/>
          </w:p>
        </w:tc>
      </w:tr>
      <w:tr w:rsidR="00B22BEA" w:rsidRPr="00B22BEA" w:rsidTr="00B22BEA">
        <w:tc>
          <w:tcPr>
            <w:tcW w:w="588"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c>
          <w:tcPr>
            <w:tcW w:w="4506"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 xml:space="preserve">Автодорога от </w:t>
            </w:r>
            <w:proofErr w:type="spellStart"/>
            <w:r w:rsidRPr="00B22BEA">
              <w:rPr>
                <w:rFonts w:ascii="Courier New" w:hAnsi="Courier New" w:cs="Courier New"/>
                <w:color w:val="000000" w:themeColor="text1"/>
                <w:sz w:val="16"/>
                <w:szCs w:val="16"/>
              </w:rPr>
              <w:t>д</w:t>
            </w:r>
            <w:proofErr w:type="gramStart"/>
            <w:r w:rsidRPr="00B22BEA">
              <w:rPr>
                <w:rFonts w:ascii="Courier New" w:hAnsi="Courier New" w:cs="Courier New"/>
                <w:color w:val="000000" w:themeColor="text1"/>
                <w:sz w:val="16"/>
                <w:szCs w:val="16"/>
              </w:rPr>
              <w:t>.Х</w:t>
            </w:r>
            <w:proofErr w:type="gramEnd"/>
            <w:r w:rsidRPr="00B22BEA">
              <w:rPr>
                <w:rFonts w:ascii="Courier New" w:hAnsi="Courier New" w:cs="Courier New"/>
                <w:color w:val="000000" w:themeColor="text1"/>
                <w:sz w:val="16"/>
                <w:szCs w:val="16"/>
              </w:rPr>
              <w:t>аратирген</w:t>
            </w:r>
            <w:proofErr w:type="spellEnd"/>
            <w:r w:rsidRPr="00B22BEA">
              <w:rPr>
                <w:rFonts w:ascii="Courier New" w:hAnsi="Courier New" w:cs="Courier New"/>
                <w:color w:val="000000" w:themeColor="text1"/>
                <w:sz w:val="16"/>
                <w:szCs w:val="16"/>
              </w:rPr>
              <w:t xml:space="preserve"> до заимки </w:t>
            </w:r>
            <w:proofErr w:type="spellStart"/>
            <w:r w:rsidRPr="00B22BEA">
              <w:rPr>
                <w:rFonts w:ascii="Courier New" w:hAnsi="Courier New" w:cs="Courier New"/>
                <w:color w:val="000000" w:themeColor="text1"/>
                <w:sz w:val="16"/>
                <w:szCs w:val="16"/>
              </w:rPr>
              <w:t>Мудай</w:t>
            </w:r>
            <w:proofErr w:type="spellEnd"/>
          </w:p>
        </w:tc>
        <w:tc>
          <w:tcPr>
            <w:tcW w:w="1393"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13000</w:t>
            </w:r>
          </w:p>
        </w:tc>
        <w:tc>
          <w:tcPr>
            <w:tcW w:w="1418"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грунтовая</w:t>
            </w:r>
          </w:p>
        </w:tc>
        <w:tc>
          <w:tcPr>
            <w:tcW w:w="1842"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r>
      <w:tr w:rsidR="00B22BEA" w:rsidRPr="00B22BEA" w:rsidTr="00B22BEA">
        <w:tc>
          <w:tcPr>
            <w:tcW w:w="588"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c>
          <w:tcPr>
            <w:tcW w:w="4506"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b/>
                <w:bCs/>
                <w:color w:val="000000" w:themeColor="text1"/>
                <w:sz w:val="16"/>
                <w:szCs w:val="16"/>
              </w:rPr>
            </w:pPr>
            <w:r w:rsidRPr="00B22BEA">
              <w:rPr>
                <w:rFonts w:ascii="Courier New" w:hAnsi="Courier New" w:cs="Courier New"/>
                <w:b/>
                <w:bCs/>
                <w:color w:val="000000" w:themeColor="text1"/>
                <w:sz w:val="16"/>
                <w:szCs w:val="16"/>
              </w:rPr>
              <w:t>ВСЕГО</w:t>
            </w:r>
          </w:p>
        </w:tc>
        <w:tc>
          <w:tcPr>
            <w:tcW w:w="1393"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b/>
                <w:bCs/>
                <w:color w:val="000000" w:themeColor="text1"/>
                <w:sz w:val="16"/>
                <w:szCs w:val="16"/>
              </w:rPr>
            </w:pPr>
            <w:r w:rsidRPr="00B22BEA">
              <w:rPr>
                <w:rFonts w:ascii="Courier New" w:hAnsi="Courier New" w:cs="Courier New"/>
                <w:b/>
                <w:bCs/>
                <w:color w:val="000000" w:themeColor="text1"/>
                <w:sz w:val="16"/>
                <w:szCs w:val="16"/>
              </w:rPr>
              <w:t>16000</w:t>
            </w:r>
          </w:p>
        </w:tc>
        <w:tc>
          <w:tcPr>
            <w:tcW w:w="1418"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c>
          <w:tcPr>
            <w:tcW w:w="1842"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r>
      <w:tr w:rsidR="00B22BEA" w:rsidRPr="00B22BEA" w:rsidTr="00B22BEA">
        <w:tc>
          <w:tcPr>
            <w:tcW w:w="588"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c>
          <w:tcPr>
            <w:tcW w:w="4506" w:type="dxa"/>
            <w:tcBorders>
              <w:top w:val="single" w:sz="4" w:space="0" w:color="auto"/>
              <w:left w:val="single" w:sz="4" w:space="0" w:color="auto"/>
              <w:bottom w:val="single" w:sz="4" w:space="0" w:color="auto"/>
              <w:right w:val="nil"/>
            </w:tcBorders>
            <w:hideMark/>
          </w:tcPr>
          <w:p w:rsidR="00B22BEA" w:rsidRPr="00B22BEA" w:rsidRDefault="00B22BEA" w:rsidP="00B22BEA">
            <w:pPr>
              <w:spacing w:after="0" w:line="240" w:lineRule="auto"/>
              <w:rPr>
                <w:rFonts w:ascii="Courier New" w:hAnsi="Courier New" w:cs="Courier New"/>
                <w:b/>
                <w:bCs/>
                <w:color w:val="000000" w:themeColor="text1"/>
                <w:sz w:val="16"/>
                <w:szCs w:val="16"/>
              </w:rPr>
            </w:pPr>
            <w:r w:rsidRPr="00B22BEA">
              <w:rPr>
                <w:rFonts w:ascii="Courier New" w:hAnsi="Courier New" w:cs="Courier New"/>
                <w:color w:val="000000" w:themeColor="text1"/>
                <w:sz w:val="16"/>
                <w:szCs w:val="16"/>
              </w:rPr>
              <w:t xml:space="preserve">      д</w:t>
            </w:r>
            <w:r w:rsidRPr="00B22BEA">
              <w:rPr>
                <w:rFonts w:ascii="Courier New" w:hAnsi="Courier New" w:cs="Courier New"/>
                <w:b/>
                <w:bCs/>
                <w:color w:val="000000" w:themeColor="text1"/>
                <w:sz w:val="16"/>
                <w:szCs w:val="16"/>
              </w:rPr>
              <w:t>еревня Шунта</w:t>
            </w:r>
          </w:p>
        </w:tc>
        <w:tc>
          <w:tcPr>
            <w:tcW w:w="1393" w:type="dxa"/>
            <w:tcBorders>
              <w:top w:val="single" w:sz="4" w:space="0" w:color="auto"/>
              <w:left w:val="nil"/>
              <w:bottom w:val="single" w:sz="4" w:space="0" w:color="auto"/>
              <w:right w:val="nil"/>
            </w:tcBorders>
          </w:tcPr>
          <w:p w:rsidR="00B22BEA" w:rsidRPr="00B22BEA" w:rsidRDefault="00B22BEA" w:rsidP="00B22BEA">
            <w:pPr>
              <w:spacing w:after="0" w:line="240" w:lineRule="auto"/>
              <w:rPr>
                <w:rFonts w:ascii="Courier New" w:hAnsi="Courier New" w:cs="Courier New"/>
                <w:color w:val="000000" w:themeColor="text1"/>
                <w:sz w:val="16"/>
                <w:szCs w:val="16"/>
              </w:rPr>
            </w:pPr>
          </w:p>
        </w:tc>
        <w:tc>
          <w:tcPr>
            <w:tcW w:w="1418" w:type="dxa"/>
            <w:tcBorders>
              <w:top w:val="single" w:sz="4" w:space="0" w:color="auto"/>
              <w:left w:val="nil"/>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c>
          <w:tcPr>
            <w:tcW w:w="1842" w:type="dxa"/>
            <w:tcBorders>
              <w:top w:val="single" w:sz="4" w:space="0" w:color="auto"/>
              <w:left w:val="nil"/>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r>
      <w:tr w:rsidR="00B22BEA" w:rsidRPr="00B22BEA" w:rsidTr="00B22BEA">
        <w:tc>
          <w:tcPr>
            <w:tcW w:w="588"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c>
          <w:tcPr>
            <w:tcW w:w="4506"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Автодорога  по ул. Школьная</w:t>
            </w:r>
          </w:p>
        </w:tc>
        <w:tc>
          <w:tcPr>
            <w:tcW w:w="1393"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500</w:t>
            </w:r>
          </w:p>
        </w:tc>
        <w:tc>
          <w:tcPr>
            <w:tcW w:w="1418"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гравийная</w:t>
            </w:r>
          </w:p>
        </w:tc>
        <w:tc>
          <w:tcPr>
            <w:tcW w:w="1842"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 xml:space="preserve">Мост через </w:t>
            </w:r>
            <w:proofErr w:type="spellStart"/>
            <w:r w:rsidRPr="00B22BEA">
              <w:rPr>
                <w:rFonts w:ascii="Courier New" w:hAnsi="Courier New" w:cs="Courier New"/>
                <w:color w:val="000000" w:themeColor="text1"/>
                <w:sz w:val="16"/>
                <w:szCs w:val="16"/>
              </w:rPr>
              <w:t>р</w:t>
            </w:r>
            <w:proofErr w:type="gramStart"/>
            <w:r w:rsidRPr="00B22BEA">
              <w:rPr>
                <w:rFonts w:ascii="Courier New" w:hAnsi="Courier New" w:cs="Courier New"/>
                <w:color w:val="000000" w:themeColor="text1"/>
                <w:sz w:val="16"/>
                <w:szCs w:val="16"/>
              </w:rPr>
              <w:t>.И</w:t>
            </w:r>
            <w:proofErr w:type="gramEnd"/>
            <w:r w:rsidRPr="00B22BEA">
              <w:rPr>
                <w:rFonts w:ascii="Courier New" w:hAnsi="Courier New" w:cs="Courier New"/>
                <w:color w:val="000000" w:themeColor="text1"/>
                <w:sz w:val="16"/>
                <w:szCs w:val="16"/>
              </w:rPr>
              <w:t>да</w:t>
            </w:r>
            <w:proofErr w:type="spellEnd"/>
          </w:p>
        </w:tc>
      </w:tr>
      <w:tr w:rsidR="00B22BEA" w:rsidRPr="00B22BEA" w:rsidTr="00B22BEA">
        <w:tc>
          <w:tcPr>
            <w:tcW w:w="588"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c>
          <w:tcPr>
            <w:tcW w:w="4506"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Автодорога  по ул. Депутатская</w:t>
            </w:r>
          </w:p>
        </w:tc>
        <w:tc>
          <w:tcPr>
            <w:tcW w:w="1393"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1000</w:t>
            </w:r>
          </w:p>
        </w:tc>
        <w:tc>
          <w:tcPr>
            <w:tcW w:w="1418"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гравийная</w:t>
            </w:r>
          </w:p>
        </w:tc>
        <w:tc>
          <w:tcPr>
            <w:tcW w:w="1842"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r>
      <w:tr w:rsidR="00B22BEA" w:rsidRPr="00B22BEA" w:rsidTr="00B22BEA">
        <w:tc>
          <w:tcPr>
            <w:tcW w:w="588"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c>
          <w:tcPr>
            <w:tcW w:w="4506"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Автодорога  по ул. Рабочая</w:t>
            </w:r>
          </w:p>
        </w:tc>
        <w:tc>
          <w:tcPr>
            <w:tcW w:w="1393"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500</w:t>
            </w:r>
          </w:p>
        </w:tc>
        <w:tc>
          <w:tcPr>
            <w:tcW w:w="1418"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грунтовая</w:t>
            </w:r>
          </w:p>
        </w:tc>
        <w:tc>
          <w:tcPr>
            <w:tcW w:w="1842"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r>
      <w:tr w:rsidR="00B22BEA" w:rsidRPr="00B22BEA" w:rsidTr="00B22BEA">
        <w:tc>
          <w:tcPr>
            <w:tcW w:w="588"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c>
          <w:tcPr>
            <w:tcW w:w="4506"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 xml:space="preserve">Автодорога  по ул. </w:t>
            </w:r>
            <w:proofErr w:type="spellStart"/>
            <w:r w:rsidRPr="00B22BEA">
              <w:rPr>
                <w:rFonts w:ascii="Courier New" w:hAnsi="Courier New" w:cs="Courier New"/>
                <w:color w:val="000000" w:themeColor="text1"/>
                <w:sz w:val="16"/>
                <w:szCs w:val="16"/>
              </w:rPr>
              <w:t>Тороева</w:t>
            </w:r>
            <w:proofErr w:type="spellEnd"/>
          </w:p>
        </w:tc>
        <w:tc>
          <w:tcPr>
            <w:tcW w:w="1393"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300</w:t>
            </w:r>
          </w:p>
        </w:tc>
        <w:tc>
          <w:tcPr>
            <w:tcW w:w="1418"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грунтовая</w:t>
            </w:r>
          </w:p>
        </w:tc>
        <w:tc>
          <w:tcPr>
            <w:tcW w:w="1842"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r>
      <w:tr w:rsidR="00B22BEA" w:rsidRPr="00B22BEA" w:rsidTr="00B22BEA">
        <w:tc>
          <w:tcPr>
            <w:tcW w:w="588"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c>
          <w:tcPr>
            <w:tcW w:w="4506"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 xml:space="preserve">Автодорога  по ул. </w:t>
            </w:r>
            <w:proofErr w:type="spellStart"/>
            <w:r w:rsidRPr="00B22BEA">
              <w:rPr>
                <w:rFonts w:ascii="Courier New" w:hAnsi="Courier New" w:cs="Courier New"/>
                <w:color w:val="000000" w:themeColor="text1"/>
                <w:sz w:val="16"/>
                <w:szCs w:val="16"/>
              </w:rPr>
              <w:t>Совицкая</w:t>
            </w:r>
            <w:proofErr w:type="spellEnd"/>
          </w:p>
        </w:tc>
        <w:tc>
          <w:tcPr>
            <w:tcW w:w="1393"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850</w:t>
            </w:r>
          </w:p>
        </w:tc>
        <w:tc>
          <w:tcPr>
            <w:tcW w:w="1418"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гравийная</w:t>
            </w:r>
          </w:p>
        </w:tc>
        <w:tc>
          <w:tcPr>
            <w:tcW w:w="1842"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r>
      <w:tr w:rsidR="00B22BEA" w:rsidRPr="00B22BEA" w:rsidTr="00B22BEA">
        <w:tc>
          <w:tcPr>
            <w:tcW w:w="588"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c>
          <w:tcPr>
            <w:tcW w:w="4506"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Автодорога  по ул. Набережная</w:t>
            </w:r>
          </w:p>
        </w:tc>
        <w:tc>
          <w:tcPr>
            <w:tcW w:w="1393"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700</w:t>
            </w:r>
          </w:p>
        </w:tc>
        <w:tc>
          <w:tcPr>
            <w:tcW w:w="1418"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гравийная</w:t>
            </w:r>
          </w:p>
        </w:tc>
        <w:tc>
          <w:tcPr>
            <w:tcW w:w="1842"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r>
      <w:tr w:rsidR="00B22BEA" w:rsidRPr="00B22BEA" w:rsidTr="00B22BEA">
        <w:tc>
          <w:tcPr>
            <w:tcW w:w="588"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c>
          <w:tcPr>
            <w:tcW w:w="4506"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Автодорога  по ул. Речная</w:t>
            </w:r>
          </w:p>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Автодорога  по ул. Заречная</w:t>
            </w:r>
          </w:p>
        </w:tc>
        <w:tc>
          <w:tcPr>
            <w:tcW w:w="1393"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300</w:t>
            </w:r>
          </w:p>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150</w:t>
            </w:r>
          </w:p>
        </w:tc>
        <w:tc>
          <w:tcPr>
            <w:tcW w:w="1418"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Грунтовая</w:t>
            </w:r>
          </w:p>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грунтовая</w:t>
            </w:r>
          </w:p>
        </w:tc>
        <w:tc>
          <w:tcPr>
            <w:tcW w:w="1842"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p w:rsidR="00B22BEA" w:rsidRPr="00B22BEA" w:rsidRDefault="00B22BEA" w:rsidP="00B22BEA">
            <w:pPr>
              <w:spacing w:after="0" w:line="240" w:lineRule="auto"/>
              <w:rPr>
                <w:rFonts w:ascii="Courier New" w:hAnsi="Courier New" w:cs="Courier New"/>
                <w:color w:val="000000" w:themeColor="text1"/>
                <w:sz w:val="16"/>
                <w:szCs w:val="16"/>
              </w:rPr>
            </w:pPr>
          </w:p>
        </w:tc>
      </w:tr>
      <w:tr w:rsidR="00B22BEA" w:rsidRPr="00B22BEA" w:rsidTr="00B22BEA">
        <w:tc>
          <w:tcPr>
            <w:tcW w:w="588"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c>
          <w:tcPr>
            <w:tcW w:w="4506"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Автодорога по ул</w:t>
            </w:r>
            <w:proofErr w:type="gramStart"/>
            <w:r w:rsidRPr="00B22BEA">
              <w:rPr>
                <w:rFonts w:ascii="Courier New" w:hAnsi="Courier New" w:cs="Courier New"/>
                <w:color w:val="000000" w:themeColor="text1"/>
                <w:sz w:val="16"/>
                <w:szCs w:val="16"/>
              </w:rPr>
              <w:t>.Д</w:t>
            </w:r>
            <w:proofErr w:type="gramEnd"/>
            <w:r w:rsidRPr="00B22BEA">
              <w:rPr>
                <w:rFonts w:ascii="Courier New" w:hAnsi="Courier New" w:cs="Courier New"/>
                <w:color w:val="000000" w:themeColor="text1"/>
                <w:sz w:val="16"/>
                <w:szCs w:val="16"/>
              </w:rPr>
              <w:t xml:space="preserve">епутатская </w:t>
            </w:r>
          </w:p>
        </w:tc>
        <w:tc>
          <w:tcPr>
            <w:tcW w:w="1393"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400</w:t>
            </w:r>
          </w:p>
        </w:tc>
        <w:tc>
          <w:tcPr>
            <w:tcW w:w="1418"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гравийная</w:t>
            </w:r>
          </w:p>
        </w:tc>
        <w:tc>
          <w:tcPr>
            <w:tcW w:w="1842"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r>
      <w:tr w:rsidR="00B22BEA" w:rsidRPr="00B22BEA" w:rsidTr="00B22BEA">
        <w:tc>
          <w:tcPr>
            <w:tcW w:w="588"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c>
          <w:tcPr>
            <w:tcW w:w="4506"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b/>
                <w:bCs/>
                <w:color w:val="000000" w:themeColor="text1"/>
                <w:sz w:val="16"/>
                <w:szCs w:val="16"/>
              </w:rPr>
            </w:pPr>
            <w:r w:rsidRPr="00B22BEA">
              <w:rPr>
                <w:rFonts w:ascii="Courier New" w:hAnsi="Courier New" w:cs="Courier New"/>
                <w:b/>
                <w:bCs/>
                <w:color w:val="000000" w:themeColor="text1"/>
                <w:sz w:val="16"/>
                <w:szCs w:val="16"/>
              </w:rPr>
              <w:t>ВСЕГО</w:t>
            </w:r>
          </w:p>
        </w:tc>
        <w:tc>
          <w:tcPr>
            <w:tcW w:w="1393"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b/>
                <w:bCs/>
                <w:color w:val="000000" w:themeColor="text1"/>
                <w:sz w:val="16"/>
                <w:szCs w:val="16"/>
              </w:rPr>
            </w:pPr>
            <w:r w:rsidRPr="00B22BEA">
              <w:rPr>
                <w:rFonts w:ascii="Courier New" w:hAnsi="Courier New" w:cs="Courier New"/>
                <w:b/>
                <w:bCs/>
                <w:color w:val="000000" w:themeColor="text1"/>
                <w:sz w:val="16"/>
                <w:szCs w:val="16"/>
              </w:rPr>
              <w:t>4700</w:t>
            </w:r>
          </w:p>
        </w:tc>
        <w:tc>
          <w:tcPr>
            <w:tcW w:w="1418"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c>
          <w:tcPr>
            <w:tcW w:w="1842"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r>
      <w:tr w:rsidR="00B22BEA" w:rsidRPr="00B22BEA" w:rsidTr="00B22BEA">
        <w:tc>
          <w:tcPr>
            <w:tcW w:w="588"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c>
          <w:tcPr>
            <w:tcW w:w="4506" w:type="dxa"/>
            <w:tcBorders>
              <w:top w:val="single" w:sz="4" w:space="0" w:color="auto"/>
              <w:left w:val="single" w:sz="4" w:space="0" w:color="auto"/>
              <w:bottom w:val="single" w:sz="4" w:space="0" w:color="auto"/>
              <w:right w:val="nil"/>
            </w:tcBorders>
            <w:hideMark/>
          </w:tcPr>
          <w:p w:rsidR="00B22BEA" w:rsidRPr="00B22BEA" w:rsidRDefault="00B22BEA" w:rsidP="00B22BEA">
            <w:pPr>
              <w:spacing w:after="0" w:line="240" w:lineRule="auto"/>
              <w:rPr>
                <w:rFonts w:ascii="Courier New" w:hAnsi="Courier New" w:cs="Courier New"/>
                <w:b/>
                <w:bCs/>
                <w:color w:val="000000" w:themeColor="text1"/>
                <w:sz w:val="16"/>
                <w:szCs w:val="16"/>
              </w:rPr>
            </w:pPr>
            <w:r w:rsidRPr="00B22BEA">
              <w:rPr>
                <w:rFonts w:ascii="Courier New" w:hAnsi="Courier New" w:cs="Courier New"/>
                <w:color w:val="000000" w:themeColor="text1"/>
                <w:sz w:val="16"/>
                <w:szCs w:val="16"/>
              </w:rPr>
              <w:t xml:space="preserve">      </w:t>
            </w:r>
            <w:r w:rsidRPr="00B22BEA">
              <w:rPr>
                <w:rFonts w:ascii="Courier New" w:hAnsi="Courier New" w:cs="Courier New"/>
                <w:b/>
                <w:bCs/>
                <w:color w:val="000000" w:themeColor="text1"/>
                <w:sz w:val="16"/>
                <w:szCs w:val="16"/>
              </w:rPr>
              <w:t xml:space="preserve">деревня </w:t>
            </w:r>
            <w:proofErr w:type="spellStart"/>
            <w:r w:rsidRPr="00B22BEA">
              <w:rPr>
                <w:rFonts w:ascii="Courier New" w:hAnsi="Courier New" w:cs="Courier New"/>
                <w:b/>
                <w:bCs/>
                <w:color w:val="000000" w:themeColor="text1"/>
                <w:sz w:val="16"/>
                <w:szCs w:val="16"/>
              </w:rPr>
              <w:t>Херетин</w:t>
            </w:r>
            <w:proofErr w:type="spellEnd"/>
          </w:p>
        </w:tc>
        <w:tc>
          <w:tcPr>
            <w:tcW w:w="1393" w:type="dxa"/>
            <w:tcBorders>
              <w:top w:val="single" w:sz="4" w:space="0" w:color="auto"/>
              <w:left w:val="nil"/>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c>
          <w:tcPr>
            <w:tcW w:w="1418"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c>
          <w:tcPr>
            <w:tcW w:w="1842"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r>
      <w:tr w:rsidR="00B22BEA" w:rsidRPr="00B22BEA" w:rsidTr="00B22BEA">
        <w:tc>
          <w:tcPr>
            <w:tcW w:w="588"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c>
          <w:tcPr>
            <w:tcW w:w="4506"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 xml:space="preserve">Автодорога  по ул. </w:t>
            </w:r>
            <w:proofErr w:type="spellStart"/>
            <w:r w:rsidRPr="00B22BEA">
              <w:rPr>
                <w:rFonts w:ascii="Courier New" w:hAnsi="Courier New" w:cs="Courier New"/>
                <w:color w:val="000000" w:themeColor="text1"/>
                <w:sz w:val="16"/>
                <w:szCs w:val="16"/>
              </w:rPr>
              <w:t>Шантанова</w:t>
            </w:r>
            <w:proofErr w:type="spellEnd"/>
          </w:p>
        </w:tc>
        <w:tc>
          <w:tcPr>
            <w:tcW w:w="1393"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700</w:t>
            </w:r>
          </w:p>
        </w:tc>
        <w:tc>
          <w:tcPr>
            <w:tcW w:w="1418"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грунтовая</w:t>
            </w:r>
          </w:p>
        </w:tc>
        <w:tc>
          <w:tcPr>
            <w:tcW w:w="1842"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r>
      <w:tr w:rsidR="00B22BEA" w:rsidRPr="00B22BEA" w:rsidTr="00B22BEA">
        <w:tc>
          <w:tcPr>
            <w:tcW w:w="588"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c>
          <w:tcPr>
            <w:tcW w:w="4506"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Автодорога  по ул. Набережная</w:t>
            </w:r>
          </w:p>
        </w:tc>
        <w:tc>
          <w:tcPr>
            <w:tcW w:w="1393"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200</w:t>
            </w:r>
          </w:p>
        </w:tc>
        <w:tc>
          <w:tcPr>
            <w:tcW w:w="1418"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грунтовая</w:t>
            </w:r>
          </w:p>
        </w:tc>
        <w:tc>
          <w:tcPr>
            <w:tcW w:w="1842"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r>
      <w:tr w:rsidR="00B22BEA" w:rsidRPr="00B22BEA" w:rsidTr="00B22BEA">
        <w:tc>
          <w:tcPr>
            <w:tcW w:w="588"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c>
          <w:tcPr>
            <w:tcW w:w="4506"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b/>
                <w:bCs/>
                <w:color w:val="000000" w:themeColor="text1"/>
                <w:sz w:val="16"/>
                <w:szCs w:val="16"/>
              </w:rPr>
            </w:pPr>
            <w:r w:rsidRPr="00B22BEA">
              <w:rPr>
                <w:rFonts w:ascii="Courier New" w:hAnsi="Courier New" w:cs="Courier New"/>
                <w:b/>
                <w:bCs/>
                <w:color w:val="000000" w:themeColor="text1"/>
                <w:sz w:val="16"/>
                <w:szCs w:val="16"/>
              </w:rPr>
              <w:t>ВСЕГО</w:t>
            </w:r>
          </w:p>
        </w:tc>
        <w:tc>
          <w:tcPr>
            <w:tcW w:w="1393"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b/>
                <w:bCs/>
                <w:color w:val="000000" w:themeColor="text1"/>
                <w:sz w:val="16"/>
                <w:szCs w:val="16"/>
              </w:rPr>
            </w:pPr>
            <w:r w:rsidRPr="00B22BEA">
              <w:rPr>
                <w:rFonts w:ascii="Courier New" w:hAnsi="Courier New" w:cs="Courier New"/>
                <w:b/>
                <w:bCs/>
                <w:color w:val="000000" w:themeColor="text1"/>
                <w:sz w:val="16"/>
                <w:szCs w:val="16"/>
              </w:rPr>
              <w:t>900</w:t>
            </w:r>
          </w:p>
        </w:tc>
        <w:tc>
          <w:tcPr>
            <w:tcW w:w="1418"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c>
          <w:tcPr>
            <w:tcW w:w="1842"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r>
      <w:tr w:rsidR="00B22BEA" w:rsidRPr="00B22BEA" w:rsidTr="00B22BEA">
        <w:tc>
          <w:tcPr>
            <w:tcW w:w="588"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c>
          <w:tcPr>
            <w:tcW w:w="4506"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Автодорога от д</w:t>
            </w:r>
            <w:proofErr w:type="gramStart"/>
            <w:r w:rsidRPr="00B22BEA">
              <w:rPr>
                <w:rFonts w:ascii="Courier New" w:hAnsi="Courier New" w:cs="Courier New"/>
                <w:color w:val="000000" w:themeColor="text1"/>
                <w:sz w:val="16"/>
                <w:szCs w:val="16"/>
              </w:rPr>
              <w:t>.Ш</w:t>
            </w:r>
            <w:proofErr w:type="gramEnd"/>
            <w:r w:rsidRPr="00B22BEA">
              <w:rPr>
                <w:rFonts w:ascii="Courier New" w:hAnsi="Courier New" w:cs="Courier New"/>
                <w:color w:val="000000" w:themeColor="text1"/>
                <w:sz w:val="16"/>
                <w:szCs w:val="16"/>
              </w:rPr>
              <w:t>унта  до дороги Бохан –Хохорск</w:t>
            </w:r>
          </w:p>
        </w:tc>
        <w:tc>
          <w:tcPr>
            <w:tcW w:w="1393"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b/>
                <w:bCs/>
                <w:color w:val="000000" w:themeColor="text1"/>
                <w:sz w:val="16"/>
                <w:szCs w:val="16"/>
              </w:rPr>
            </w:pPr>
            <w:r w:rsidRPr="00B22BEA">
              <w:rPr>
                <w:rFonts w:ascii="Courier New" w:hAnsi="Courier New" w:cs="Courier New"/>
                <w:b/>
                <w:bCs/>
                <w:color w:val="000000" w:themeColor="text1"/>
                <w:sz w:val="16"/>
                <w:szCs w:val="16"/>
              </w:rPr>
              <w:t>300</w:t>
            </w:r>
          </w:p>
        </w:tc>
        <w:tc>
          <w:tcPr>
            <w:tcW w:w="1418"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грунтовая</w:t>
            </w:r>
          </w:p>
        </w:tc>
        <w:tc>
          <w:tcPr>
            <w:tcW w:w="1842"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r>
      <w:tr w:rsidR="00B22BEA" w:rsidRPr="00B22BEA" w:rsidTr="00B22BEA">
        <w:tc>
          <w:tcPr>
            <w:tcW w:w="588"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c>
          <w:tcPr>
            <w:tcW w:w="4506"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b/>
                <w:bCs/>
                <w:color w:val="000000" w:themeColor="text1"/>
                <w:sz w:val="16"/>
                <w:szCs w:val="16"/>
              </w:rPr>
            </w:pPr>
            <w:r w:rsidRPr="00B22BEA">
              <w:rPr>
                <w:rFonts w:ascii="Courier New" w:hAnsi="Courier New" w:cs="Courier New"/>
                <w:b/>
                <w:bCs/>
                <w:color w:val="000000" w:themeColor="text1"/>
                <w:sz w:val="16"/>
                <w:szCs w:val="16"/>
              </w:rPr>
              <w:t>ИТОГО</w:t>
            </w:r>
          </w:p>
        </w:tc>
        <w:tc>
          <w:tcPr>
            <w:tcW w:w="1393"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b/>
                <w:bCs/>
                <w:color w:val="000000" w:themeColor="text1"/>
                <w:sz w:val="16"/>
                <w:szCs w:val="16"/>
              </w:rPr>
            </w:pPr>
            <w:r w:rsidRPr="00B22BEA">
              <w:rPr>
                <w:rFonts w:ascii="Courier New" w:hAnsi="Courier New" w:cs="Courier New"/>
                <w:b/>
                <w:bCs/>
                <w:color w:val="000000" w:themeColor="text1"/>
                <w:sz w:val="16"/>
                <w:szCs w:val="16"/>
              </w:rPr>
              <w:t>53 500</w:t>
            </w:r>
          </w:p>
        </w:tc>
        <w:tc>
          <w:tcPr>
            <w:tcW w:w="1418"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highlight w:val="yellow"/>
              </w:rPr>
            </w:pPr>
          </w:p>
        </w:tc>
        <w:tc>
          <w:tcPr>
            <w:tcW w:w="1842"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highlight w:val="yellow"/>
              </w:rPr>
            </w:pPr>
          </w:p>
        </w:tc>
      </w:tr>
      <w:tr w:rsidR="00B22BEA" w:rsidRPr="00B22BEA" w:rsidTr="00B22BEA">
        <w:tc>
          <w:tcPr>
            <w:tcW w:w="588"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c>
          <w:tcPr>
            <w:tcW w:w="4506"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proofErr w:type="gramStart"/>
            <w:r w:rsidRPr="00B22BEA">
              <w:rPr>
                <w:rFonts w:ascii="Courier New" w:hAnsi="Courier New" w:cs="Courier New"/>
                <w:color w:val="000000" w:themeColor="text1"/>
                <w:sz w:val="16"/>
                <w:szCs w:val="16"/>
              </w:rPr>
              <w:t>Из них: асфальтированные</w:t>
            </w:r>
            <w:proofErr w:type="gramEnd"/>
          </w:p>
        </w:tc>
        <w:tc>
          <w:tcPr>
            <w:tcW w:w="1393"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3750</w:t>
            </w:r>
          </w:p>
        </w:tc>
        <w:tc>
          <w:tcPr>
            <w:tcW w:w="1418"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c>
          <w:tcPr>
            <w:tcW w:w="1842"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r>
      <w:tr w:rsidR="00B22BEA" w:rsidRPr="00B22BEA" w:rsidTr="00B22BEA">
        <w:tc>
          <w:tcPr>
            <w:tcW w:w="588"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c>
          <w:tcPr>
            <w:tcW w:w="4506"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 xml:space="preserve">                      гравийные</w:t>
            </w:r>
          </w:p>
        </w:tc>
        <w:tc>
          <w:tcPr>
            <w:tcW w:w="1393"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10050</w:t>
            </w:r>
          </w:p>
        </w:tc>
        <w:tc>
          <w:tcPr>
            <w:tcW w:w="1418"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c>
          <w:tcPr>
            <w:tcW w:w="1842"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r>
      <w:tr w:rsidR="00B22BEA" w:rsidRPr="00B22BEA" w:rsidTr="00B22BEA">
        <w:tc>
          <w:tcPr>
            <w:tcW w:w="588"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c>
          <w:tcPr>
            <w:tcW w:w="4506"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 xml:space="preserve">                      грунтовые</w:t>
            </w:r>
          </w:p>
        </w:tc>
        <w:tc>
          <w:tcPr>
            <w:tcW w:w="1393"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39700</w:t>
            </w:r>
          </w:p>
        </w:tc>
        <w:tc>
          <w:tcPr>
            <w:tcW w:w="1418"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c>
          <w:tcPr>
            <w:tcW w:w="1842"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rPr>
                <w:rFonts w:ascii="Courier New" w:hAnsi="Courier New" w:cs="Courier New"/>
                <w:color w:val="000000" w:themeColor="text1"/>
                <w:sz w:val="16"/>
                <w:szCs w:val="16"/>
              </w:rPr>
            </w:pPr>
          </w:p>
        </w:tc>
      </w:tr>
    </w:tbl>
    <w:p w:rsidR="00B22BEA" w:rsidRPr="00B22BEA" w:rsidRDefault="00B22BEA" w:rsidP="00B22BEA">
      <w:pPr>
        <w:spacing w:line="240" w:lineRule="auto"/>
        <w:rPr>
          <w:rFonts w:ascii="Courier New" w:hAnsi="Courier New" w:cs="Courier New"/>
          <w:color w:val="000000" w:themeColor="text1"/>
          <w:sz w:val="16"/>
          <w:szCs w:val="16"/>
        </w:rPr>
      </w:pPr>
    </w:p>
    <w:p w:rsidR="00062909" w:rsidRDefault="00062909" w:rsidP="00B22BEA">
      <w:pPr>
        <w:spacing w:after="0" w:line="240" w:lineRule="auto"/>
        <w:ind w:firstLine="284"/>
        <w:jc w:val="right"/>
        <w:rPr>
          <w:rFonts w:ascii="Courier New" w:hAnsi="Courier New" w:cs="Courier New"/>
          <w:color w:val="000000" w:themeColor="text1"/>
          <w:sz w:val="16"/>
          <w:szCs w:val="16"/>
        </w:rPr>
        <w:sectPr w:rsidR="00062909" w:rsidSect="00062909">
          <w:type w:val="continuous"/>
          <w:pgSz w:w="11906" w:h="16838"/>
          <w:pgMar w:top="1134" w:right="850" w:bottom="1134" w:left="1701" w:header="708" w:footer="708" w:gutter="0"/>
          <w:cols w:space="708"/>
          <w:docGrid w:linePitch="360"/>
        </w:sectPr>
      </w:pPr>
    </w:p>
    <w:p w:rsidR="00B22BEA" w:rsidRPr="00B22BEA" w:rsidRDefault="00B22BEA" w:rsidP="00B22BEA">
      <w:pPr>
        <w:spacing w:after="0" w:line="240" w:lineRule="auto"/>
        <w:ind w:firstLine="284"/>
        <w:jc w:val="right"/>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lastRenderedPageBreak/>
        <w:t xml:space="preserve">Таблица 3. Общие данные по </w:t>
      </w:r>
      <w:proofErr w:type="gramStart"/>
      <w:r w:rsidRPr="00B22BEA">
        <w:rPr>
          <w:rFonts w:ascii="Courier New" w:hAnsi="Courier New" w:cs="Courier New"/>
          <w:color w:val="000000" w:themeColor="text1"/>
          <w:sz w:val="16"/>
          <w:szCs w:val="16"/>
        </w:rPr>
        <w:t>уличной</w:t>
      </w:r>
      <w:proofErr w:type="gramEnd"/>
      <w:r w:rsidRPr="00B22BEA">
        <w:rPr>
          <w:rFonts w:ascii="Courier New" w:hAnsi="Courier New" w:cs="Courier New"/>
          <w:color w:val="000000" w:themeColor="text1"/>
          <w:sz w:val="16"/>
          <w:szCs w:val="16"/>
        </w:rPr>
        <w:t xml:space="preserve"> и </w:t>
      </w:r>
    </w:p>
    <w:p w:rsidR="00B22BEA" w:rsidRPr="00B22BEA" w:rsidRDefault="00B22BEA" w:rsidP="00B22BEA">
      <w:pPr>
        <w:spacing w:after="0" w:line="240" w:lineRule="auto"/>
        <w:ind w:firstLine="284"/>
        <w:jc w:val="right"/>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дорожной сети в пределах МО.</w:t>
      </w:r>
    </w:p>
    <w:p w:rsidR="00B22BEA" w:rsidRPr="00B22BEA" w:rsidRDefault="00B22BEA" w:rsidP="00B22BEA">
      <w:pPr>
        <w:pStyle w:val="af2"/>
        <w:ind w:firstLine="284"/>
        <w:rPr>
          <w:rFonts w:ascii="Courier New" w:hAnsi="Courier New" w:cs="Courier New"/>
          <w:color w:val="000000" w:themeColor="text1"/>
          <w:sz w:val="16"/>
          <w:szCs w:val="16"/>
        </w:rPr>
      </w:pPr>
    </w:p>
    <w:p w:rsidR="00062909" w:rsidRDefault="00062909" w:rsidP="00B22BEA">
      <w:pPr>
        <w:pStyle w:val="af2"/>
        <w:jc w:val="center"/>
        <w:rPr>
          <w:rFonts w:ascii="Courier New" w:hAnsi="Courier New" w:cs="Courier New"/>
          <w:color w:val="000000" w:themeColor="text1"/>
          <w:sz w:val="16"/>
          <w:szCs w:val="16"/>
        </w:rPr>
        <w:sectPr w:rsidR="00062909" w:rsidSect="00B22BEA">
          <w:type w:val="continuous"/>
          <w:pgSz w:w="11906" w:h="16838"/>
          <w:pgMar w:top="1134" w:right="850" w:bottom="1134" w:left="1701" w:header="708" w:footer="708" w:gutter="0"/>
          <w:cols w:num="2" w:space="708"/>
          <w:docGrid w:linePitch="360"/>
        </w:sect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5062"/>
        <w:gridCol w:w="1655"/>
        <w:gridCol w:w="2208"/>
      </w:tblGrid>
      <w:tr w:rsidR="00B22BEA" w:rsidRPr="00B22BEA" w:rsidTr="00B22BEA">
        <w:tc>
          <w:tcPr>
            <w:tcW w:w="287"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lastRenderedPageBreak/>
              <w:t>№</w:t>
            </w:r>
          </w:p>
        </w:tc>
        <w:tc>
          <w:tcPr>
            <w:tcW w:w="2673"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Показатели</w:t>
            </w:r>
          </w:p>
        </w:tc>
        <w:tc>
          <w:tcPr>
            <w:tcW w:w="874"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 xml:space="preserve">Ед. </w:t>
            </w:r>
            <w:proofErr w:type="spellStart"/>
            <w:r w:rsidRPr="00B22BEA">
              <w:rPr>
                <w:rFonts w:ascii="Courier New" w:hAnsi="Courier New" w:cs="Courier New"/>
                <w:color w:val="000000" w:themeColor="text1"/>
                <w:sz w:val="16"/>
                <w:szCs w:val="16"/>
              </w:rPr>
              <w:t>изм</w:t>
            </w:r>
            <w:proofErr w:type="spellEnd"/>
            <w:r w:rsidRPr="00B22BEA">
              <w:rPr>
                <w:rFonts w:ascii="Courier New" w:hAnsi="Courier New" w:cs="Courier New"/>
                <w:color w:val="000000" w:themeColor="text1"/>
                <w:sz w:val="16"/>
                <w:szCs w:val="16"/>
              </w:rPr>
              <w:t>.</w:t>
            </w:r>
          </w:p>
        </w:tc>
        <w:tc>
          <w:tcPr>
            <w:tcW w:w="1166"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Данные на 2015 г.</w:t>
            </w:r>
          </w:p>
        </w:tc>
      </w:tr>
      <w:tr w:rsidR="00B22BEA" w:rsidRPr="00B22BEA" w:rsidTr="00B22BEA">
        <w:tc>
          <w:tcPr>
            <w:tcW w:w="287"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1</w:t>
            </w:r>
          </w:p>
        </w:tc>
        <w:tc>
          <w:tcPr>
            <w:tcW w:w="2673"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Общее протяжение уличной сети</w:t>
            </w:r>
          </w:p>
        </w:tc>
        <w:tc>
          <w:tcPr>
            <w:tcW w:w="874"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км</w:t>
            </w:r>
          </w:p>
        </w:tc>
        <w:tc>
          <w:tcPr>
            <w:tcW w:w="1166"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25,2</w:t>
            </w:r>
          </w:p>
        </w:tc>
      </w:tr>
      <w:tr w:rsidR="00B22BEA" w:rsidRPr="00B22BEA" w:rsidTr="00B22BEA">
        <w:tc>
          <w:tcPr>
            <w:tcW w:w="287"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2</w:t>
            </w:r>
          </w:p>
        </w:tc>
        <w:tc>
          <w:tcPr>
            <w:tcW w:w="2673"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Общая площадь уличной сети</w:t>
            </w:r>
          </w:p>
        </w:tc>
        <w:tc>
          <w:tcPr>
            <w:tcW w:w="874"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тыс. м</w:t>
            </w:r>
            <w:proofErr w:type="gramStart"/>
            <w:r w:rsidRPr="00B22BEA">
              <w:rPr>
                <w:rFonts w:ascii="Courier New" w:hAnsi="Courier New" w:cs="Courier New"/>
                <w:color w:val="000000" w:themeColor="text1"/>
                <w:sz w:val="16"/>
                <w:szCs w:val="16"/>
              </w:rPr>
              <w:t>2</w:t>
            </w:r>
            <w:proofErr w:type="gramEnd"/>
          </w:p>
        </w:tc>
        <w:tc>
          <w:tcPr>
            <w:tcW w:w="1166"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151200</w:t>
            </w:r>
          </w:p>
        </w:tc>
      </w:tr>
      <w:tr w:rsidR="00B22BEA" w:rsidRPr="00B22BEA" w:rsidTr="00B22BEA">
        <w:tc>
          <w:tcPr>
            <w:tcW w:w="287"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3</w:t>
            </w:r>
          </w:p>
        </w:tc>
        <w:tc>
          <w:tcPr>
            <w:tcW w:w="2673"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Плотность улично-дорожной сети</w:t>
            </w:r>
          </w:p>
        </w:tc>
        <w:tc>
          <w:tcPr>
            <w:tcW w:w="874"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км/км</w:t>
            </w:r>
            <w:proofErr w:type="gramStart"/>
            <w:r w:rsidRPr="00B22BEA">
              <w:rPr>
                <w:rFonts w:ascii="Courier New" w:hAnsi="Courier New" w:cs="Courier New"/>
                <w:color w:val="000000" w:themeColor="text1"/>
                <w:sz w:val="16"/>
                <w:szCs w:val="16"/>
              </w:rPr>
              <w:t>2</w:t>
            </w:r>
            <w:proofErr w:type="gramEnd"/>
          </w:p>
        </w:tc>
        <w:tc>
          <w:tcPr>
            <w:tcW w:w="1166" w:type="pct"/>
            <w:tcBorders>
              <w:top w:val="single" w:sz="4" w:space="0" w:color="auto"/>
              <w:left w:val="single" w:sz="4" w:space="0" w:color="auto"/>
              <w:bottom w:val="single" w:sz="4" w:space="0" w:color="auto"/>
              <w:right w:val="single" w:sz="4" w:space="0" w:color="auto"/>
            </w:tcBorders>
          </w:tcPr>
          <w:p w:rsidR="00B22BEA" w:rsidRPr="00B22BEA" w:rsidRDefault="00B22BEA" w:rsidP="00B22BEA">
            <w:pPr>
              <w:pStyle w:val="af2"/>
              <w:jc w:val="center"/>
              <w:rPr>
                <w:rFonts w:ascii="Courier New" w:hAnsi="Courier New" w:cs="Courier New"/>
                <w:color w:val="000000" w:themeColor="text1"/>
                <w:sz w:val="16"/>
                <w:szCs w:val="16"/>
              </w:rPr>
            </w:pPr>
          </w:p>
        </w:tc>
      </w:tr>
      <w:tr w:rsidR="00B22BEA" w:rsidRPr="00B22BEA" w:rsidTr="00B22BEA">
        <w:tc>
          <w:tcPr>
            <w:tcW w:w="287"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4</w:t>
            </w:r>
          </w:p>
        </w:tc>
        <w:tc>
          <w:tcPr>
            <w:tcW w:w="2673"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lang w:val="fr-FR" w:eastAsia="fr-FR"/>
              </w:rPr>
            </w:pPr>
            <w:r w:rsidRPr="00B22BEA">
              <w:rPr>
                <w:rFonts w:ascii="Courier New" w:hAnsi="Courier New" w:cs="Courier New"/>
                <w:color w:val="000000" w:themeColor="text1"/>
                <w:sz w:val="16"/>
                <w:szCs w:val="16"/>
              </w:rPr>
              <w:t>Площадь застроенной территории</w:t>
            </w:r>
          </w:p>
        </w:tc>
        <w:tc>
          <w:tcPr>
            <w:tcW w:w="874"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км</w:t>
            </w:r>
            <w:proofErr w:type="gramStart"/>
            <w:r w:rsidRPr="00B22BEA">
              <w:rPr>
                <w:rFonts w:ascii="Courier New" w:hAnsi="Courier New" w:cs="Courier New"/>
                <w:color w:val="000000" w:themeColor="text1"/>
                <w:sz w:val="16"/>
                <w:szCs w:val="16"/>
              </w:rPr>
              <w:t>2</w:t>
            </w:r>
            <w:proofErr w:type="gramEnd"/>
          </w:p>
        </w:tc>
        <w:tc>
          <w:tcPr>
            <w:tcW w:w="1166" w:type="pct"/>
            <w:tcBorders>
              <w:top w:val="single" w:sz="4" w:space="0" w:color="auto"/>
              <w:left w:val="single" w:sz="4" w:space="0" w:color="auto"/>
              <w:bottom w:val="single" w:sz="4" w:space="0" w:color="auto"/>
              <w:right w:val="single" w:sz="4" w:space="0" w:color="auto"/>
            </w:tcBorders>
          </w:tcPr>
          <w:p w:rsidR="00B22BEA" w:rsidRPr="00B22BEA" w:rsidRDefault="00B22BEA" w:rsidP="00B22BEA">
            <w:pPr>
              <w:pStyle w:val="af2"/>
              <w:jc w:val="center"/>
              <w:rPr>
                <w:rFonts w:ascii="Courier New" w:hAnsi="Courier New" w:cs="Courier New"/>
                <w:color w:val="000000" w:themeColor="text1"/>
                <w:sz w:val="16"/>
                <w:szCs w:val="16"/>
              </w:rPr>
            </w:pPr>
          </w:p>
        </w:tc>
      </w:tr>
    </w:tbl>
    <w:p w:rsidR="00062909" w:rsidRDefault="00062909" w:rsidP="00B22BEA">
      <w:pPr>
        <w:pStyle w:val="af2"/>
        <w:jc w:val="center"/>
        <w:rPr>
          <w:rFonts w:ascii="Courier New" w:hAnsi="Courier New" w:cs="Courier New"/>
          <w:color w:val="000000" w:themeColor="text1"/>
          <w:sz w:val="16"/>
          <w:szCs w:val="16"/>
        </w:rPr>
        <w:sectPr w:rsidR="00062909" w:rsidSect="00062909">
          <w:type w:val="continuous"/>
          <w:pgSz w:w="11906" w:h="16838"/>
          <w:pgMar w:top="1134" w:right="850" w:bottom="1134" w:left="1701" w:header="708" w:footer="708" w:gutter="0"/>
          <w:cols w:space="708"/>
          <w:docGrid w:linePitch="360"/>
        </w:sectPr>
      </w:pPr>
    </w:p>
    <w:p w:rsidR="00B22BEA" w:rsidRPr="00B22BEA" w:rsidRDefault="00B22BEA" w:rsidP="00B22BEA">
      <w:pPr>
        <w:pStyle w:val="af2"/>
        <w:jc w:val="center"/>
        <w:rPr>
          <w:rFonts w:ascii="Courier New" w:hAnsi="Courier New" w:cs="Courier New"/>
          <w:color w:val="000000" w:themeColor="text1"/>
          <w:sz w:val="16"/>
          <w:szCs w:val="16"/>
        </w:rPr>
      </w:pPr>
    </w:p>
    <w:p w:rsidR="00B22BEA" w:rsidRPr="00B22BEA" w:rsidRDefault="00B22BEA" w:rsidP="00B22BEA">
      <w:pPr>
        <w:pStyle w:val="af2"/>
        <w:ind w:firstLine="284"/>
        <w:jc w:val="both"/>
        <w:rPr>
          <w:rFonts w:ascii="Arial" w:hAnsi="Arial" w:cs="Arial"/>
          <w:color w:val="000000" w:themeColor="text1"/>
          <w:sz w:val="16"/>
          <w:szCs w:val="16"/>
        </w:rPr>
      </w:pPr>
      <w:r w:rsidRPr="00B22BEA">
        <w:rPr>
          <w:rFonts w:ascii="Arial" w:hAnsi="Arial" w:cs="Arial"/>
          <w:color w:val="000000" w:themeColor="text1"/>
          <w:sz w:val="16"/>
          <w:szCs w:val="16"/>
        </w:rPr>
        <w:t>В результате анализа улично-дорожной сети МО «Хохорск» выявлены следующие причины, усложняющие работу транспорта:</w:t>
      </w:r>
    </w:p>
    <w:p w:rsidR="00B22BEA" w:rsidRPr="00B22BEA" w:rsidRDefault="00B22BEA" w:rsidP="00D81C51">
      <w:pPr>
        <w:pStyle w:val="af2"/>
        <w:numPr>
          <w:ilvl w:val="0"/>
          <w:numId w:val="4"/>
        </w:numPr>
        <w:jc w:val="both"/>
        <w:rPr>
          <w:rFonts w:ascii="Arial" w:hAnsi="Arial" w:cs="Arial"/>
          <w:color w:val="000000" w:themeColor="text1"/>
          <w:sz w:val="16"/>
          <w:szCs w:val="16"/>
        </w:rPr>
      </w:pPr>
      <w:r w:rsidRPr="00B22BEA">
        <w:rPr>
          <w:rFonts w:ascii="Arial" w:hAnsi="Arial" w:cs="Arial"/>
          <w:color w:val="000000" w:themeColor="text1"/>
          <w:sz w:val="16"/>
          <w:szCs w:val="16"/>
        </w:rPr>
        <w:lastRenderedPageBreak/>
        <w:t>неудовлетворительное техническое состояние сельских  улиц и дорог;</w:t>
      </w:r>
    </w:p>
    <w:p w:rsidR="00B22BEA" w:rsidRPr="00B22BEA" w:rsidRDefault="00B22BEA" w:rsidP="00D81C51">
      <w:pPr>
        <w:pStyle w:val="af2"/>
        <w:numPr>
          <w:ilvl w:val="0"/>
          <w:numId w:val="4"/>
        </w:numPr>
        <w:jc w:val="both"/>
        <w:rPr>
          <w:rFonts w:ascii="Arial" w:hAnsi="Arial" w:cs="Arial"/>
          <w:color w:val="000000" w:themeColor="text1"/>
          <w:sz w:val="16"/>
          <w:szCs w:val="16"/>
        </w:rPr>
      </w:pPr>
      <w:r w:rsidRPr="00B22BEA">
        <w:rPr>
          <w:rFonts w:ascii="Arial" w:hAnsi="Arial" w:cs="Arial"/>
          <w:color w:val="000000" w:themeColor="text1"/>
          <w:sz w:val="16"/>
          <w:szCs w:val="16"/>
        </w:rPr>
        <w:t>недостаточность ширины проезжей части (4-6м);</w:t>
      </w:r>
    </w:p>
    <w:p w:rsidR="00B22BEA" w:rsidRPr="00B22BEA" w:rsidRDefault="00B22BEA" w:rsidP="00D81C51">
      <w:pPr>
        <w:pStyle w:val="af2"/>
        <w:numPr>
          <w:ilvl w:val="0"/>
          <w:numId w:val="4"/>
        </w:numPr>
        <w:jc w:val="both"/>
        <w:rPr>
          <w:rFonts w:ascii="Arial" w:hAnsi="Arial" w:cs="Arial"/>
          <w:color w:val="000000" w:themeColor="text1"/>
          <w:sz w:val="16"/>
          <w:szCs w:val="16"/>
        </w:rPr>
      </w:pPr>
      <w:r w:rsidRPr="00B22BEA">
        <w:rPr>
          <w:rFonts w:ascii="Arial" w:hAnsi="Arial" w:cs="Arial"/>
          <w:color w:val="000000" w:themeColor="text1"/>
          <w:sz w:val="16"/>
          <w:szCs w:val="16"/>
        </w:rPr>
        <w:lastRenderedPageBreak/>
        <w:t>недостаточность водоотводов с проезжей части;</w:t>
      </w:r>
    </w:p>
    <w:p w:rsidR="00B22BEA" w:rsidRPr="00B22BEA" w:rsidRDefault="00B22BEA" w:rsidP="00D81C51">
      <w:pPr>
        <w:pStyle w:val="af2"/>
        <w:numPr>
          <w:ilvl w:val="0"/>
          <w:numId w:val="4"/>
        </w:numPr>
        <w:jc w:val="both"/>
        <w:rPr>
          <w:rFonts w:ascii="Arial" w:hAnsi="Arial" w:cs="Arial"/>
          <w:color w:val="000000" w:themeColor="text1"/>
          <w:sz w:val="16"/>
          <w:szCs w:val="16"/>
        </w:rPr>
      </w:pPr>
      <w:r w:rsidRPr="00B22BEA">
        <w:rPr>
          <w:rFonts w:ascii="Arial" w:hAnsi="Arial" w:cs="Arial"/>
          <w:color w:val="000000" w:themeColor="text1"/>
          <w:sz w:val="16"/>
          <w:szCs w:val="16"/>
        </w:rPr>
        <w:t>значительная протяженность грунтовых дорог;</w:t>
      </w:r>
    </w:p>
    <w:p w:rsidR="00B22BEA" w:rsidRPr="00B22BEA" w:rsidRDefault="00B22BEA" w:rsidP="00D81C51">
      <w:pPr>
        <w:pStyle w:val="af2"/>
        <w:numPr>
          <w:ilvl w:val="0"/>
          <w:numId w:val="4"/>
        </w:numPr>
        <w:jc w:val="both"/>
        <w:rPr>
          <w:rFonts w:ascii="Arial" w:hAnsi="Arial" w:cs="Arial"/>
          <w:color w:val="000000" w:themeColor="text1"/>
          <w:sz w:val="16"/>
          <w:szCs w:val="16"/>
        </w:rPr>
      </w:pPr>
      <w:r w:rsidRPr="00B22BEA">
        <w:rPr>
          <w:rFonts w:ascii="Arial" w:hAnsi="Arial" w:cs="Arial"/>
          <w:color w:val="000000" w:themeColor="text1"/>
          <w:sz w:val="16"/>
          <w:szCs w:val="16"/>
        </w:rPr>
        <w:t>отсутствие дифференцирования улиц по назначению;</w:t>
      </w:r>
    </w:p>
    <w:p w:rsidR="00B22BEA" w:rsidRPr="00B22BEA" w:rsidRDefault="00B22BEA" w:rsidP="00D81C51">
      <w:pPr>
        <w:pStyle w:val="af2"/>
        <w:numPr>
          <w:ilvl w:val="0"/>
          <w:numId w:val="4"/>
        </w:numPr>
        <w:jc w:val="both"/>
        <w:rPr>
          <w:rFonts w:ascii="Arial" w:hAnsi="Arial" w:cs="Arial"/>
          <w:color w:val="000000" w:themeColor="text1"/>
          <w:sz w:val="16"/>
          <w:szCs w:val="16"/>
        </w:rPr>
      </w:pPr>
      <w:r w:rsidRPr="00B22BEA">
        <w:rPr>
          <w:rFonts w:ascii="Arial" w:hAnsi="Arial" w:cs="Arial"/>
          <w:color w:val="000000" w:themeColor="text1"/>
          <w:sz w:val="16"/>
          <w:szCs w:val="16"/>
        </w:rPr>
        <w:t>отсутствие искусственного освещения;</w:t>
      </w:r>
    </w:p>
    <w:p w:rsidR="00B22BEA" w:rsidRPr="00B22BEA" w:rsidRDefault="00B22BEA" w:rsidP="00D81C51">
      <w:pPr>
        <w:pStyle w:val="af2"/>
        <w:numPr>
          <w:ilvl w:val="0"/>
          <w:numId w:val="4"/>
        </w:numPr>
        <w:jc w:val="both"/>
        <w:rPr>
          <w:rFonts w:ascii="Arial" w:hAnsi="Arial" w:cs="Arial"/>
          <w:color w:val="000000" w:themeColor="text1"/>
          <w:sz w:val="16"/>
          <w:szCs w:val="16"/>
        </w:rPr>
      </w:pPr>
      <w:r w:rsidRPr="00B22BEA">
        <w:rPr>
          <w:rFonts w:ascii="Arial" w:hAnsi="Arial" w:cs="Arial"/>
          <w:color w:val="000000" w:themeColor="text1"/>
          <w:sz w:val="16"/>
          <w:szCs w:val="16"/>
        </w:rPr>
        <w:t>отсутствие тротуаров необходимых для упорядочения движения пешеходов.</w:t>
      </w:r>
    </w:p>
    <w:p w:rsidR="00B22BEA" w:rsidRPr="00B22BEA" w:rsidRDefault="00B22BEA" w:rsidP="00B22BEA">
      <w:pPr>
        <w:pStyle w:val="af5"/>
        <w:spacing w:before="0" w:beforeAutospacing="0" w:after="150" w:afterAutospacing="0"/>
        <w:ind w:left="360"/>
        <w:rPr>
          <w:rFonts w:ascii="Arial" w:hAnsi="Arial" w:cs="Arial"/>
          <w:b/>
          <w:bCs/>
          <w:color w:val="000000" w:themeColor="text1"/>
          <w:sz w:val="16"/>
          <w:szCs w:val="16"/>
        </w:rPr>
      </w:pPr>
    </w:p>
    <w:p w:rsidR="00B22BEA" w:rsidRPr="00B22BEA" w:rsidRDefault="00B22BEA" w:rsidP="00D81C51">
      <w:pPr>
        <w:pStyle w:val="af5"/>
        <w:numPr>
          <w:ilvl w:val="0"/>
          <w:numId w:val="3"/>
        </w:numPr>
        <w:spacing w:before="0" w:beforeAutospacing="0" w:after="150" w:afterAutospacing="0"/>
        <w:rPr>
          <w:rFonts w:ascii="Arial" w:hAnsi="Arial" w:cs="Arial"/>
          <w:b/>
          <w:color w:val="000000" w:themeColor="text1"/>
          <w:sz w:val="16"/>
          <w:szCs w:val="16"/>
        </w:rPr>
      </w:pPr>
      <w:r w:rsidRPr="00B22BEA">
        <w:rPr>
          <w:rFonts w:ascii="Arial" w:hAnsi="Arial" w:cs="Arial"/>
          <w:b/>
          <w:color w:val="000000" w:themeColor="text1"/>
          <w:sz w:val="16"/>
          <w:szCs w:val="16"/>
        </w:rPr>
        <w:t>Прогноз транспортного спроса, изменения объемов и характера передвижения населения и перевозов грузов на территории.</w:t>
      </w:r>
    </w:p>
    <w:p w:rsidR="00B22BEA" w:rsidRPr="00B22BEA" w:rsidRDefault="00B22BEA" w:rsidP="00B22BEA">
      <w:pPr>
        <w:pStyle w:val="af5"/>
        <w:spacing w:before="0" w:beforeAutospacing="0" w:after="0" w:afterAutospacing="0"/>
        <w:ind w:firstLine="284"/>
        <w:jc w:val="both"/>
        <w:rPr>
          <w:rFonts w:ascii="Arial" w:hAnsi="Arial" w:cs="Arial"/>
          <w:color w:val="000000" w:themeColor="text1"/>
          <w:sz w:val="16"/>
          <w:szCs w:val="16"/>
        </w:rPr>
      </w:pPr>
      <w:r w:rsidRPr="00B22BEA">
        <w:rPr>
          <w:rFonts w:ascii="Arial" w:hAnsi="Arial" w:cs="Arial"/>
          <w:color w:val="000000" w:themeColor="text1"/>
          <w:sz w:val="16"/>
          <w:szCs w:val="16"/>
        </w:rPr>
        <w:t>В связи с застройкой новых территорий планируется увеличение дорожной сети  поселения и организация  грузовых и пассажирских перевозок.</w:t>
      </w:r>
    </w:p>
    <w:p w:rsidR="00B22BEA" w:rsidRPr="00B22BEA" w:rsidRDefault="00B22BEA" w:rsidP="00B22BEA">
      <w:pPr>
        <w:pStyle w:val="af2"/>
        <w:ind w:firstLine="284"/>
        <w:jc w:val="both"/>
        <w:rPr>
          <w:rFonts w:ascii="Arial" w:hAnsi="Arial" w:cs="Arial"/>
          <w:color w:val="000000" w:themeColor="text1"/>
          <w:sz w:val="16"/>
          <w:szCs w:val="16"/>
        </w:rPr>
      </w:pPr>
      <w:r w:rsidRPr="00B22BEA">
        <w:rPr>
          <w:rFonts w:ascii="Arial" w:hAnsi="Arial" w:cs="Arial"/>
          <w:color w:val="000000" w:themeColor="text1"/>
          <w:sz w:val="16"/>
          <w:szCs w:val="16"/>
        </w:rPr>
        <w:t xml:space="preserve">Уровень автомобилизации в поселении принимается средний по </w:t>
      </w:r>
      <w:proofErr w:type="spellStart"/>
      <w:r w:rsidRPr="00B22BEA">
        <w:rPr>
          <w:rFonts w:ascii="Arial" w:hAnsi="Arial" w:cs="Arial"/>
          <w:color w:val="000000" w:themeColor="text1"/>
          <w:sz w:val="16"/>
          <w:szCs w:val="16"/>
        </w:rPr>
        <w:t>Боханскому</w:t>
      </w:r>
      <w:proofErr w:type="spellEnd"/>
      <w:r w:rsidRPr="00B22BEA">
        <w:rPr>
          <w:rFonts w:ascii="Arial" w:hAnsi="Arial" w:cs="Arial"/>
          <w:color w:val="000000" w:themeColor="text1"/>
          <w:sz w:val="16"/>
          <w:szCs w:val="16"/>
        </w:rPr>
        <w:t xml:space="preserve"> району и составляет 140 автомобилей на 1000 жителей. Проектный уровень автомобилизации принимается: </w:t>
      </w:r>
    </w:p>
    <w:p w:rsidR="00B22BEA" w:rsidRPr="00B22BEA" w:rsidRDefault="00B22BEA" w:rsidP="00B22BEA">
      <w:pPr>
        <w:pStyle w:val="af2"/>
        <w:ind w:firstLine="284"/>
        <w:jc w:val="both"/>
        <w:rPr>
          <w:rFonts w:ascii="Arial" w:hAnsi="Arial" w:cs="Arial"/>
          <w:color w:val="000000" w:themeColor="text1"/>
          <w:sz w:val="16"/>
          <w:szCs w:val="16"/>
        </w:rPr>
      </w:pPr>
      <w:r w:rsidRPr="00B22BEA">
        <w:rPr>
          <w:rFonts w:ascii="Arial" w:hAnsi="Arial" w:cs="Arial"/>
          <w:color w:val="000000" w:themeColor="text1"/>
          <w:sz w:val="16"/>
          <w:szCs w:val="16"/>
        </w:rPr>
        <w:t>- на первую очередь – 180  автомобилей на 1000 жителей;</w:t>
      </w:r>
    </w:p>
    <w:p w:rsidR="00B22BEA" w:rsidRPr="00B22BEA" w:rsidRDefault="00B22BEA" w:rsidP="00B22BEA">
      <w:pPr>
        <w:pStyle w:val="af2"/>
        <w:ind w:firstLine="284"/>
        <w:jc w:val="both"/>
        <w:rPr>
          <w:rFonts w:ascii="Arial" w:hAnsi="Arial" w:cs="Arial"/>
          <w:color w:val="000000" w:themeColor="text1"/>
          <w:sz w:val="16"/>
          <w:szCs w:val="16"/>
        </w:rPr>
      </w:pPr>
      <w:r w:rsidRPr="00B22BEA">
        <w:rPr>
          <w:rFonts w:ascii="Arial" w:hAnsi="Arial" w:cs="Arial"/>
          <w:color w:val="000000" w:themeColor="text1"/>
          <w:sz w:val="16"/>
          <w:szCs w:val="16"/>
        </w:rPr>
        <w:t xml:space="preserve">-на расчетный срок- 230 автомобилей на 1000 жителей. </w:t>
      </w:r>
    </w:p>
    <w:p w:rsidR="00B22BEA" w:rsidRPr="00B22BEA" w:rsidRDefault="00B22BEA" w:rsidP="00B22BEA">
      <w:pPr>
        <w:pStyle w:val="af2"/>
        <w:ind w:firstLine="284"/>
        <w:jc w:val="both"/>
        <w:rPr>
          <w:rFonts w:ascii="Arial" w:hAnsi="Arial" w:cs="Arial"/>
          <w:color w:val="000000" w:themeColor="text1"/>
          <w:sz w:val="16"/>
          <w:szCs w:val="16"/>
        </w:rPr>
      </w:pPr>
      <w:r w:rsidRPr="00B22BEA">
        <w:rPr>
          <w:rFonts w:ascii="Arial" w:hAnsi="Arial" w:cs="Arial"/>
          <w:color w:val="000000" w:themeColor="text1"/>
          <w:sz w:val="16"/>
          <w:szCs w:val="16"/>
        </w:rPr>
        <w:t>Количество индивидуального легкового автотранспорта составит 410 единиц на 1 очередь(2022г.) и 552 единиц на расчетный срок (2032г.)</w:t>
      </w:r>
    </w:p>
    <w:p w:rsidR="00B22BEA" w:rsidRPr="00B22BEA" w:rsidRDefault="00B22BEA" w:rsidP="00B22BEA">
      <w:pPr>
        <w:pStyle w:val="af2"/>
        <w:ind w:firstLine="284"/>
        <w:jc w:val="both"/>
        <w:rPr>
          <w:rFonts w:ascii="Arial" w:hAnsi="Arial" w:cs="Arial"/>
          <w:color w:val="000000" w:themeColor="text1"/>
          <w:sz w:val="16"/>
          <w:szCs w:val="16"/>
        </w:rPr>
      </w:pPr>
      <w:r w:rsidRPr="00B22BEA">
        <w:rPr>
          <w:rFonts w:ascii="Arial" w:hAnsi="Arial" w:cs="Arial"/>
          <w:color w:val="000000" w:themeColor="text1"/>
          <w:sz w:val="16"/>
          <w:szCs w:val="16"/>
        </w:rPr>
        <w:t xml:space="preserve">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w:t>
      </w:r>
      <w:proofErr w:type="spellStart"/>
      <w:r w:rsidRPr="00B22BEA">
        <w:rPr>
          <w:rFonts w:ascii="Arial" w:hAnsi="Arial" w:cs="Arial"/>
          <w:color w:val="000000" w:themeColor="text1"/>
          <w:sz w:val="16"/>
          <w:szCs w:val="16"/>
        </w:rPr>
        <w:t>СНиП</w:t>
      </w:r>
      <w:proofErr w:type="spellEnd"/>
      <w:r w:rsidRPr="00B22BEA">
        <w:rPr>
          <w:rFonts w:ascii="Arial" w:hAnsi="Arial" w:cs="Arial"/>
          <w:color w:val="000000" w:themeColor="text1"/>
          <w:sz w:val="16"/>
          <w:szCs w:val="16"/>
        </w:rPr>
        <w:t xml:space="preserve"> 2.07.01-89», так:</w:t>
      </w:r>
    </w:p>
    <w:p w:rsidR="00B22BEA" w:rsidRPr="00B22BEA" w:rsidRDefault="00B22BEA" w:rsidP="00B22BEA">
      <w:pPr>
        <w:pStyle w:val="af2"/>
        <w:ind w:firstLine="284"/>
        <w:jc w:val="both"/>
        <w:rPr>
          <w:rFonts w:ascii="Arial" w:hAnsi="Arial" w:cs="Arial"/>
          <w:color w:val="000000" w:themeColor="text1"/>
          <w:sz w:val="16"/>
          <w:szCs w:val="16"/>
        </w:rPr>
      </w:pPr>
      <w:r w:rsidRPr="00B22BEA">
        <w:rPr>
          <w:rFonts w:ascii="Arial" w:hAnsi="Arial" w:cs="Arial"/>
          <w:color w:val="000000" w:themeColor="text1"/>
          <w:sz w:val="16"/>
          <w:szCs w:val="16"/>
        </w:rPr>
        <w:t>- согласно п. 11.27, потребность в АЗС составляет: одна топливораздаточная колонка на 1200 легковых автомобилей;</w:t>
      </w:r>
    </w:p>
    <w:p w:rsidR="00B22BEA" w:rsidRPr="00B22BEA" w:rsidRDefault="00B22BEA" w:rsidP="00B22BEA">
      <w:pPr>
        <w:pStyle w:val="af2"/>
        <w:ind w:firstLine="284"/>
        <w:jc w:val="both"/>
        <w:rPr>
          <w:rFonts w:ascii="Arial" w:hAnsi="Arial" w:cs="Arial"/>
          <w:color w:val="000000" w:themeColor="text1"/>
          <w:sz w:val="16"/>
          <w:szCs w:val="16"/>
        </w:rPr>
      </w:pPr>
      <w:r w:rsidRPr="00B22BEA">
        <w:rPr>
          <w:rFonts w:ascii="Arial" w:hAnsi="Arial" w:cs="Arial"/>
          <w:color w:val="000000" w:themeColor="text1"/>
          <w:sz w:val="16"/>
          <w:szCs w:val="16"/>
        </w:rPr>
        <w:t>- согласно п. 11.26, потребность в СТО составляет: один пост на 200 легковых автомобилей;</w:t>
      </w:r>
    </w:p>
    <w:p w:rsidR="00B22BEA" w:rsidRPr="00B22BEA" w:rsidRDefault="00B22BEA" w:rsidP="00B22BEA">
      <w:pPr>
        <w:pStyle w:val="af2"/>
        <w:ind w:firstLine="284"/>
        <w:jc w:val="both"/>
        <w:rPr>
          <w:rFonts w:ascii="Arial" w:hAnsi="Arial" w:cs="Arial"/>
          <w:color w:val="000000" w:themeColor="text1"/>
          <w:sz w:val="16"/>
          <w:szCs w:val="16"/>
        </w:rPr>
      </w:pPr>
      <w:r w:rsidRPr="00B22BEA">
        <w:rPr>
          <w:rFonts w:ascii="Arial" w:hAnsi="Arial" w:cs="Arial"/>
          <w:color w:val="000000" w:themeColor="text1"/>
          <w:sz w:val="16"/>
          <w:szCs w:val="16"/>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B22BEA" w:rsidRPr="00B22BEA" w:rsidRDefault="00B22BEA" w:rsidP="00B22BEA">
      <w:pPr>
        <w:pStyle w:val="af2"/>
        <w:ind w:firstLine="284"/>
        <w:jc w:val="both"/>
        <w:rPr>
          <w:rFonts w:ascii="Arial" w:hAnsi="Arial" w:cs="Arial"/>
          <w:color w:val="000000" w:themeColor="text1"/>
          <w:sz w:val="16"/>
          <w:szCs w:val="16"/>
        </w:rPr>
      </w:pPr>
      <w:r w:rsidRPr="00B22BEA">
        <w:rPr>
          <w:rFonts w:ascii="Arial" w:hAnsi="Arial" w:cs="Arial"/>
          <w:color w:val="000000" w:themeColor="text1"/>
          <w:sz w:val="16"/>
          <w:szCs w:val="16"/>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B22BEA" w:rsidRPr="00B22BEA" w:rsidRDefault="00B22BEA" w:rsidP="00B22BEA">
      <w:pPr>
        <w:pStyle w:val="af2"/>
        <w:ind w:firstLine="284"/>
        <w:rPr>
          <w:rFonts w:ascii="Arial" w:hAnsi="Arial" w:cs="Arial"/>
          <w:color w:val="000000" w:themeColor="text1"/>
          <w:sz w:val="16"/>
          <w:szCs w:val="16"/>
        </w:rPr>
      </w:pPr>
      <w:r w:rsidRPr="00B22BEA">
        <w:rPr>
          <w:rFonts w:ascii="Arial" w:hAnsi="Arial" w:cs="Arial"/>
          <w:color w:val="000000" w:themeColor="text1"/>
          <w:sz w:val="16"/>
          <w:szCs w:val="16"/>
        </w:rPr>
        <w:t>- СТО - мощностью один пост;</w:t>
      </w:r>
    </w:p>
    <w:p w:rsidR="00B22BEA" w:rsidRPr="00B22BEA" w:rsidRDefault="00B22BEA" w:rsidP="00B22BEA">
      <w:pPr>
        <w:pStyle w:val="af2"/>
        <w:ind w:firstLine="284"/>
        <w:rPr>
          <w:rFonts w:ascii="Arial" w:hAnsi="Arial" w:cs="Arial"/>
          <w:color w:val="000000" w:themeColor="text1"/>
          <w:sz w:val="16"/>
          <w:szCs w:val="16"/>
        </w:rPr>
      </w:pPr>
      <w:r w:rsidRPr="00B22BEA">
        <w:rPr>
          <w:rFonts w:ascii="Arial" w:hAnsi="Arial" w:cs="Arial"/>
          <w:color w:val="000000" w:themeColor="text1"/>
          <w:sz w:val="16"/>
          <w:szCs w:val="16"/>
        </w:rPr>
        <w:lastRenderedPageBreak/>
        <w:t>Размещение гаражей на сегодняшний день не требуется, так как хранение индивидуального транспорта осуществляется в гаражах на придомовых участках. Ближайшая АЗС находится в п</w:t>
      </w:r>
      <w:proofErr w:type="gramStart"/>
      <w:r w:rsidRPr="00B22BEA">
        <w:rPr>
          <w:rFonts w:ascii="Arial" w:hAnsi="Arial" w:cs="Arial"/>
          <w:color w:val="000000" w:themeColor="text1"/>
          <w:sz w:val="16"/>
          <w:szCs w:val="16"/>
        </w:rPr>
        <w:t>.Б</w:t>
      </w:r>
      <w:proofErr w:type="gramEnd"/>
      <w:r w:rsidRPr="00B22BEA">
        <w:rPr>
          <w:rFonts w:ascii="Arial" w:hAnsi="Arial" w:cs="Arial"/>
          <w:color w:val="000000" w:themeColor="text1"/>
          <w:sz w:val="16"/>
          <w:szCs w:val="16"/>
        </w:rPr>
        <w:t>охан. Потребность в АЗС отсутствует.</w:t>
      </w:r>
    </w:p>
    <w:p w:rsidR="00B22BEA" w:rsidRPr="00B22BEA" w:rsidRDefault="00B22BEA" w:rsidP="00B22BEA">
      <w:pPr>
        <w:pStyle w:val="af5"/>
        <w:spacing w:before="0" w:beforeAutospacing="0" w:after="150" w:afterAutospacing="0"/>
        <w:jc w:val="both"/>
        <w:rPr>
          <w:rFonts w:ascii="Arial" w:hAnsi="Arial" w:cs="Arial"/>
          <w:b/>
          <w:color w:val="000000" w:themeColor="text1"/>
          <w:sz w:val="16"/>
          <w:szCs w:val="16"/>
        </w:rPr>
      </w:pPr>
      <w:r w:rsidRPr="00B22BEA">
        <w:rPr>
          <w:rFonts w:ascii="Arial" w:hAnsi="Arial" w:cs="Arial"/>
          <w:b/>
          <w:color w:val="000000" w:themeColor="text1"/>
          <w:sz w:val="16"/>
          <w:szCs w:val="16"/>
        </w:rPr>
        <w:t xml:space="preserve">4.Принципиальные варианты развития и оценка по </w:t>
      </w:r>
      <w:proofErr w:type="gramStart"/>
      <w:r w:rsidRPr="00B22BEA">
        <w:rPr>
          <w:rFonts w:ascii="Arial" w:hAnsi="Arial" w:cs="Arial"/>
          <w:b/>
          <w:color w:val="000000" w:themeColor="text1"/>
          <w:sz w:val="16"/>
          <w:szCs w:val="16"/>
        </w:rPr>
        <w:t>целевым</w:t>
      </w:r>
      <w:proofErr w:type="gramEnd"/>
      <w:r w:rsidRPr="00B22BEA">
        <w:rPr>
          <w:rFonts w:ascii="Arial" w:hAnsi="Arial" w:cs="Arial"/>
          <w:b/>
          <w:color w:val="000000" w:themeColor="text1"/>
          <w:sz w:val="16"/>
          <w:szCs w:val="16"/>
        </w:rPr>
        <w:t xml:space="preserve"> </w:t>
      </w:r>
    </w:p>
    <w:p w:rsidR="00B22BEA" w:rsidRPr="00B22BEA" w:rsidRDefault="00B22BEA" w:rsidP="00B22BEA">
      <w:pPr>
        <w:pStyle w:val="af5"/>
        <w:spacing w:before="0" w:beforeAutospacing="0" w:after="150" w:afterAutospacing="0"/>
        <w:jc w:val="both"/>
        <w:rPr>
          <w:rFonts w:ascii="Arial" w:hAnsi="Arial" w:cs="Arial"/>
          <w:b/>
          <w:color w:val="000000" w:themeColor="text1"/>
          <w:sz w:val="16"/>
          <w:szCs w:val="16"/>
        </w:rPr>
      </w:pPr>
      <w:r w:rsidRPr="00B22BEA">
        <w:rPr>
          <w:rFonts w:ascii="Arial" w:hAnsi="Arial" w:cs="Arial"/>
          <w:b/>
          <w:color w:val="000000" w:themeColor="text1"/>
          <w:sz w:val="16"/>
          <w:szCs w:val="16"/>
        </w:rPr>
        <w:t>показателям развития транспортной инфраструктуры.</w:t>
      </w:r>
    </w:p>
    <w:p w:rsidR="00B22BEA" w:rsidRPr="00B22BEA" w:rsidRDefault="00B22BEA" w:rsidP="00B22BEA">
      <w:pPr>
        <w:pStyle w:val="af2"/>
        <w:ind w:firstLine="284"/>
        <w:jc w:val="both"/>
        <w:rPr>
          <w:rFonts w:ascii="Arial" w:hAnsi="Arial" w:cs="Arial"/>
          <w:color w:val="000000" w:themeColor="text1"/>
          <w:sz w:val="16"/>
          <w:szCs w:val="16"/>
        </w:rPr>
      </w:pPr>
      <w:r w:rsidRPr="00B22BEA">
        <w:rPr>
          <w:rFonts w:ascii="Arial" w:hAnsi="Arial" w:cs="Arial"/>
          <w:color w:val="000000" w:themeColor="text1"/>
          <w:sz w:val="16"/>
          <w:szCs w:val="16"/>
        </w:rPr>
        <w:t>В связи с увеличением территорий под строительство индивидуального жилья увеличится транспортная нагрузка на улично-дорожную сеть.</w:t>
      </w:r>
    </w:p>
    <w:p w:rsidR="00B22BEA" w:rsidRPr="00B22BEA" w:rsidRDefault="00B22BEA" w:rsidP="00B22BEA">
      <w:pPr>
        <w:pStyle w:val="af2"/>
        <w:ind w:firstLine="284"/>
        <w:jc w:val="both"/>
        <w:rPr>
          <w:rFonts w:ascii="Arial" w:hAnsi="Arial" w:cs="Arial"/>
          <w:color w:val="000000" w:themeColor="text1"/>
          <w:sz w:val="16"/>
          <w:szCs w:val="16"/>
        </w:rPr>
      </w:pPr>
      <w:r w:rsidRPr="00B22BEA">
        <w:rPr>
          <w:rFonts w:ascii="Arial" w:hAnsi="Arial" w:cs="Arial"/>
          <w:color w:val="000000" w:themeColor="text1"/>
          <w:sz w:val="16"/>
          <w:szCs w:val="16"/>
        </w:rPr>
        <w:t>Проектные решения по развитию сети внешних автодорог заключаются в проведении ремонтных мероприятий автодорог местного значения, обеспечивающих населенные пункты устойчивыми внутренними и внешними транспортными связями.</w:t>
      </w:r>
    </w:p>
    <w:p w:rsidR="00B22BEA" w:rsidRPr="00B22BEA" w:rsidRDefault="00B22BEA" w:rsidP="00B22BEA">
      <w:pPr>
        <w:pStyle w:val="af2"/>
        <w:ind w:firstLine="284"/>
        <w:jc w:val="both"/>
        <w:rPr>
          <w:rFonts w:ascii="Arial" w:hAnsi="Arial" w:cs="Arial"/>
          <w:color w:val="000000" w:themeColor="text1"/>
          <w:sz w:val="16"/>
          <w:szCs w:val="16"/>
        </w:rPr>
      </w:pPr>
      <w:r w:rsidRPr="00B22BEA">
        <w:rPr>
          <w:rFonts w:ascii="Arial" w:hAnsi="Arial" w:cs="Arial"/>
          <w:color w:val="000000" w:themeColor="text1"/>
          <w:sz w:val="16"/>
          <w:szCs w:val="16"/>
        </w:rPr>
        <w:t xml:space="preserve">В соответствии со Схемой территориального планирования </w:t>
      </w:r>
      <w:proofErr w:type="spellStart"/>
      <w:r w:rsidRPr="00B22BEA">
        <w:rPr>
          <w:rFonts w:ascii="Arial" w:hAnsi="Arial" w:cs="Arial"/>
          <w:color w:val="000000" w:themeColor="text1"/>
          <w:sz w:val="16"/>
          <w:szCs w:val="16"/>
        </w:rPr>
        <w:t>Боханского</w:t>
      </w:r>
      <w:proofErr w:type="spellEnd"/>
      <w:r w:rsidRPr="00B22BEA">
        <w:rPr>
          <w:rFonts w:ascii="Arial" w:hAnsi="Arial" w:cs="Arial"/>
          <w:color w:val="000000" w:themeColor="text1"/>
          <w:sz w:val="16"/>
          <w:szCs w:val="16"/>
        </w:rPr>
        <w:t xml:space="preserve"> района с целью создания условий для устойчивого и безопасного функционирования транспортного комплекса на территории МО «Хохорск» предусмотрено:</w:t>
      </w:r>
    </w:p>
    <w:p w:rsidR="00B22BEA" w:rsidRPr="00B22BEA" w:rsidRDefault="00B22BEA" w:rsidP="00B22BEA">
      <w:pPr>
        <w:pStyle w:val="af2"/>
        <w:ind w:firstLine="284"/>
        <w:jc w:val="both"/>
        <w:rPr>
          <w:rFonts w:ascii="Arial" w:hAnsi="Arial" w:cs="Arial"/>
          <w:color w:val="000000" w:themeColor="text1"/>
          <w:sz w:val="16"/>
          <w:szCs w:val="16"/>
        </w:rPr>
      </w:pPr>
      <w:r w:rsidRPr="00B22BEA">
        <w:rPr>
          <w:rFonts w:ascii="Arial" w:hAnsi="Arial" w:cs="Arial"/>
          <w:color w:val="000000" w:themeColor="text1"/>
          <w:sz w:val="16"/>
          <w:szCs w:val="16"/>
        </w:rPr>
        <w:t xml:space="preserve">- строительство автомобильной дороги общего пользования местного значения, IV категории, протяженностью 18,12км. </w:t>
      </w:r>
    </w:p>
    <w:p w:rsidR="00B22BEA" w:rsidRPr="00B22BEA" w:rsidRDefault="00B22BEA" w:rsidP="00B22BEA">
      <w:pPr>
        <w:pStyle w:val="af2"/>
        <w:ind w:firstLine="284"/>
        <w:jc w:val="both"/>
        <w:rPr>
          <w:rFonts w:ascii="Arial" w:hAnsi="Arial" w:cs="Arial"/>
          <w:color w:val="000000" w:themeColor="text1"/>
          <w:sz w:val="16"/>
          <w:szCs w:val="16"/>
        </w:rPr>
      </w:pPr>
      <w:r w:rsidRPr="00B22BEA">
        <w:rPr>
          <w:rFonts w:ascii="Arial" w:hAnsi="Arial" w:cs="Arial"/>
          <w:color w:val="000000" w:themeColor="text1"/>
          <w:sz w:val="16"/>
          <w:szCs w:val="16"/>
        </w:rPr>
        <w:t xml:space="preserve">Планируемое размещение автомобильных дорог и объектов автомобильного транспорта отображено на «Карте планируемого размещения объектов теплоснабжения, водоснабжения, водоотведения, электроснабжения, связи и транспортной инфраструктуры МО «Хохорск». Карте населенных пунктов: </w:t>
      </w:r>
      <w:proofErr w:type="spellStart"/>
      <w:r w:rsidRPr="00B22BEA">
        <w:rPr>
          <w:rFonts w:ascii="Arial" w:hAnsi="Arial" w:cs="Arial"/>
          <w:color w:val="000000" w:themeColor="text1"/>
          <w:sz w:val="16"/>
          <w:szCs w:val="16"/>
        </w:rPr>
        <w:t>с</w:t>
      </w:r>
      <w:proofErr w:type="gramStart"/>
      <w:r w:rsidRPr="00B22BEA">
        <w:rPr>
          <w:rFonts w:ascii="Arial" w:hAnsi="Arial" w:cs="Arial"/>
          <w:color w:val="000000" w:themeColor="text1"/>
          <w:sz w:val="16"/>
          <w:szCs w:val="16"/>
        </w:rPr>
        <w:t>.Х</w:t>
      </w:r>
      <w:proofErr w:type="gramEnd"/>
      <w:r w:rsidRPr="00B22BEA">
        <w:rPr>
          <w:rFonts w:ascii="Arial" w:hAnsi="Arial" w:cs="Arial"/>
          <w:color w:val="000000" w:themeColor="text1"/>
          <w:sz w:val="16"/>
          <w:szCs w:val="16"/>
        </w:rPr>
        <w:t>охорск</w:t>
      </w:r>
      <w:proofErr w:type="spellEnd"/>
      <w:r w:rsidRPr="00B22BEA">
        <w:rPr>
          <w:rFonts w:ascii="Arial" w:hAnsi="Arial" w:cs="Arial"/>
          <w:color w:val="000000" w:themeColor="text1"/>
          <w:sz w:val="16"/>
          <w:szCs w:val="16"/>
        </w:rPr>
        <w:t xml:space="preserve">, д. </w:t>
      </w:r>
      <w:proofErr w:type="spellStart"/>
      <w:r w:rsidRPr="00B22BEA">
        <w:rPr>
          <w:rFonts w:ascii="Arial" w:hAnsi="Arial" w:cs="Arial"/>
          <w:color w:val="000000" w:themeColor="text1"/>
          <w:sz w:val="16"/>
          <w:szCs w:val="16"/>
        </w:rPr>
        <w:t>Нововоскресеновка</w:t>
      </w:r>
      <w:proofErr w:type="spellEnd"/>
      <w:r w:rsidRPr="00B22BEA">
        <w:rPr>
          <w:rFonts w:ascii="Arial" w:hAnsi="Arial" w:cs="Arial"/>
          <w:color w:val="000000" w:themeColor="text1"/>
          <w:sz w:val="16"/>
          <w:szCs w:val="16"/>
        </w:rPr>
        <w:t xml:space="preserve">, д. </w:t>
      </w:r>
      <w:proofErr w:type="spellStart"/>
      <w:r w:rsidRPr="00B22BEA">
        <w:rPr>
          <w:rFonts w:ascii="Arial" w:hAnsi="Arial" w:cs="Arial"/>
          <w:color w:val="000000" w:themeColor="text1"/>
          <w:sz w:val="16"/>
          <w:szCs w:val="16"/>
        </w:rPr>
        <w:t>Русиновка</w:t>
      </w:r>
      <w:proofErr w:type="spellEnd"/>
      <w:r w:rsidRPr="00B22BEA">
        <w:rPr>
          <w:rFonts w:ascii="Arial" w:hAnsi="Arial" w:cs="Arial"/>
          <w:color w:val="000000" w:themeColor="text1"/>
          <w:sz w:val="16"/>
          <w:szCs w:val="16"/>
        </w:rPr>
        <w:t xml:space="preserve">, д. </w:t>
      </w:r>
      <w:proofErr w:type="spellStart"/>
      <w:r w:rsidRPr="00B22BEA">
        <w:rPr>
          <w:rFonts w:ascii="Arial" w:hAnsi="Arial" w:cs="Arial"/>
          <w:color w:val="000000" w:themeColor="text1"/>
          <w:sz w:val="16"/>
          <w:szCs w:val="16"/>
        </w:rPr>
        <w:t>Ижилха</w:t>
      </w:r>
      <w:proofErr w:type="spellEnd"/>
      <w:r w:rsidRPr="00B22BEA">
        <w:rPr>
          <w:rFonts w:ascii="Arial" w:hAnsi="Arial" w:cs="Arial"/>
          <w:color w:val="000000" w:themeColor="text1"/>
          <w:sz w:val="16"/>
          <w:szCs w:val="16"/>
        </w:rPr>
        <w:t xml:space="preserve">, д. </w:t>
      </w:r>
      <w:proofErr w:type="spellStart"/>
      <w:r w:rsidRPr="00B22BEA">
        <w:rPr>
          <w:rFonts w:ascii="Arial" w:hAnsi="Arial" w:cs="Arial"/>
          <w:color w:val="000000" w:themeColor="text1"/>
          <w:sz w:val="16"/>
          <w:szCs w:val="16"/>
        </w:rPr>
        <w:t>Харатирген</w:t>
      </w:r>
      <w:proofErr w:type="spellEnd"/>
      <w:r w:rsidRPr="00B22BEA">
        <w:rPr>
          <w:rFonts w:ascii="Arial" w:hAnsi="Arial" w:cs="Arial"/>
          <w:color w:val="000000" w:themeColor="text1"/>
          <w:sz w:val="16"/>
          <w:szCs w:val="16"/>
        </w:rPr>
        <w:t xml:space="preserve">, д. Шунта, д. </w:t>
      </w:r>
      <w:proofErr w:type="spellStart"/>
      <w:r w:rsidRPr="00B22BEA">
        <w:rPr>
          <w:rFonts w:ascii="Arial" w:hAnsi="Arial" w:cs="Arial"/>
          <w:color w:val="000000" w:themeColor="text1"/>
          <w:sz w:val="16"/>
          <w:szCs w:val="16"/>
        </w:rPr>
        <w:t>Херетин</w:t>
      </w:r>
      <w:proofErr w:type="spellEnd"/>
      <w:r w:rsidRPr="00B22BEA">
        <w:rPr>
          <w:rFonts w:ascii="Arial" w:hAnsi="Arial" w:cs="Arial"/>
          <w:color w:val="000000" w:themeColor="text1"/>
          <w:sz w:val="16"/>
          <w:szCs w:val="16"/>
        </w:rPr>
        <w:t xml:space="preserve"> с отображением планируемых объектов теплоснабжения, водоснабжения, водоотведения, электроснабжения, связи и транспортной инфраструктуры МО «Хохорск»».</w:t>
      </w:r>
    </w:p>
    <w:p w:rsidR="00B22BEA" w:rsidRPr="00B22BEA" w:rsidRDefault="00B22BEA" w:rsidP="00B22BEA">
      <w:pPr>
        <w:widowControl w:val="0"/>
        <w:shd w:val="clear" w:color="auto" w:fill="FFFFFF"/>
        <w:tabs>
          <w:tab w:val="left" w:pos="1080"/>
        </w:tabs>
        <w:suppressAutoHyphens/>
        <w:autoSpaceDE w:val="0"/>
        <w:spacing w:line="240" w:lineRule="auto"/>
        <w:jc w:val="both"/>
        <w:rPr>
          <w:rFonts w:ascii="Arial" w:hAnsi="Arial" w:cs="Arial"/>
          <w:b/>
          <w:bCs/>
          <w:color w:val="000000" w:themeColor="text1"/>
          <w:sz w:val="16"/>
          <w:szCs w:val="16"/>
          <w:highlight w:val="yellow"/>
        </w:rPr>
      </w:pPr>
      <w:r w:rsidRPr="00B22BEA">
        <w:rPr>
          <w:rFonts w:ascii="Arial" w:hAnsi="Arial" w:cs="Arial"/>
          <w:b/>
          <w:bCs/>
          <w:color w:val="000000" w:themeColor="text1"/>
          <w:sz w:val="16"/>
          <w:szCs w:val="16"/>
        </w:rPr>
        <w:t>Целевые индикаторы и показатели развития системы транспортной инфраструктуры  МО «Хохорск».</w:t>
      </w:r>
    </w:p>
    <w:p w:rsidR="00B22BEA" w:rsidRPr="00B22BEA" w:rsidRDefault="00B22BEA" w:rsidP="00B22BEA">
      <w:pPr>
        <w:pStyle w:val="afe"/>
        <w:jc w:val="right"/>
        <w:rPr>
          <w:rFonts w:ascii="Courier New" w:hAnsi="Courier New" w:cs="Courier New"/>
          <w:b w:val="0"/>
          <w:color w:val="000000" w:themeColor="text1"/>
          <w:sz w:val="16"/>
          <w:szCs w:val="16"/>
        </w:rPr>
      </w:pPr>
      <w:r w:rsidRPr="00B22BEA">
        <w:rPr>
          <w:rFonts w:ascii="Courier New" w:hAnsi="Courier New" w:cs="Courier New"/>
          <w:b w:val="0"/>
          <w:color w:val="000000" w:themeColor="text1"/>
          <w:sz w:val="16"/>
          <w:szCs w:val="16"/>
        </w:rPr>
        <w:t xml:space="preserve">Таблица 4. Целевые индикаторы для проведения мониторинга </w:t>
      </w:r>
    </w:p>
    <w:p w:rsidR="00B22BEA" w:rsidRPr="00B22BEA" w:rsidRDefault="00B22BEA" w:rsidP="00B22BEA">
      <w:pPr>
        <w:pStyle w:val="afe"/>
        <w:jc w:val="right"/>
        <w:rPr>
          <w:rFonts w:ascii="Courier New" w:hAnsi="Courier New" w:cs="Courier New"/>
          <w:b w:val="0"/>
          <w:color w:val="000000" w:themeColor="text1"/>
          <w:sz w:val="16"/>
          <w:szCs w:val="16"/>
        </w:rPr>
      </w:pPr>
      <w:r w:rsidRPr="00B22BEA">
        <w:rPr>
          <w:rFonts w:ascii="Courier New" w:hAnsi="Courier New" w:cs="Courier New"/>
          <w:b w:val="0"/>
          <w:color w:val="000000" w:themeColor="text1"/>
          <w:sz w:val="16"/>
          <w:szCs w:val="16"/>
        </w:rPr>
        <w:t xml:space="preserve">за реализацией программы комплексного развития </w:t>
      </w:r>
    </w:p>
    <w:p w:rsidR="00B22BEA" w:rsidRPr="00B22BEA" w:rsidRDefault="00B22BEA" w:rsidP="00B22BEA">
      <w:pPr>
        <w:pStyle w:val="afe"/>
        <w:jc w:val="right"/>
        <w:rPr>
          <w:rFonts w:ascii="Courier New" w:hAnsi="Courier New" w:cs="Courier New"/>
          <w:b w:val="0"/>
          <w:color w:val="000000" w:themeColor="text1"/>
          <w:sz w:val="16"/>
          <w:szCs w:val="16"/>
        </w:rPr>
      </w:pPr>
      <w:r w:rsidRPr="00B22BEA">
        <w:rPr>
          <w:rFonts w:ascii="Courier New" w:hAnsi="Courier New" w:cs="Courier New"/>
          <w:b w:val="0"/>
          <w:color w:val="000000" w:themeColor="text1"/>
          <w:sz w:val="16"/>
          <w:szCs w:val="16"/>
        </w:rPr>
        <w:t>транспортной инфраструктуры – текущее состояние.</w:t>
      </w:r>
    </w:p>
    <w:p w:rsidR="00B22BEA" w:rsidRPr="00B22BEA" w:rsidRDefault="00B22BEA" w:rsidP="00B22BEA">
      <w:pPr>
        <w:pStyle w:val="af2"/>
        <w:ind w:firstLine="284"/>
        <w:rPr>
          <w:rFonts w:ascii="Arial" w:hAnsi="Arial" w:cs="Arial"/>
          <w:color w:val="000000" w:themeColor="text1"/>
          <w:sz w:val="16"/>
          <w:szCs w:val="16"/>
        </w:rPr>
      </w:pPr>
    </w:p>
    <w:p w:rsidR="00B22BEA" w:rsidRPr="00B22BEA" w:rsidRDefault="00B22BEA" w:rsidP="00B22BEA">
      <w:pPr>
        <w:pStyle w:val="af2"/>
        <w:ind w:firstLine="284"/>
        <w:jc w:val="both"/>
        <w:rPr>
          <w:rFonts w:ascii="Arial" w:hAnsi="Arial" w:cs="Arial"/>
          <w:b/>
          <w:color w:val="000000" w:themeColor="text1"/>
          <w:sz w:val="16"/>
          <w:szCs w:val="16"/>
        </w:rPr>
      </w:pPr>
    </w:p>
    <w:p w:rsidR="00B22BEA" w:rsidRPr="00B22BEA" w:rsidRDefault="00B22BEA" w:rsidP="00B22BEA">
      <w:pPr>
        <w:pStyle w:val="af2"/>
        <w:jc w:val="both"/>
        <w:rPr>
          <w:rFonts w:ascii="Times New Roman" w:hAnsi="Times New Roman"/>
          <w:color w:val="000000" w:themeColor="text1"/>
          <w:sz w:val="16"/>
          <w:szCs w:val="16"/>
        </w:rPr>
      </w:pPr>
    </w:p>
    <w:tbl>
      <w:tblPr>
        <w:tblpPr w:leftFromText="180" w:rightFromText="180" w:vertAnchor="text" w:horzAnchor="margin" w:tblpXSpec="center" w:tblpY="-58"/>
        <w:tblW w:w="11448" w:type="dxa"/>
        <w:tblLayout w:type="fixed"/>
        <w:tblLook w:val="04A0"/>
      </w:tblPr>
      <w:tblGrid>
        <w:gridCol w:w="2093"/>
        <w:gridCol w:w="2126"/>
        <w:gridCol w:w="851"/>
        <w:gridCol w:w="1134"/>
        <w:gridCol w:w="992"/>
        <w:gridCol w:w="992"/>
        <w:gridCol w:w="992"/>
        <w:gridCol w:w="1134"/>
        <w:gridCol w:w="1134"/>
      </w:tblGrid>
      <w:tr w:rsidR="00B22BEA" w:rsidRPr="00B22BEA" w:rsidTr="00B22BEA">
        <w:trPr>
          <w:trHeight w:val="315"/>
          <w:tblHeader/>
        </w:trPr>
        <w:tc>
          <w:tcPr>
            <w:tcW w:w="2093" w:type="dxa"/>
            <w:tcBorders>
              <w:top w:val="single" w:sz="4" w:space="0" w:color="000000"/>
              <w:left w:val="single" w:sz="4" w:space="0" w:color="000000"/>
              <w:bottom w:val="single" w:sz="4" w:space="0" w:color="000000"/>
              <w:right w:val="nil"/>
            </w:tcBorders>
            <w:vAlign w:val="center"/>
            <w:hideMark/>
          </w:tcPr>
          <w:p w:rsidR="00B22BEA" w:rsidRPr="00B22BEA" w:rsidRDefault="00B22BEA" w:rsidP="00B22BEA">
            <w:pPr>
              <w:snapToGrid w:val="0"/>
              <w:spacing w:line="240" w:lineRule="auto"/>
              <w:jc w:val="center"/>
              <w:rPr>
                <w:rFonts w:ascii="Courier New" w:hAnsi="Courier New" w:cs="Courier New"/>
                <w:b/>
                <w:bCs/>
                <w:color w:val="000000" w:themeColor="text1"/>
                <w:sz w:val="16"/>
                <w:szCs w:val="16"/>
              </w:rPr>
            </w:pPr>
            <w:r w:rsidRPr="00B22BEA">
              <w:rPr>
                <w:rFonts w:ascii="Courier New" w:hAnsi="Courier New" w:cs="Courier New"/>
                <w:b/>
                <w:bCs/>
                <w:color w:val="000000" w:themeColor="text1"/>
                <w:sz w:val="16"/>
                <w:szCs w:val="16"/>
              </w:rPr>
              <w:lastRenderedPageBreak/>
              <w:t>Группа индикаторов</w:t>
            </w:r>
          </w:p>
        </w:tc>
        <w:tc>
          <w:tcPr>
            <w:tcW w:w="2126" w:type="dxa"/>
            <w:tcBorders>
              <w:top w:val="single" w:sz="4" w:space="0" w:color="000000"/>
              <w:left w:val="single" w:sz="4" w:space="0" w:color="000000"/>
              <w:bottom w:val="single" w:sz="4" w:space="0" w:color="000000"/>
              <w:right w:val="nil"/>
            </w:tcBorders>
            <w:vAlign w:val="center"/>
            <w:hideMark/>
          </w:tcPr>
          <w:p w:rsidR="00B22BEA" w:rsidRPr="00B22BEA" w:rsidRDefault="00B22BEA" w:rsidP="00B22BEA">
            <w:pPr>
              <w:snapToGrid w:val="0"/>
              <w:spacing w:line="240" w:lineRule="auto"/>
              <w:jc w:val="center"/>
              <w:rPr>
                <w:rFonts w:ascii="Courier New" w:hAnsi="Courier New" w:cs="Courier New"/>
                <w:b/>
                <w:bCs/>
                <w:color w:val="000000" w:themeColor="text1"/>
                <w:sz w:val="16"/>
                <w:szCs w:val="16"/>
              </w:rPr>
            </w:pPr>
            <w:r w:rsidRPr="00B22BEA">
              <w:rPr>
                <w:rFonts w:ascii="Courier New" w:hAnsi="Courier New" w:cs="Courier New"/>
                <w:b/>
                <w:bCs/>
                <w:color w:val="000000" w:themeColor="text1"/>
                <w:sz w:val="16"/>
                <w:szCs w:val="16"/>
              </w:rPr>
              <w:t>Наименование целевых индикаторов</w:t>
            </w:r>
          </w:p>
        </w:tc>
        <w:tc>
          <w:tcPr>
            <w:tcW w:w="851" w:type="dxa"/>
            <w:tcBorders>
              <w:top w:val="single" w:sz="4" w:space="0" w:color="000000"/>
              <w:left w:val="single" w:sz="4" w:space="0" w:color="000000"/>
              <w:bottom w:val="single" w:sz="4" w:space="0" w:color="000000"/>
              <w:right w:val="nil"/>
            </w:tcBorders>
            <w:vAlign w:val="center"/>
            <w:hideMark/>
          </w:tcPr>
          <w:p w:rsidR="00B22BEA" w:rsidRPr="00B22BEA" w:rsidRDefault="00B22BEA" w:rsidP="00B22BEA">
            <w:pPr>
              <w:snapToGrid w:val="0"/>
              <w:spacing w:line="240" w:lineRule="auto"/>
              <w:jc w:val="center"/>
              <w:rPr>
                <w:rFonts w:ascii="Courier New" w:hAnsi="Courier New" w:cs="Courier New"/>
                <w:b/>
                <w:bCs/>
                <w:color w:val="000000" w:themeColor="text1"/>
                <w:sz w:val="16"/>
                <w:szCs w:val="16"/>
              </w:rPr>
            </w:pPr>
            <w:r w:rsidRPr="00B22BEA">
              <w:rPr>
                <w:rFonts w:ascii="Courier New" w:hAnsi="Courier New" w:cs="Courier New"/>
                <w:b/>
                <w:bCs/>
                <w:color w:val="000000" w:themeColor="text1"/>
                <w:sz w:val="16"/>
                <w:szCs w:val="16"/>
              </w:rPr>
              <w:t xml:space="preserve">Ед. </w:t>
            </w:r>
            <w:proofErr w:type="spellStart"/>
            <w:r w:rsidRPr="00B22BEA">
              <w:rPr>
                <w:rFonts w:ascii="Courier New" w:hAnsi="Courier New" w:cs="Courier New"/>
                <w:b/>
                <w:bCs/>
                <w:color w:val="000000" w:themeColor="text1"/>
                <w:sz w:val="16"/>
                <w:szCs w:val="16"/>
              </w:rPr>
              <w:t>изм</w:t>
            </w:r>
            <w:proofErr w:type="spellEnd"/>
            <w:r w:rsidRPr="00B22BEA">
              <w:rPr>
                <w:rFonts w:ascii="Courier New" w:hAnsi="Courier New" w:cs="Courier New"/>
                <w:b/>
                <w:bCs/>
                <w:color w:val="000000" w:themeColor="text1"/>
                <w:sz w:val="16"/>
                <w:szCs w:val="16"/>
              </w:rPr>
              <w:t>.</w:t>
            </w:r>
          </w:p>
        </w:tc>
        <w:tc>
          <w:tcPr>
            <w:tcW w:w="1134" w:type="dxa"/>
            <w:tcBorders>
              <w:top w:val="single" w:sz="4" w:space="0" w:color="000000"/>
              <w:left w:val="single" w:sz="4" w:space="0" w:color="000000"/>
              <w:bottom w:val="single" w:sz="4" w:space="0" w:color="000000"/>
              <w:right w:val="nil"/>
            </w:tcBorders>
            <w:vAlign w:val="center"/>
            <w:hideMark/>
          </w:tcPr>
          <w:p w:rsidR="00B22BEA" w:rsidRPr="00B22BEA" w:rsidRDefault="00B22BEA" w:rsidP="00B22BEA">
            <w:pPr>
              <w:snapToGrid w:val="0"/>
              <w:spacing w:line="240" w:lineRule="auto"/>
              <w:jc w:val="center"/>
              <w:rPr>
                <w:rFonts w:ascii="Courier New" w:hAnsi="Courier New" w:cs="Courier New"/>
                <w:b/>
                <w:bCs/>
                <w:color w:val="000000" w:themeColor="text1"/>
                <w:sz w:val="16"/>
                <w:szCs w:val="16"/>
              </w:rPr>
            </w:pPr>
            <w:r w:rsidRPr="00B22BEA">
              <w:rPr>
                <w:rFonts w:ascii="Courier New" w:hAnsi="Courier New" w:cs="Courier New"/>
                <w:b/>
                <w:bCs/>
                <w:color w:val="000000" w:themeColor="text1"/>
                <w:sz w:val="16"/>
                <w:szCs w:val="16"/>
              </w:rPr>
              <w:t>2016</w:t>
            </w:r>
          </w:p>
        </w:tc>
        <w:tc>
          <w:tcPr>
            <w:tcW w:w="992" w:type="dxa"/>
            <w:tcBorders>
              <w:top w:val="single" w:sz="4" w:space="0" w:color="000000"/>
              <w:left w:val="single" w:sz="4" w:space="0" w:color="000000"/>
              <w:bottom w:val="single" w:sz="4" w:space="0" w:color="000000"/>
              <w:right w:val="nil"/>
            </w:tcBorders>
            <w:vAlign w:val="center"/>
            <w:hideMark/>
          </w:tcPr>
          <w:p w:rsidR="00B22BEA" w:rsidRPr="00B22BEA" w:rsidRDefault="00B22BEA" w:rsidP="00B22BEA">
            <w:pPr>
              <w:snapToGrid w:val="0"/>
              <w:spacing w:line="240" w:lineRule="auto"/>
              <w:ind w:right="175"/>
              <w:rPr>
                <w:rFonts w:ascii="Courier New" w:hAnsi="Courier New" w:cs="Courier New"/>
                <w:b/>
                <w:bCs/>
                <w:color w:val="000000" w:themeColor="text1"/>
                <w:sz w:val="16"/>
                <w:szCs w:val="16"/>
              </w:rPr>
            </w:pPr>
            <w:r w:rsidRPr="00B22BEA">
              <w:rPr>
                <w:rFonts w:ascii="Courier New" w:hAnsi="Courier New" w:cs="Courier New"/>
                <w:b/>
                <w:bCs/>
                <w:color w:val="000000" w:themeColor="text1"/>
                <w:sz w:val="16"/>
                <w:szCs w:val="16"/>
              </w:rPr>
              <w:t>2017</w:t>
            </w:r>
          </w:p>
        </w:tc>
        <w:tc>
          <w:tcPr>
            <w:tcW w:w="992" w:type="dxa"/>
            <w:tcBorders>
              <w:top w:val="single" w:sz="4" w:space="0" w:color="000000"/>
              <w:left w:val="single" w:sz="4" w:space="0" w:color="000000"/>
              <w:bottom w:val="single" w:sz="4" w:space="0" w:color="000000"/>
              <w:right w:val="nil"/>
            </w:tcBorders>
            <w:vAlign w:val="center"/>
            <w:hideMark/>
          </w:tcPr>
          <w:p w:rsidR="00B22BEA" w:rsidRPr="00B22BEA" w:rsidRDefault="00B22BEA" w:rsidP="00B22BEA">
            <w:pPr>
              <w:snapToGrid w:val="0"/>
              <w:spacing w:line="240" w:lineRule="auto"/>
              <w:jc w:val="center"/>
              <w:rPr>
                <w:rFonts w:ascii="Courier New" w:hAnsi="Courier New" w:cs="Courier New"/>
                <w:b/>
                <w:bCs/>
                <w:color w:val="000000" w:themeColor="text1"/>
                <w:sz w:val="16"/>
                <w:szCs w:val="16"/>
              </w:rPr>
            </w:pPr>
            <w:r w:rsidRPr="00B22BEA">
              <w:rPr>
                <w:rFonts w:ascii="Courier New" w:hAnsi="Courier New" w:cs="Courier New"/>
                <w:b/>
                <w:bCs/>
                <w:color w:val="000000" w:themeColor="text1"/>
                <w:sz w:val="16"/>
                <w:szCs w:val="16"/>
              </w:rPr>
              <w:t>2018</w:t>
            </w:r>
          </w:p>
        </w:tc>
        <w:tc>
          <w:tcPr>
            <w:tcW w:w="992" w:type="dxa"/>
            <w:tcBorders>
              <w:top w:val="single" w:sz="4" w:space="0" w:color="000000"/>
              <w:left w:val="single" w:sz="4" w:space="0" w:color="000000"/>
              <w:bottom w:val="single" w:sz="4" w:space="0" w:color="000000"/>
              <w:right w:val="nil"/>
            </w:tcBorders>
            <w:vAlign w:val="center"/>
            <w:hideMark/>
          </w:tcPr>
          <w:p w:rsidR="00B22BEA" w:rsidRPr="00B22BEA" w:rsidRDefault="00B22BEA" w:rsidP="00B22BEA">
            <w:pPr>
              <w:snapToGrid w:val="0"/>
              <w:spacing w:line="240" w:lineRule="auto"/>
              <w:jc w:val="center"/>
              <w:rPr>
                <w:rFonts w:ascii="Courier New" w:hAnsi="Courier New" w:cs="Courier New"/>
                <w:b/>
                <w:bCs/>
                <w:color w:val="000000" w:themeColor="text1"/>
                <w:sz w:val="16"/>
                <w:szCs w:val="16"/>
              </w:rPr>
            </w:pPr>
            <w:r w:rsidRPr="00B22BEA">
              <w:rPr>
                <w:rFonts w:ascii="Courier New" w:hAnsi="Courier New" w:cs="Courier New"/>
                <w:b/>
                <w:bCs/>
                <w:color w:val="000000" w:themeColor="text1"/>
                <w:sz w:val="16"/>
                <w:szCs w:val="16"/>
              </w:rPr>
              <w:t>2019</w:t>
            </w:r>
          </w:p>
        </w:tc>
        <w:tc>
          <w:tcPr>
            <w:tcW w:w="1134" w:type="dxa"/>
            <w:tcBorders>
              <w:top w:val="single" w:sz="4" w:space="0" w:color="000000"/>
              <w:left w:val="single" w:sz="4" w:space="0" w:color="000000"/>
              <w:bottom w:val="single" w:sz="4" w:space="0" w:color="000000"/>
              <w:right w:val="nil"/>
            </w:tcBorders>
            <w:vAlign w:val="center"/>
            <w:hideMark/>
          </w:tcPr>
          <w:p w:rsidR="00B22BEA" w:rsidRPr="00B22BEA" w:rsidRDefault="00B22BEA" w:rsidP="00B22BEA">
            <w:pPr>
              <w:snapToGrid w:val="0"/>
              <w:spacing w:line="240" w:lineRule="auto"/>
              <w:jc w:val="center"/>
              <w:rPr>
                <w:rFonts w:ascii="Courier New" w:hAnsi="Courier New" w:cs="Courier New"/>
                <w:b/>
                <w:bCs/>
                <w:color w:val="000000" w:themeColor="text1"/>
                <w:sz w:val="16"/>
                <w:szCs w:val="16"/>
              </w:rPr>
            </w:pPr>
            <w:r w:rsidRPr="00B22BEA">
              <w:rPr>
                <w:rFonts w:ascii="Courier New" w:hAnsi="Courier New" w:cs="Courier New"/>
                <w:b/>
                <w:bCs/>
                <w:color w:val="000000" w:themeColor="text1"/>
                <w:sz w:val="16"/>
                <w:szCs w:val="16"/>
              </w:rPr>
              <w:t>2020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22BEA" w:rsidRPr="00B22BEA" w:rsidRDefault="00B22BEA" w:rsidP="00B22BEA">
            <w:pPr>
              <w:snapToGrid w:val="0"/>
              <w:spacing w:line="240" w:lineRule="auto"/>
              <w:rPr>
                <w:rFonts w:ascii="Courier New" w:hAnsi="Courier New" w:cs="Courier New"/>
                <w:b/>
                <w:bCs/>
                <w:color w:val="000000" w:themeColor="text1"/>
                <w:sz w:val="16"/>
                <w:szCs w:val="16"/>
              </w:rPr>
            </w:pPr>
            <w:r w:rsidRPr="00B22BEA">
              <w:rPr>
                <w:rFonts w:ascii="Courier New" w:hAnsi="Courier New" w:cs="Courier New"/>
                <w:b/>
                <w:bCs/>
                <w:color w:val="000000" w:themeColor="text1"/>
                <w:sz w:val="16"/>
                <w:szCs w:val="16"/>
              </w:rPr>
              <w:t>2032</w:t>
            </w:r>
          </w:p>
        </w:tc>
      </w:tr>
      <w:tr w:rsidR="00B22BEA" w:rsidRPr="00B22BEA" w:rsidTr="00B22BEA">
        <w:trPr>
          <w:cantSplit/>
          <w:trHeight w:val="566"/>
        </w:trPr>
        <w:tc>
          <w:tcPr>
            <w:tcW w:w="2093" w:type="dxa"/>
            <w:vMerge w:val="restart"/>
            <w:tcBorders>
              <w:top w:val="nil"/>
              <w:left w:val="single" w:sz="4" w:space="0" w:color="000000"/>
              <w:bottom w:val="single" w:sz="4" w:space="0" w:color="000000"/>
              <w:right w:val="nil"/>
            </w:tcBorders>
            <w:vAlign w:val="center"/>
            <w:hideMark/>
          </w:tcPr>
          <w:p w:rsidR="00B22BEA" w:rsidRPr="00B22BEA" w:rsidRDefault="00B22BEA" w:rsidP="00B22BEA">
            <w:pPr>
              <w:snapToGrid w:val="0"/>
              <w:spacing w:line="240" w:lineRule="auto"/>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Критерии доступности для населения транспортных слуг</w:t>
            </w:r>
          </w:p>
        </w:tc>
        <w:tc>
          <w:tcPr>
            <w:tcW w:w="2126" w:type="dxa"/>
            <w:tcBorders>
              <w:top w:val="nil"/>
              <w:left w:val="single" w:sz="4" w:space="0" w:color="000000"/>
              <w:bottom w:val="single" w:sz="4" w:space="0" w:color="000000"/>
              <w:right w:val="nil"/>
            </w:tcBorders>
            <w:vAlign w:val="center"/>
            <w:hideMark/>
          </w:tcPr>
          <w:p w:rsidR="00B22BEA" w:rsidRPr="00B22BEA" w:rsidRDefault="00B22BEA" w:rsidP="00B22BEA">
            <w:pPr>
              <w:snapToGrid w:val="0"/>
              <w:spacing w:line="240" w:lineRule="auto"/>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Система автомобильных улиц и дорог</w:t>
            </w:r>
          </w:p>
        </w:tc>
        <w:tc>
          <w:tcPr>
            <w:tcW w:w="851" w:type="dxa"/>
            <w:tcBorders>
              <w:top w:val="nil"/>
              <w:left w:val="single" w:sz="4" w:space="0" w:color="000000"/>
              <w:bottom w:val="single" w:sz="4" w:space="0" w:color="000000"/>
              <w:right w:val="nil"/>
            </w:tcBorders>
            <w:hideMark/>
          </w:tcPr>
          <w:p w:rsidR="00B22BEA" w:rsidRPr="00B22BEA" w:rsidRDefault="00B22BEA" w:rsidP="00B22BEA">
            <w:pPr>
              <w:snapToGrid w:val="0"/>
              <w:spacing w:line="240" w:lineRule="auto"/>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м</w:t>
            </w:r>
            <w:proofErr w:type="gramStart"/>
            <w:r w:rsidRPr="00B22BEA">
              <w:rPr>
                <w:rFonts w:ascii="Courier New" w:hAnsi="Courier New" w:cs="Courier New"/>
                <w:color w:val="000000" w:themeColor="text1"/>
                <w:sz w:val="16"/>
                <w:szCs w:val="16"/>
              </w:rPr>
              <w:t>2</w:t>
            </w:r>
            <w:proofErr w:type="gramEnd"/>
          </w:p>
        </w:tc>
        <w:tc>
          <w:tcPr>
            <w:tcW w:w="1134" w:type="dxa"/>
            <w:tcBorders>
              <w:top w:val="nil"/>
              <w:left w:val="single" w:sz="4" w:space="0" w:color="000000"/>
              <w:bottom w:val="single" w:sz="4" w:space="0" w:color="000000"/>
              <w:right w:val="nil"/>
            </w:tcBorders>
            <w:hideMark/>
          </w:tcPr>
          <w:p w:rsidR="00B22BEA" w:rsidRPr="00B22BEA" w:rsidRDefault="00B22BEA" w:rsidP="00B22BEA">
            <w:pPr>
              <w:snapToGrid w:val="0"/>
              <w:spacing w:line="240" w:lineRule="auto"/>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151200</w:t>
            </w:r>
          </w:p>
        </w:tc>
        <w:tc>
          <w:tcPr>
            <w:tcW w:w="992" w:type="dxa"/>
            <w:tcBorders>
              <w:top w:val="nil"/>
              <w:left w:val="single" w:sz="4" w:space="0" w:color="000000"/>
              <w:bottom w:val="single" w:sz="4" w:space="0" w:color="000000"/>
              <w:right w:val="nil"/>
            </w:tcBorders>
            <w:hideMark/>
          </w:tcPr>
          <w:p w:rsidR="00B22BEA" w:rsidRPr="00B22BEA" w:rsidRDefault="00B22BEA" w:rsidP="00B22BEA">
            <w:pPr>
              <w:spacing w:line="240" w:lineRule="auto"/>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151200</w:t>
            </w:r>
          </w:p>
        </w:tc>
        <w:tc>
          <w:tcPr>
            <w:tcW w:w="992" w:type="dxa"/>
            <w:tcBorders>
              <w:top w:val="nil"/>
              <w:left w:val="single" w:sz="4" w:space="0" w:color="000000"/>
              <w:bottom w:val="single" w:sz="4" w:space="0" w:color="000000"/>
              <w:right w:val="nil"/>
            </w:tcBorders>
            <w:hideMark/>
          </w:tcPr>
          <w:p w:rsidR="00B22BEA" w:rsidRPr="00B22BEA" w:rsidRDefault="00B22BEA" w:rsidP="00B22BEA">
            <w:pPr>
              <w:spacing w:line="240" w:lineRule="auto"/>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151200</w:t>
            </w:r>
          </w:p>
        </w:tc>
        <w:tc>
          <w:tcPr>
            <w:tcW w:w="992" w:type="dxa"/>
            <w:tcBorders>
              <w:top w:val="nil"/>
              <w:left w:val="single" w:sz="4" w:space="0" w:color="000000"/>
              <w:bottom w:val="single" w:sz="4" w:space="0" w:color="000000"/>
              <w:right w:val="nil"/>
            </w:tcBorders>
            <w:hideMark/>
          </w:tcPr>
          <w:p w:rsidR="00B22BEA" w:rsidRPr="00B22BEA" w:rsidRDefault="00B22BEA" w:rsidP="00B22BEA">
            <w:pPr>
              <w:spacing w:line="240" w:lineRule="auto"/>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151200</w:t>
            </w:r>
          </w:p>
        </w:tc>
        <w:tc>
          <w:tcPr>
            <w:tcW w:w="1134" w:type="dxa"/>
            <w:tcBorders>
              <w:top w:val="nil"/>
              <w:left w:val="single" w:sz="4" w:space="0" w:color="000000"/>
              <w:bottom w:val="single" w:sz="4" w:space="0" w:color="000000"/>
              <w:right w:val="nil"/>
            </w:tcBorders>
            <w:hideMark/>
          </w:tcPr>
          <w:p w:rsidR="00B22BEA" w:rsidRPr="00B22BEA" w:rsidRDefault="00B22BEA" w:rsidP="00B22BEA">
            <w:pPr>
              <w:spacing w:line="240" w:lineRule="auto"/>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157200</w:t>
            </w:r>
          </w:p>
        </w:tc>
        <w:tc>
          <w:tcPr>
            <w:tcW w:w="1134" w:type="dxa"/>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spacing w:line="240" w:lineRule="auto"/>
              <w:ind w:left="-1814" w:right="1739"/>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170400</w:t>
            </w:r>
          </w:p>
        </w:tc>
      </w:tr>
      <w:tr w:rsidR="00B22BEA" w:rsidRPr="00B22BEA" w:rsidTr="00B22BEA">
        <w:trPr>
          <w:cantSplit/>
          <w:trHeight w:val="735"/>
        </w:trPr>
        <w:tc>
          <w:tcPr>
            <w:tcW w:w="2093" w:type="dxa"/>
            <w:vMerge/>
            <w:tcBorders>
              <w:top w:val="nil"/>
              <w:left w:val="single" w:sz="4" w:space="0" w:color="000000"/>
              <w:bottom w:val="single" w:sz="4" w:space="0" w:color="000000"/>
              <w:right w:val="nil"/>
            </w:tcBorders>
            <w:vAlign w:val="center"/>
            <w:hideMark/>
          </w:tcPr>
          <w:p w:rsidR="00B22BEA" w:rsidRPr="00B22BEA" w:rsidRDefault="00B22BEA" w:rsidP="00B22BEA">
            <w:pPr>
              <w:spacing w:line="240" w:lineRule="auto"/>
              <w:rPr>
                <w:rFonts w:ascii="Courier New" w:hAnsi="Courier New" w:cs="Courier New"/>
                <w:color w:val="000000" w:themeColor="text1"/>
                <w:sz w:val="16"/>
                <w:szCs w:val="16"/>
              </w:rPr>
            </w:pPr>
          </w:p>
        </w:tc>
        <w:tc>
          <w:tcPr>
            <w:tcW w:w="2126" w:type="dxa"/>
            <w:tcBorders>
              <w:top w:val="nil"/>
              <w:left w:val="single" w:sz="4" w:space="0" w:color="000000"/>
              <w:bottom w:val="single" w:sz="4" w:space="0" w:color="000000"/>
              <w:right w:val="nil"/>
            </w:tcBorders>
            <w:vAlign w:val="center"/>
            <w:hideMark/>
          </w:tcPr>
          <w:p w:rsidR="00B22BEA" w:rsidRPr="00B22BEA" w:rsidRDefault="00B22BEA" w:rsidP="00B22BEA">
            <w:pPr>
              <w:snapToGrid w:val="0"/>
              <w:spacing w:line="240" w:lineRule="auto"/>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 xml:space="preserve">Улучшенная структура </w:t>
            </w:r>
            <w:proofErr w:type="spellStart"/>
            <w:proofErr w:type="gramStart"/>
            <w:r w:rsidRPr="00B22BEA">
              <w:rPr>
                <w:rFonts w:ascii="Courier New" w:hAnsi="Courier New" w:cs="Courier New"/>
                <w:color w:val="000000" w:themeColor="text1"/>
                <w:sz w:val="16"/>
                <w:szCs w:val="16"/>
              </w:rPr>
              <w:t>улично</w:t>
            </w:r>
            <w:proofErr w:type="spellEnd"/>
            <w:r w:rsidRPr="00B22BEA">
              <w:rPr>
                <w:rFonts w:ascii="Courier New" w:hAnsi="Courier New" w:cs="Courier New"/>
                <w:color w:val="000000" w:themeColor="text1"/>
                <w:sz w:val="16"/>
                <w:szCs w:val="16"/>
              </w:rPr>
              <w:t>- дорожной</w:t>
            </w:r>
            <w:proofErr w:type="gramEnd"/>
            <w:r w:rsidRPr="00B22BEA">
              <w:rPr>
                <w:rFonts w:ascii="Courier New" w:hAnsi="Courier New" w:cs="Courier New"/>
                <w:color w:val="000000" w:themeColor="text1"/>
                <w:sz w:val="16"/>
                <w:szCs w:val="16"/>
              </w:rPr>
              <w:t xml:space="preserve"> сети</w:t>
            </w:r>
          </w:p>
        </w:tc>
        <w:tc>
          <w:tcPr>
            <w:tcW w:w="851" w:type="dxa"/>
            <w:tcBorders>
              <w:top w:val="nil"/>
              <w:left w:val="single" w:sz="4" w:space="0" w:color="000000"/>
              <w:bottom w:val="single" w:sz="4" w:space="0" w:color="000000"/>
              <w:right w:val="nil"/>
            </w:tcBorders>
            <w:hideMark/>
          </w:tcPr>
          <w:p w:rsidR="00B22BEA" w:rsidRPr="00B22BEA" w:rsidRDefault="00B22BEA" w:rsidP="00B22BEA">
            <w:pPr>
              <w:snapToGrid w:val="0"/>
              <w:spacing w:line="240" w:lineRule="auto"/>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м</w:t>
            </w:r>
            <w:proofErr w:type="gramStart"/>
            <w:r w:rsidRPr="00B22BEA">
              <w:rPr>
                <w:rFonts w:ascii="Courier New" w:hAnsi="Courier New" w:cs="Courier New"/>
                <w:color w:val="000000" w:themeColor="text1"/>
                <w:sz w:val="16"/>
                <w:szCs w:val="16"/>
              </w:rPr>
              <w:t>2</w:t>
            </w:r>
            <w:proofErr w:type="gramEnd"/>
          </w:p>
        </w:tc>
        <w:tc>
          <w:tcPr>
            <w:tcW w:w="1134" w:type="dxa"/>
            <w:tcBorders>
              <w:top w:val="nil"/>
              <w:left w:val="single" w:sz="4" w:space="0" w:color="000000"/>
              <w:bottom w:val="single" w:sz="4" w:space="0" w:color="000000"/>
              <w:right w:val="nil"/>
            </w:tcBorders>
            <w:hideMark/>
          </w:tcPr>
          <w:p w:rsidR="00B22BEA" w:rsidRPr="00B22BEA" w:rsidRDefault="00B22BEA" w:rsidP="00B22BEA">
            <w:pPr>
              <w:snapToGrid w:val="0"/>
              <w:spacing w:line="240" w:lineRule="auto"/>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151200</w:t>
            </w:r>
          </w:p>
        </w:tc>
        <w:tc>
          <w:tcPr>
            <w:tcW w:w="992" w:type="dxa"/>
            <w:tcBorders>
              <w:top w:val="nil"/>
              <w:left w:val="single" w:sz="4" w:space="0" w:color="000000"/>
              <w:bottom w:val="single" w:sz="4" w:space="0" w:color="000000"/>
              <w:right w:val="nil"/>
            </w:tcBorders>
            <w:hideMark/>
          </w:tcPr>
          <w:p w:rsidR="00B22BEA" w:rsidRPr="00B22BEA" w:rsidRDefault="00B22BEA" w:rsidP="00B22BEA">
            <w:pPr>
              <w:spacing w:line="240" w:lineRule="auto"/>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151200</w:t>
            </w:r>
          </w:p>
        </w:tc>
        <w:tc>
          <w:tcPr>
            <w:tcW w:w="992" w:type="dxa"/>
            <w:tcBorders>
              <w:top w:val="nil"/>
              <w:left w:val="single" w:sz="4" w:space="0" w:color="000000"/>
              <w:bottom w:val="single" w:sz="4" w:space="0" w:color="000000"/>
              <w:right w:val="nil"/>
            </w:tcBorders>
            <w:hideMark/>
          </w:tcPr>
          <w:p w:rsidR="00B22BEA" w:rsidRPr="00B22BEA" w:rsidRDefault="00B22BEA" w:rsidP="00B22BEA">
            <w:pPr>
              <w:spacing w:line="240" w:lineRule="auto"/>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151200</w:t>
            </w:r>
          </w:p>
        </w:tc>
        <w:tc>
          <w:tcPr>
            <w:tcW w:w="992" w:type="dxa"/>
            <w:tcBorders>
              <w:top w:val="nil"/>
              <w:left w:val="single" w:sz="4" w:space="0" w:color="000000"/>
              <w:bottom w:val="single" w:sz="4" w:space="0" w:color="000000"/>
              <w:right w:val="nil"/>
            </w:tcBorders>
            <w:hideMark/>
          </w:tcPr>
          <w:p w:rsidR="00B22BEA" w:rsidRPr="00B22BEA" w:rsidRDefault="00B22BEA" w:rsidP="00B22BEA">
            <w:pPr>
              <w:spacing w:line="240" w:lineRule="auto"/>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151200</w:t>
            </w:r>
          </w:p>
        </w:tc>
        <w:tc>
          <w:tcPr>
            <w:tcW w:w="1134" w:type="dxa"/>
            <w:tcBorders>
              <w:top w:val="nil"/>
              <w:left w:val="single" w:sz="4" w:space="0" w:color="000000"/>
              <w:bottom w:val="single" w:sz="4" w:space="0" w:color="000000"/>
              <w:right w:val="nil"/>
            </w:tcBorders>
            <w:hideMark/>
          </w:tcPr>
          <w:p w:rsidR="00B22BEA" w:rsidRPr="00B22BEA" w:rsidRDefault="00B22BEA" w:rsidP="00B22BEA">
            <w:pPr>
              <w:spacing w:line="240" w:lineRule="auto"/>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157200</w:t>
            </w:r>
          </w:p>
        </w:tc>
        <w:tc>
          <w:tcPr>
            <w:tcW w:w="1134" w:type="dxa"/>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spacing w:line="240" w:lineRule="auto"/>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170400</w:t>
            </w:r>
          </w:p>
        </w:tc>
      </w:tr>
      <w:tr w:rsidR="00B22BEA" w:rsidRPr="00B22BEA" w:rsidTr="00B22BEA">
        <w:trPr>
          <w:trHeight w:val="797"/>
        </w:trPr>
        <w:tc>
          <w:tcPr>
            <w:tcW w:w="2093" w:type="dxa"/>
            <w:tcBorders>
              <w:top w:val="nil"/>
              <w:left w:val="single" w:sz="4" w:space="0" w:color="000000"/>
              <w:bottom w:val="single" w:sz="4" w:space="0" w:color="000000"/>
              <w:right w:val="nil"/>
            </w:tcBorders>
            <w:vAlign w:val="center"/>
            <w:hideMark/>
          </w:tcPr>
          <w:p w:rsidR="00B22BEA" w:rsidRPr="00B22BEA" w:rsidRDefault="00B22BEA" w:rsidP="00B22BEA">
            <w:pPr>
              <w:snapToGrid w:val="0"/>
              <w:spacing w:line="240" w:lineRule="auto"/>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 xml:space="preserve">Показатели спроса на   развитие </w:t>
            </w:r>
            <w:proofErr w:type="spellStart"/>
            <w:proofErr w:type="gramStart"/>
            <w:r w:rsidRPr="00B22BEA">
              <w:rPr>
                <w:rFonts w:ascii="Courier New" w:hAnsi="Courier New" w:cs="Courier New"/>
                <w:color w:val="000000" w:themeColor="text1"/>
                <w:sz w:val="16"/>
                <w:szCs w:val="16"/>
              </w:rPr>
              <w:t>улично</w:t>
            </w:r>
            <w:proofErr w:type="spellEnd"/>
            <w:r w:rsidRPr="00B22BEA">
              <w:rPr>
                <w:rFonts w:ascii="Courier New" w:hAnsi="Courier New" w:cs="Courier New"/>
                <w:color w:val="000000" w:themeColor="text1"/>
                <w:sz w:val="16"/>
                <w:szCs w:val="16"/>
              </w:rPr>
              <w:t>- дорожной</w:t>
            </w:r>
            <w:proofErr w:type="gramEnd"/>
            <w:r w:rsidRPr="00B22BEA">
              <w:rPr>
                <w:rFonts w:ascii="Courier New" w:hAnsi="Courier New" w:cs="Courier New"/>
                <w:color w:val="000000" w:themeColor="text1"/>
                <w:sz w:val="16"/>
                <w:szCs w:val="16"/>
              </w:rPr>
              <w:t xml:space="preserve"> сети</w:t>
            </w:r>
          </w:p>
        </w:tc>
        <w:tc>
          <w:tcPr>
            <w:tcW w:w="2126" w:type="dxa"/>
            <w:tcBorders>
              <w:top w:val="nil"/>
              <w:left w:val="single" w:sz="4" w:space="0" w:color="000000"/>
              <w:bottom w:val="single" w:sz="4" w:space="0" w:color="000000"/>
              <w:right w:val="nil"/>
            </w:tcBorders>
            <w:vAlign w:val="center"/>
            <w:hideMark/>
          </w:tcPr>
          <w:p w:rsidR="00B22BEA" w:rsidRPr="00B22BEA" w:rsidRDefault="00B22BEA" w:rsidP="00B22BEA">
            <w:pPr>
              <w:snapToGrid w:val="0"/>
              <w:spacing w:line="240" w:lineRule="auto"/>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Общая протяженность улично-дорожной сети</w:t>
            </w:r>
          </w:p>
        </w:tc>
        <w:tc>
          <w:tcPr>
            <w:tcW w:w="851" w:type="dxa"/>
            <w:tcBorders>
              <w:top w:val="nil"/>
              <w:left w:val="single" w:sz="4" w:space="0" w:color="000000"/>
              <w:bottom w:val="single" w:sz="4" w:space="0" w:color="000000"/>
              <w:right w:val="nil"/>
            </w:tcBorders>
            <w:hideMark/>
          </w:tcPr>
          <w:p w:rsidR="00B22BEA" w:rsidRPr="00B22BEA" w:rsidRDefault="00B22BEA" w:rsidP="00B22BEA">
            <w:pPr>
              <w:snapToGrid w:val="0"/>
              <w:spacing w:line="240" w:lineRule="auto"/>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м</w:t>
            </w:r>
            <w:proofErr w:type="gramStart"/>
            <w:r w:rsidRPr="00B22BEA">
              <w:rPr>
                <w:rFonts w:ascii="Courier New" w:hAnsi="Courier New" w:cs="Courier New"/>
                <w:color w:val="000000" w:themeColor="text1"/>
                <w:sz w:val="16"/>
                <w:szCs w:val="16"/>
              </w:rPr>
              <w:t>2</w:t>
            </w:r>
            <w:proofErr w:type="gramEnd"/>
          </w:p>
        </w:tc>
        <w:tc>
          <w:tcPr>
            <w:tcW w:w="1134" w:type="dxa"/>
            <w:tcBorders>
              <w:top w:val="nil"/>
              <w:left w:val="single" w:sz="4" w:space="0" w:color="000000"/>
              <w:bottom w:val="single" w:sz="4" w:space="0" w:color="000000"/>
              <w:right w:val="nil"/>
            </w:tcBorders>
            <w:hideMark/>
          </w:tcPr>
          <w:p w:rsidR="00B22BEA" w:rsidRPr="00B22BEA" w:rsidRDefault="00B22BEA" w:rsidP="00B22BEA">
            <w:pPr>
              <w:snapToGrid w:val="0"/>
              <w:spacing w:line="240" w:lineRule="auto"/>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151200</w:t>
            </w:r>
          </w:p>
        </w:tc>
        <w:tc>
          <w:tcPr>
            <w:tcW w:w="992" w:type="dxa"/>
            <w:tcBorders>
              <w:top w:val="nil"/>
              <w:left w:val="single" w:sz="4" w:space="0" w:color="000000"/>
              <w:bottom w:val="single" w:sz="4" w:space="0" w:color="000000"/>
              <w:right w:val="nil"/>
            </w:tcBorders>
            <w:hideMark/>
          </w:tcPr>
          <w:p w:rsidR="00B22BEA" w:rsidRPr="00B22BEA" w:rsidRDefault="00B22BEA" w:rsidP="00B22BEA">
            <w:pPr>
              <w:spacing w:line="240" w:lineRule="auto"/>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151200</w:t>
            </w:r>
          </w:p>
        </w:tc>
        <w:tc>
          <w:tcPr>
            <w:tcW w:w="992" w:type="dxa"/>
            <w:tcBorders>
              <w:top w:val="nil"/>
              <w:left w:val="single" w:sz="4" w:space="0" w:color="000000"/>
              <w:bottom w:val="single" w:sz="4" w:space="0" w:color="000000"/>
              <w:right w:val="nil"/>
            </w:tcBorders>
            <w:hideMark/>
          </w:tcPr>
          <w:p w:rsidR="00B22BEA" w:rsidRPr="00B22BEA" w:rsidRDefault="00B22BEA" w:rsidP="00B22BEA">
            <w:pPr>
              <w:spacing w:line="240" w:lineRule="auto"/>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151200</w:t>
            </w:r>
          </w:p>
        </w:tc>
        <w:tc>
          <w:tcPr>
            <w:tcW w:w="992" w:type="dxa"/>
            <w:tcBorders>
              <w:top w:val="nil"/>
              <w:left w:val="single" w:sz="4" w:space="0" w:color="000000"/>
              <w:bottom w:val="single" w:sz="4" w:space="0" w:color="000000"/>
              <w:right w:val="nil"/>
            </w:tcBorders>
            <w:hideMark/>
          </w:tcPr>
          <w:p w:rsidR="00B22BEA" w:rsidRPr="00B22BEA" w:rsidRDefault="00B22BEA" w:rsidP="00B22BEA">
            <w:pPr>
              <w:spacing w:line="240" w:lineRule="auto"/>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151200</w:t>
            </w:r>
          </w:p>
        </w:tc>
        <w:tc>
          <w:tcPr>
            <w:tcW w:w="1134" w:type="dxa"/>
            <w:tcBorders>
              <w:top w:val="nil"/>
              <w:left w:val="single" w:sz="4" w:space="0" w:color="000000"/>
              <w:bottom w:val="single" w:sz="4" w:space="0" w:color="000000"/>
              <w:right w:val="nil"/>
            </w:tcBorders>
            <w:hideMark/>
          </w:tcPr>
          <w:p w:rsidR="00B22BEA" w:rsidRPr="00B22BEA" w:rsidRDefault="00B22BEA" w:rsidP="00B22BEA">
            <w:pPr>
              <w:spacing w:line="240" w:lineRule="auto"/>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157200</w:t>
            </w:r>
          </w:p>
        </w:tc>
        <w:tc>
          <w:tcPr>
            <w:tcW w:w="1134" w:type="dxa"/>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spacing w:line="240" w:lineRule="auto"/>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170400</w:t>
            </w:r>
          </w:p>
        </w:tc>
      </w:tr>
      <w:tr w:rsidR="00B22BEA" w:rsidRPr="00B22BEA" w:rsidTr="00B22BEA">
        <w:trPr>
          <w:trHeight w:val="683"/>
        </w:trPr>
        <w:tc>
          <w:tcPr>
            <w:tcW w:w="2093" w:type="dxa"/>
            <w:vMerge w:val="restart"/>
            <w:tcBorders>
              <w:top w:val="nil"/>
              <w:left w:val="single" w:sz="4" w:space="0" w:color="000000"/>
              <w:bottom w:val="single" w:sz="4" w:space="0" w:color="000000"/>
              <w:right w:val="nil"/>
            </w:tcBorders>
            <w:vAlign w:val="center"/>
            <w:hideMark/>
          </w:tcPr>
          <w:p w:rsidR="00B22BEA" w:rsidRPr="00B22BEA" w:rsidRDefault="00B22BEA" w:rsidP="00B22BEA">
            <w:pPr>
              <w:snapToGrid w:val="0"/>
              <w:spacing w:line="240" w:lineRule="auto"/>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 xml:space="preserve">Показатели степени охвата потребителей </w:t>
            </w:r>
            <w:proofErr w:type="spellStart"/>
            <w:proofErr w:type="gramStart"/>
            <w:r w:rsidRPr="00B22BEA">
              <w:rPr>
                <w:rFonts w:ascii="Courier New" w:hAnsi="Courier New" w:cs="Courier New"/>
                <w:color w:val="000000" w:themeColor="text1"/>
                <w:sz w:val="16"/>
                <w:szCs w:val="16"/>
              </w:rPr>
              <w:t>улично</w:t>
            </w:r>
            <w:proofErr w:type="spellEnd"/>
            <w:r w:rsidRPr="00B22BEA">
              <w:rPr>
                <w:rFonts w:ascii="Courier New" w:hAnsi="Courier New" w:cs="Courier New"/>
                <w:color w:val="000000" w:themeColor="text1"/>
                <w:sz w:val="16"/>
                <w:szCs w:val="16"/>
              </w:rPr>
              <w:t>- дорожной</w:t>
            </w:r>
            <w:proofErr w:type="gramEnd"/>
            <w:r w:rsidRPr="00B22BEA">
              <w:rPr>
                <w:rFonts w:ascii="Courier New" w:hAnsi="Courier New" w:cs="Courier New"/>
                <w:color w:val="000000" w:themeColor="text1"/>
                <w:sz w:val="16"/>
                <w:szCs w:val="16"/>
              </w:rPr>
              <w:t xml:space="preserve"> сети</w:t>
            </w:r>
          </w:p>
        </w:tc>
        <w:tc>
          <w:tcPr>
            <w:tcW w:w="2126" w:type="dxa"/>
            <w:tcBorders>
              <w:top w:val="nil"/>
              <w:left w:val="single" w:sz="4" w:space="0" w:color="000000"/>
              <w:bottom w:val="single" w:sz="4" w:space="0" w:color="000000"/>
              <w:right w:val="nil"/>
            </w:tcBorders>
            <w:vAlign w:val="center"/>
            <w:hideMark/>
          </w:tcPr>
          <w:p w:rsidR="00B22BEA" w:rsidRPr="00B22BEA" w:rsidRDefault="00B22BEA" w:rsidP="00B22BEA">
            <w:pPr>
              <w:snapToGrid w:val="0"/>
              <w:spacing w:line="240" w:lineRule="auto"/>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 xml:space="preserve">Транспортная обеспеченность </w:t>
            </w:r>
          </w:p>
        </w:tc>
        <w:tc>
          <w:tcPr>
            <w:tcW w:w="851" w:type="dxa"/>
            <w:tcBorders>
              <w:top w:val="nil"/>
              <w:left w:val="single" w:sz="4" w:space="0" w:color="000000"/>
              <w:bottom w:val="single" w:sz="4" w:space="0" w:color="000000"/>
              <w:right w:val="nil"/>
            </w:tcBorders>
            <w:vAlign w:val="bottom"/>
            <w:hideMark/>
          </w:tcPr>
          <w:p w:rsidR="00B22BEA" w:rsidRPr="00B22BEA" w:rsidRDefault="00B22BEA" w:rsidP="00B22BEA">
            <w:pPr>
              <w:snapToGrid w:val="0"/>
              <w:spacing w:line="240" w:lineRule="auto"/>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w:t>
            </w:r>
          </w:p>
        </w:tc>
        <w:tc>
          <w:tcPr>
            <w:tcW w:w="1134" w:type="dxa"/>
            <w:tcBorders>
              <w:top w:val="nil"/>
              <w:left w:val="single" w:sz="4" w:space="0" w:color="000000"/>
              <w:bottom w:val="single" w:sz="4" w:space="0" w:color="000000"/>
              <w:right w:val="nil"/>
            </w:tcBorders>
            <w:vAlign w:val="center"/>
            <w:hideMark/>
          </w:tcPr>
          <w:p w:rsidR="00B22BEA" w:rsidRPr="00B22BEA" w:rsidRDefault="00B22BEA" w:rsidP="00B22BEA">
            <w:pPr>
              <w:snapToGrid w:val="0"/>
              <w:spacing w:line="240" w:lineRule="auto"/>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80</w:t>
            </w:r>
          </w:p>
        </w:tc>
        <w:tc>
          <w:tcPr>
            <w:tcW w:w="992" w:type="dxa"/>
            <w:tcBorders>
              <w:top w:val="nil"/>
              <w:left w:val="single" w:sz="4" w:space="0" w:color="000000"/>
              <w:bottom w:val="single" w:sz="4" w:space="0" w:color="000000"/>
              <w:right w:val="nil"/>
            </w:tcBorders>
            <w:vAlign w:val="center"/>
            <w:hideMark/>
          </w:tcPr>
          <w:p w:rsidR="00B22BEA" w:rsidRPr="00B22BEA" w:rsidRDefault="00B22BEA" w:rsidP="00B22BEA">
            <w:pPr>
              <w:snapToGrid w:val="0"/>
              <w:spacing w:line="240" w:lineRule="auto"/>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80</w:t>
            </w:r>
          </w:p>
        </w:tc>
        <w:tc>
          <w:tcPr>
            <w:tcW w:w="992" w:type="dxa"/>
            <w:tcBorders>
              <w:top w:val="nil"/>
              <w:left w:val="single" w:sz="4" w:space="0" w:color="000000"/>
              <w:bottom w:val="single" w:sz="4" w:space="0" w:color="000000"/>
              <w:right w:val="nil"/>
            </w:tcBorders>
            <w:vAlign w:val="center"/>
            <w:hideMark/>
          </w:tcPr>
          <w:p w:rsidR="00B22BEA" w:rsidRPr="00B22BEA" w:rsidRDefault="00B22BEA" w:rsidP="00B22BEA">
            <w:pPr>
              <w:snapToGrid w:val="0"/>
              <w:spacing w:line="240" w:lineRule="auto"/>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80</w:t>
            </w:r>
          </w:p>
        </w:tc>
        <w:tc>
          <w:tcPr>
            <w:tcW w:w="992" w:type="dxa"/>
            <w:tcBorders>
              <w:top w:val="nil"/>
              <w:left w:val="single" w:sz="4" w:space="0" w:color="000000"/>
              <w:bottom w:val="single" w:sz="4" w:space="0" w:color="000000"/>
              <w:right w:val="nil"/>
            </w:tcBorders>
            <w:vAlign w:val="center"/>
            <w:hideMark/>
          </w:tcPr>
          <w:p w:rsidR="00B22BEA" w:rsidRPr="00B22BEA" w:rsidRDefault="00B22BEA" w:rsidP="00B22BEA">
            <w:pPr>
              <w:snapToGrid w:val="0"/>
              <w:spacing w:line="240" w:lineRule="auto"/>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80</w:t>
            </w:r>
          </w:p>
        </w:tc>
        <w:tc>
          <w:tcPr>
            <w:tcW w:w="1134" w:type="dxa"/>
            <w:tcBorders>
              <w:top w:val="nil"/>
              <w:left w:val="single" w:sz="4" w:space="0" w:color="000000"/>
              <w:bottom w:val="single" w:sz="4" w:space="0" w:color="000000"/>
              <w:right w:val="nil"/>
            </w:tcBorders>
            <w:vAlign w:val="center"/>
            <w:hideMark/>
          </w:tcPr>
          <w:p w:rsidR="00B22BEA" w:rsidRPr="00B22BEA" w:rsidRDefault="00B22BEA" w:rsidP="00B22BEA">
            <w:pPr>
              <w:snapToGrid w:val="0"/>
              <w:spacing w:line="240" w:lineRule="auto"/>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80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22BEA" w:rsidRPr="00B22BEA" w:rsidRDefault="00B22BEA" w:rsidP="00B22BEA">
            <w:pPr>
              <w:snapToGrid w:val="0"/>
              <w:spacing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80</w:t>
            </w:r>
          </w:p>
        </w:tc>
      </w:tr>
      <w:tr w:rsidR="00B22BEA" w:rsidRPr="00B22BEA" w:rsidTr="00B22BEA">
        <w:trPr>
          <w:trHeight w:val="551"/>
        </w:trPr>
        <w:tc>
          <w:tcPr>
            <w:tcW w:w="2093" w:type="dxa"/>
            <w:vMerge/>
            <w:tcBorders>
              <w:top w:val="nil"/>
              <w:left w:val="single" w:sz="4" w:space="0" w:color="000000"/>
              <w:bottom w:val="single" w:sz="4" w:space="0" w:color="000000"/>
              <w:right w:val="nil"/>
            </w:tcBorders>
            <w:vAlign w:val="center"/>
            <w:hideMark/>
          </w:tcPr>
          <w:p w:rsidR="00B22BEA" w:rsidRPr="00B22BEA" w:rsidRDefault="00B22BEA" w:rsidP="00B22BEA">
            <w:pPr>
              <w:spacing w:line="240" w:lineRule="auto"/>
              <w:rPr>
                <w:rFonts w:ascii="Courier New" w:hAnsi="Courier New" w:cs="Courier New"/>
                <w:color w:val="000000" w:themeColor="text1"/>
                <w:sz w:val="16"/>
                <w:szCs w:val="16"/>
              </w:rPr>
            </w:pPr>
          </w:p>
        </w:tc>
        <w:tc>
          <w:tcPr>
            <w:tcW w:w="2126" w:type="dxa"/>
            <w:tcBorders>
              <w:top w:val="nil"/>
              <w:left w:val="single" w:sz="4" w:space="0" w:color="000000"/>
              <w:bottom w:val="single" w:sz="4" w:space="0" w:color="000000"/>
              <w:right w:val="nil"/>
            </w:tcBorders>
            <w:vAlign w:val="center"/>
            <w:hideMark/>
          </w:tcPr>
          <w:p w:rsidR="00B22BEA" w:rsidRPr="00B22BEA" w:rsidRDefault="00B22BEA" w:rsidP="00B22BEA">
            <w:pPr>
              <w:snapToGrid w:val="0"/>
              <w:spacing w:line="240" w:lineRule="auto"/>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Безопасность дорожного движения</w:t>
            </w:r>
          </w:p>
        </w:tc>
        <w:tc>
          <w:tcPr>
            <w:tcW w:w="851" w:type="dxa"/>
            <w:tcBorders>
              <w:top w:val="nil"/>
              <w:left w:val="single" w:sz="4" w:space="0" w:color="000000"/>
              <w:bottom w:val="single" w:sz="4" w:space="0" w:color="000000"/>
              <w:right w:val="nil"/>
            </w:tcBorders>
            <w:vAlign w:val="bottom"/>
            <w:hideMark/>
          </w:tcPr>
          <w:p w:rsidR="00B22BEA" w:rsidRPr="00B22BEA" w:rsidRDefault="00B22BEA" w:rsidP="00B22BEA">
            <w:pPr>
              <w:snapToGrid w:val="0"/>
              <w:spacing w:line="240" w:lineRule="auto"/>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w:t>
            </w:r>
          </w:p>
        </w:tc>
        <w:tc>
          <w:tcPr>
            <w:tcW w:w="1134" w:type="dxa"/>
            <w:tcBorders>
              <w:top w:val="nil"/>
              <w:left w:val="single" w:sz="4" w:space="0" w:color="000000"/>
              <w:bottom w:val="single" w:sz="4" w:space="0" w:color="000000"/>
              <w:right w:val="nil"/>
            </w:tcBorders>
            <w:vAlign w:val="center"/>
            <w:hideMark/>
          </w:tcPr>
          <w:p w:rsidR="00B22BEA" w:rsidRPr="00B22BEA" w:rsidRDefault="00B22BEA" w:rsidP="00B22BEA">
            <w:pPr>
              <w:snapToGrid w:val="0"/>
              <w:spacing w:line="240" w:lineRule="auto"/>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80</w:t>
            </w:r>
          </w:p>
        </w:tc>
        <w:tc>
          <w:tcPr>
            <w:tcW w:w="992" w:type="dxa"/>
            <w:tcBorders>
              <w:top w:val="nil"/>
              <w:left w:val="single" w:sz="4" w:space="0" w:color="000000"/>
              <w:bottom w:val="single" w:sz="4" w:space="0" w:color="000000"/>
              <w:right w:val="nil"/>
            </w:tcBorders>
            <w:vAlign w:val="center"/>
            <w:hideMark/>
          </w:tcPr>
          <w:p w:rsidR="00B22BEA" w:rsidRPr="00B22BEA" w:rsidRDefault="00B22BEA" w:rsidP="00B22BEA">
            <w:pPr>
              <w:snapToGrid w:val="0"/>
              <w:spacing w:line="240" w:lineRule="auto"/>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80</w:t>
            </w:r>
          </w:p>
        </w:tc>
        <w:tc>
          <w:tcPr>
            <w:tcW w:w="992" w:type="dxa"/>
            <w:tcBorders>
              <w:top w:val="nil"/>
              <w:left w:val="single" w:sz="4" w:space="0" w:color="000000"/>
              <w:bottom w:val="single" w:sz="4" w:space="0" w:color="000000"/>
              <w:right w:val="nil"/>
            </w:tcBorders>
            <w:vAlign w:val="center"/>
            <w:hideMark/>
          </w:tcPr>
          <w:p w:rsidR="00B22BEA" w:rsidRPr="00B22BEA" w:rsidRDefault="00B22BEA" w:rsidP="00B22BEA">
            <w:pPr>
              <w:snapToGrid w:val="0"/>
              <w:spacing w:line="240" w:lineRule="auto"/>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80</w:t>
            </w:r>
          </w:p>
        </w:tc>
        <w:tc>
          <w:tcPr>
            <w:tcW w:w="992" w:type="dxa"/>
            <w:tcBorders>
              <w:top w:val="nil"/>
              <w:left w:val="single" w:sz="4" w:space="0" w:color="000000"/>
              <w:bottom w:val="single" w:sz="4" w:space="0" w:color="000000"/>
              <w:right w:val="nil"/>
            </w:tcBorders>
            <w:vAlign w:val="center"/>
            <w:hideMark/>
          </w:tcPr>
          <w:p w:rsidR="00B22BEA" w:rsidRPr="00B22BEA" w:rsidRDefault="00B22BEA" w:rsidP="00B22BEA">
            <w:pPr>
              <w:snapToGrid w:val="0"/>
              <w:spacing w:line="240" w:lineRule="auto"/>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80</w:t>
            </w:r>
          </w:p>
        </w:tc>
        <w:tc>
          <w:tcPr>
            <w:tcW w:w="1134" w:type="dxa"/>
            <w:tcBorders>
              <w:top w:val="nil"/>
              <w:left w:val="single" w:sz="4" w:space="0" w:color="000000"/>
              <w:bottom w:val="single" w:sz="4" w:space="0" w:color="000000"/>
              <w:right w:val="nil"/>
            </w:tcBorders>
            <w:vAlign w:val="center"/>
            <w:hideMark/>
          </w:tcPr>
          <w:p w:rsidR="00B22BEA" w:rsidRPr="00B22BEA" w:rsidRDefault="00B22BEA" w:rsidP="00B22BEA">
            <w:pPr>
              <w:snapToGrid w:val="0"/>
              <w:spacing w:line="240" w:lineRule="auto"/>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80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22BEA" w:rsidRPr="00B22BEA" w:rsidRDefault="00B22BEA" w:rsidP="00B22BEA">
            <w:pPr>
              <w:snapToGrid w:val="0"/>
              <w:spacing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80</w:t>
            </w:r>
          </w:p>
        </w:tc>
      </w:tr>
      <w:tr w:rsidR="00B22BEA" w:rsidRPr="00B22BEA" w:rsidTr="00B22BEA">
        <w:trPr>
          <w:trHeight w:val="404"/>
        </w:trPr>
        <w:tc>
          <w:tcPr>
            <w:tcW w:w="2093" w:type="dxa"/>
            <w:tcBorders>
              <w:top w:val="nil"/>
              <w:left w:val="single" w:sz="4" w:space="0" w:color="000000"/>
              <w:bottom w:val="single" w:sz="4" w:space="0" w:color="000000"/>
              <w:right w:val="nil"/>
            </w:tcBorders>
            <w:vAlign w:val="center"/>
            <w:hideMark/>
          </w:tcPr>
          <w:p w:rsidR="00B22BEA" w:rsidRPr="00B22BEA" w:rsidRDefault="00B22BEA" w:rsidP="00B22BEA">
            <w:pPr>
              <w:snapToGrid w:val="0"/>
              <w:spacing w:line="240" w:lineRule="auto"/>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 xml:space="preserve">Показатели надежности  </w:t>
            </w:r>
            <w:proofErr w:type="spellStart"/>
            <w:proofErr w:type="gramStart"/>
            <w:r w:rsidRPr="00B22BEA">
              <w:rPr>
                <w:rFonts w:ascii="Courier New" w:hAnsi="Courier New" w:cs="Courier New"/>
                <w:color w:val="000000" w:themeColor="text1"/>
                <w:sz w:val="16"/>
                <w:szCs w:val="16"/>
              </w:rPr>
              <w:t>улично</w:t>
            </w:r>
            <w:proofErr w:type="spellEnd"/>
            <w:r w:rsidRPr="00B22BEA">
              <w:rPr>
                <w:rFonts w:ascii="Courier New" w:hAnsi="Courier New" w:cs="Courier New"/>
                <w:color w:val="000000" w:themeColor="text1"/>
                <w:sz w:val="16"/>
                <w:szCs w:val="16"/>
              </w:rPr>
              <w:t>- дорожной</w:t>
            </w:r>
            <w:proofErr w:type="gramEnd"/>
            <w:r w:rsidRPr="00B22BEA">
              <w:rPr>
                <w:rFonts w:ascii="Courier New" w:hAnsi="Courier New" w:cs="Courier New"/>
                <w:color w:val="000000" w:themeColor="text1"/>
                <w:sz w:val="16"/>
                <w:szCs w:val="16"/>
              </w:rPr>
              <w:t xml:space="preserve"> сети</w:t>
            </w:r>
          </w:p>
        </w:tc>
        <w:tc>
          <w:tcPr>
            <w:tcW w:w="2126" w:type="dxa"/>
            <w:tcBorders>
              <w:top w:val="nil"/>
              <w:left w:val="single" w:sz="4" w:space="0" w:color="000000"/>
              <w:bottom w:val="single" w:sz="4" w:space="0" w:color="000000"/>
              <w:right w:val="nil"/>
            </w:tcBorders>
            <w:vAlign w:val="center"/>
            <w:hideMark/>
          </w:tcPr>
          <w:p w:rsidR="00B22BEA" w:rsidRPr="00B22BEA" w:rsidRDefault="00B22BEA" w:rsidP="00B22BEA">
            <w:pPr>
              <w:snapToGrid w:val="0"/>
              <w:spacing w:line="240" w:lineRule="auto"/>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Объем реконструкции сетей (за год)*</w:t>
            </w:r>
          </w:p>
        </w:tc>
        <w:tc>
          <w:tcPr>
            <w:tcW w:w="851" w:type="dxa"/>
            <w:tcBorders>
              <w:top w:val="nil"/>
              <w:left w:val="single" w:sz="4" w:space="0" w:color="000000"/>
              <w:bottom w:val="single" w:sz="4" w:space="0" w:color="000000"/>
              <w:right w:val="nil"/>
            </w:tcBorders>
            <w:vAlign w:val="bottom"/>
            <w:hideMark/>
          </w:tcPr>
          <w:p w:rsidR="00B22BEA" w:rsidRPr="00B22BEA" w:rsidRDefault="00B22BEA" w:rsidP="00B22BEA">
            <w:pPr>
              <w:snapToGrid w:val="0"/>
              <w:spacing w:line="240" w:lineRule="auto"/>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км</w:t>
            </w:r>
          </w:p>
        </w:tc>
        <w:tc>
          <w:tcPr>
            <w:tcW w:w="1134" w:type="dxa"/>
            <w:tcBorders>
              <w:top w:val="nil"/>
              <w:left w:val="single" w:sz="4" w:space="0" w:color="000000"/>
              <w:bottom w:val="single" w:sz="4" w:space="0" w:color="000000"/>
              <w:right w:val="nil"/>
            </w:tcBorders>
            <w:vAlign w:val="center"/>
            <w:hideMark/>
          </w:tcPr>
          <w:p w:rsidR="00B22BEA" w:rsidRPr="00B22BEA" w:rsidRDefault="00B22BEA" w:rsidP="00B22BEA">
            <w:pPr>
              <w:snapToGrid w:val="0"/>
              <w:spacing w:line="240" w:lineRule="auto"/>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1</w:t>
            </w:r>
          </w:p>
        </w:tc>
        <w:tc>
          <w:tcPr>
            <w:tcW w:w="992" w:type="dxa"/>
            <w:tcBorders>
              <w:top w:val="nil"/>
              <w:left w:val="single" w:sz="4" w:space="0" w:color="000000"/>
              <w:bottom w:val="single" w:sz="4" w:space="0" w:color="000000"/>
              <w:right w:val="nil"/>
            </w:tcBorders>
            <w:vAlign w:val="center"/>
            <w:hideMark/>
          </w:tcPr>
          <w:p w:rsidR="00B22BEA" w:rsidRPr="00B22BEA" w:rsidRDefault="00B22BEA" w:rsidP="00B22BEA">
            <w:pPr>
              <w:snapToGrid w:val="0"/>
              <w:spacing w:line="240" w:lineRule="auto"/>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1</w:t>
            </w:r>
          </w:p>
        </w:tc>
        <w:tc>
          <w:tcPr>
            <w:tcW w:w="992" w:type="dxa"/>
            <w:tcBorders>
              <w:top w:val="nil"/>
              <w:left w:val="single" w:sz="4" w:space="0" w:color="000000"/>
              <w:bottom w:val="single" w:sz="4" w:space="0" w:color="000000"/>
              <w:right w:val="nil"/>
            </w:tcBorders>
            <w:vAlign w:val="center"/>
            <w:hideMark/>
          </w:tcPr>
          <w:p w:rsidR="00B22BEA" w:rsidRPr="00B22BEA" w:rsidRDefault="00B22BEA" w:rsidP="00B22BEA">
            <w:pPr>
              <w:snapToGrid w:val="0"/>
              <w:spacing w:line="240" w:lineRule="auto"/>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1</w:t>
            </w:r>
          </w:p>
        </w:tc>
        <w:tc>
          <w:tcPr>
            <w:tcW w:w="992" w:type="dxa"/>
            <w:tcBorders>
              <w:top w:val="nil"/>
              <w:left w:val="single" w:sz="4" w:space="0" w:color="000000"/>
              <w:bottom w:val="single" w:sz="4" w:space="0" w:color="000000"/>
              <w:right w:val="nil"/>
            </w:tcBorders>
            <w:vAlign w:val="center"/>
            <w:hideMark/>
          </w:tcPr>
          <w:p w:rsidR="00B22BEA" w:rsidRPr="00B22BEA" w:rsidRDefault="00B22BEA" w:rsidP="00B22BEA">
            <w:pPr>
              <w:snapToGrid w:val="0"/>
              <w:spacing w:line="240" w:lineRule="auto"/>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1</w:t>
            </w:r>
          </w:p>
        </w:tc>
        <w:tc>
          <w:tcPr>
            <w:tcW w:w="1134" w:type="dxa"/>
            <w:tcBorders>
              <w:top w:val="nil"/>
              <w:left w:val="single" w:sz="4" w:space="0" w:color="000000"/>
              <w:bottom w:val="single" w:sz="4" w:space="0" w:color="000000"/>
              <w:right w:val="nil"/>
            </w:tcBorders>
            <w:vAlign w:val="center"/>
            <w:hideMark/>
          </w:tcPr>
          <w:p w:rsidR="00B22BEA" w:rsidRPr="00B22BEA" w:rsidRDefault="00B22BEA" w:rsidP="00B22BEA">
            <w:pPr>
              <w:snapToGrid w:val="0"/>
              <w:spacing w:line="240" w:lineRule="auto"/>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22BEA" w:rsidRPr="00B22BEA" w:rsidRDefault="00B22BEA" w:rsidP="00B22BEA">
            <w:pPr>
              <w:snapToGrid w:val="0"/>
              <w:spacing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1</w:t>
            </w:r>
          </w:p>
        </w:tc>
      </w:tr>
      <w:tr w:rsidR="00B22BEA" w:rsidRPr="00B22BEA" w:rsidTr="00B22BEA">
        <w:trPr>
          <w:trHeight w:val="404"/>
        </w:trPr>
        <w:tc>
          <w:tcPr>
            <w:tcW w:w="2093" w:type="dxa"/>
            <w:tcBorders>
              <w:top w:val="nil"/>
              <w:left w:val="single" w:sz="4" w:space="0" w:color="000000"/>
              <w:bottom w:val="single" w:sz="4" w:space="0" w:color="000000"/>
              <w:right w:val="nil"/>
            </w:tcBorders>
            <w:vAlign w:val="center"/>
            <w:hideMark/>
          </w:tcPr>
          <w:p w:rsidR="00B22BEA" w:rsidRPr="00B22BEA" w:rsidRDefault="00B22BEA" w:rsidP="00B22BEA">
            <w:pPr>
              <w:snapToGrid w:val="0"/>
              <w:spacing w:line="240" w:lineRule="auto"/>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 xml:space="preserve">Показатели надежности  </w:t>
            </w:r>
            <w:proofErr w:type="spellStart"/>
            <w:proofErr w:type="gramStart"/>
            <w:r w:rsidRPr="00B22BEA">
              <w:rPr>
                <w:rFonts w:ascii="Courier New" w:hAnsi="Courier New" w:cs="Courier New"/>
                <w:color w:val="000000" w:themeColor="text1"/>
                <w:sz w:val="16"/>
                <w:szCs w:val="16"/>
              </w:rPr>
              <w:t>улично</w:t>
            </w:r>
            <w:proofErr w:type="spellEnd"/>
            <w:r w:rsidRPr="00B22BEA">
              <w:rPr>
                <w:rFonts w:ascii="Courier New" w:hAnsi="Courier New" w:cs="Courier New"/>
                <w:color w:val="000000" w:themeColor="text1"/>
                <w:sz w:val="16"/>
                <w:szCs w:val="16"/>
              </w:rPr>
              <w:t>- дорожной</w:t>
            </w:r>
            <w:proofErr w:type="gramEnd"/>
            <w:r w:rsidRPr="00B22BEA">
              <w:rPr>
                <w:rFonts w:ascii="Courier New" w:hAnsi="Courier New" w:cs="Courier New"/>
                <w:color w:val="000000" w:themeColor="text1"/>
                <w:sz w:val="16"/>
                <w:szCs w:val="16"/>
              </w:rPr>
              <w:t xml:space="preserve"> сети</w:t>
            </w:r>
          </w:p>
        </w:tc>
        <w:tc>
          <w:tcPr>
            <w:tcW w:w="2126" w:type="dxa"/>
            <w:tcBorders>
              <w:top w:val="nil"/>
              <w:left w:val="single" w:sz="4" w:space="0" w:color="000000"/>
              <w:bottom w:val="single" w:sz="4" w:space="0" w:color="000000"/>
              <w:right w:val="nil"/>
            </w:tcBorders>
            <w:vAlign w:val="center"/>
            <w:hideMark/>
          </w:tcPr>
          <w:p w:rsidR="00B22BEA" w:rsidRPr="00B22BEA" w:rsidRDefault="00B22BEA" w:rsidP="00B22BEA">
            <w:pPr>
              <w:snapToGrid w:val="0"/>
              <w:spacing w:line="240" w:lineRule="auto"/>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Объем строительства сетей (за год)*</w:t>
            </w:r>
          </w:p>
        </w:tc>
        <w:tc>
          <w:tcPr>
            <w:tcW w:w="851" w:type="dxa"/>
            <w:tcBorders>
              <w:top w:val="nil"/>
              <w:left w:val="single" w:sz="4" w:space="0" w:color="000000"/>
              <w:bottom w:val="single" w:sz="4" w:space="0" w:color="000000"/>
              <w:right w:val="nil"/>
            </w:tcBorders>
            <w:vAlign w:val="bottom"/>
            <w:hideMark/>
          </w:tcPr>
          <w:p w:rsidR="00B22BEA" w:rsidRPr="00B22BEA" w:rsidRDefault="00B22BEA" w:rsidP="00B22BEA">
            <w:pPr>
              <w:snapToGrid w:val="0"/>
              <w:spacing w:line="240" w:lineRule="auto"/>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км</w:t>
            </w:r>
          </w:p>
        </w:tc>
        <w:tc>
          <w:tcPr>
            <w:tcW w:w="1134" w:type="dxa"/>
            <w:tcBorders>
              <w:top w:val="nil"/>
              <w:left w:val="single" w:sz="4" w:space="0" w:color="000000"/>
              <w:bottom w:val="single" w:sz="4" w:space="0" w:color="000000"/>
              <w:right w:val="nil"/>
            </w:tcBorders>
            <w:vAlign w:val="center"/>
            <w:hideMark/>
          </w:tcPr>
          <w:p w:rsidR="00B22BEA" w:rsidRPr="00B22BEA" w:rsidRDefault="00B22BEA" w:rsidP="00B22BEA">
            <w:pPr>
              <w:snapToGrid w:val="0"/>
              <w:spacing w:line="240" w:lineRule="auto"/>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w:t>
            </w:r>
          </w:p>
        </w:tc>
        <w:tc>
          <w:tcPr>
            <w:tcW w:w="992" w:type="dxa"/>
            <w:tcBorders>
              <w:top w:val="nil"/>
              <w:left w:val="single" w:sz="4" w:space="0" w:color="000000"/>
              <w:bottom w:val="single" w:sz="4" w:space="0" w:color="000000"/>
              <w:right w:val="nil"/>
            </w:tcBorders>
            <w:vAlign w:val="center"/>
            <w:hideMark/>
          </w:tcPr>
          <w:p w:rsidR="00B22BEA" w:rsidRPr="00B22BEA" w:rsidRDefault="00B22BEA" w:rsidP="00B22BEA">
            <w:pPr>
              <w:snapToGrid w:val="0"/>
              <w:spacing w:line="240" w:lineRule="auto"/>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w:t>
            </w:r>
          </w:p>
        </w:tc>
        <w:tc>
          <w:tcPr>
            <w:tcW w:w="992" w:type="dxa"/>
            <w:tcBorders>
              <w:top w:val="nil"/>
              <w:left w:val="single" w:sz="4" w:space="0" w:color="000000"/>
              <w:bottom w:val="single" w:sz="4" w:space="0" w:color="000000"/>
              <w:right w:val="nil"/>
            </w:tcBorders>
            <w:vAlign w:val="center"/>
            <w:hideMark/>
          </w:tcPr>
          <w:p w:rsidR="00B22BEA" w:rsidRPr="00B22BEA" w:rsidRDefault="00B22BEA" w:rsidP="00B22BEA">
            <w:pPr>
              <w:snapToGrid w:val="0"/>
              <w:spacing w:line="240" w:lineRule="auto"/>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w:t>
            </w:r>
          </w:p>
        </w:tc>
        <w:tc>
          <w:tcPr>
            <w:tcW w:w="992" w:type="dxa"/>
            <w:tcBorders>
              <w:top w:val="nil"/>
              <w:left w:val="single" w:sz="4" w:space="0" w:color="000000"/>
              <w:bottom w:val="single" w:sz="4" w:space="0" w:color="000000"/>
              <w:right w:val="nil"/>
            </w:tcBorders>
            <w:vAlign w:val="center"/>
            <w:hideMark/>
          </w:tcPr>
          <w:p w:rsidR="00B22BEA" w:rsidRPr="00B22BEA" w:rsidRDefault="00B22BEA" w:rsidP="00B22BEA">
            <w:pPr>
              <w:snapToGrid w:val="0"/>
              <w:spacing w:line="240" w:lineRule="auto"/>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w:t>
            </w:r>
          </w:p>
        </w:tc>
        <w:tc>
          <w:tcPr>
            <w:tcW w:w="1134" w:type="dxa"/>
            <w:tcBorders>
              <w:top w:val="nil"/>
              <w:left w:val="single" w:sz="4" w:space="0" w:color="000000"/>
              <w:bottom w:val="single" w:sz="4" w:space="0" w:color="000000"/>
              <w:right w:val="nil"/>
            </w:tcBorders>
            <w:vAlign w:val="center"/>
            <w:hideMark/>
          </w:tcPr>
          <w:p w:rsidR="00B22BEA" w:rsidRPr="00B22BEA" w:rsidRDefault="00B22BEA" w:rsidP="00B22BEA">
            <w:pPr>
              <w:snapToGrid w:val="0"/>
              <w:spacing w:line="240" w:lineRule="auto"/>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22BEA" w:rsidRPr="00B22BEA" w:rsidRDefault="00B22BEA" w:rsidP="00B22BEA">
            <w:pPr>
              <w:snapToGrid w:val="0"/>
              <w:spacing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2,2</w:t>
            </w:r>
          </w:p>
        </w:tc>
      </w:tr>
    </w:tbl>
    <w:p w:rsidR="00B22BEA" w:rsidRPr="00B22BEA" w:rsidRDefault="00B22BEA" w:rsidP="00B22BEA">
      <w:pPr>
        <w:pStyle w:val="af2"/>
        <w:jc w:val="both"/>
        <w:rPr>
          <w:rFonts w:ascii="Times New Roman" w:hAnsi="Times New Roman"/>
          <w:color w:val="000000" w:themeColor="text1"/>
          <w:sz w:val="16"/>
          <w:szCs w:val="16"/>
        </w:rPr>
      </w:pPr>
    </w:p>
    <w:p w:rsidR="00B22BEA" w:rsidRPr="00B22BEA" w:rsidRDefault="00B22BEA" w:rsidP="00B22BEA">
      <w:pPr>
        <w:pStyle w:val="af5"/>
        <w:spacing w:before="0" w:beforeAutospacing="0" w:after="150" w:afterAutospacing="0"/>
        <w:ind w:left="360"/>
        <w:rPr>
          <w:rFonts w:ascii="Arial" w:hAnsi="Arial" w:cs="Arial"/>
          <w:b/>
          <w:color w:val="000000" w:themeColor="text1"/>
          <w:sz w:val="16"/>
          <w:szCs w:val="16"/>
        </w:rPr>
      </w:pPr>
      <w:r w:rsidRPr="00B22BEA">
        <w:rPr>
          <w:rFonts w:ascii="Arial" w:hAnsi="Arial" w:cs="Arial"/>
          <w:b/>
          <w:color w:val="000000" w:themeColor="text1"/>
          <w:sz w:val="16"/>
          <w:szCs w:val="16"/>
        </w:rPr>
        <w:t>5.Перечень и очередность реализации мероприятий по развитию транспортной инфраструктуры поселения.</w:t>
      </w:r>
    </w:p>
    <w:p w:rsidR="00B22BEA" w:rsidRPr="00B22BEA" w:rsidRDefault="00B22BEA" w:rsidP="00B22BEA">
      <w:pPr>
        <w:pStyle w:val="af2"/>
        <w:ind w:firstLine="284"/>
        <w:jc w:val="both"/>
        <w:rPr>
          <w:rFonts w:ascii="Arial" w:hAnsi="Arial" w:cs="Arial"/>
          <w:color w:val="000000" w:themeColor="text1"/>
          <w:sz w:val="16"/>
          <w:szCs w:val="16"/>
        </w:rPr>
      </w:pPr>
      <w:r w:rsidRPr="00B22BEA">
        <w:rPr>
          <w:rFonts w:ascii="Arial" w:hAnsi="Arial" w:cs="Arial"/>
          <w:color w:val="000000" w:themeColor="text1"/>
          <w:sz w:val="16"/>
          <w:szCs w:val="16"/>
        </w:rPr>
        <w:t xml:space="preserve">В части развития автомобильных дорог общего пользования  приняты за основу мероприятия, заложенные в Схеме территориального планирования  </w:t>
      </w:r>
      <w:proofErr w:type="spellStart"/>
      <w:r w:rsidRPr="00B22BEA">
        <w:rPr>
          <w:rFonts w:ascii="Arial" w:hAnsi="Arial" w:cs="Arial"/>
          <w:color w:val="000000" w:themeColor="text1"/>
          <w:sz w:val="16"/>
          <w:szCs w:val="16"/>
        </w:rPr>
        <w:t>Боханского</w:t>
      </w:r>
      <w:proofErr w:type="spellEnd"/>
      <w:r w:rsidRPr="00B22BEA">
        <w:rPr>
          <w:rFonts w:ascii="Arial" w:hAnsi="Arial" w:cs="Arial"/>
          <w:color w:val="000000" w:themeColor="text1"/>
          <w:sz w:val="16"/>
          <w:szCs w:val="16"/>
        </w:rPr>
        <w:t xml:space="preserve"> района</w:t>
      </w:r>
      <w:proofErr w:type="gramStart"/>
      <w:r w:rsidRPr="00B22BEA">
        <w:rPr>
          <w:rFonts w:ascii="Arial" w:hAnsi="Arial" w:cs="Arial"/>
          <w:color w:val="000000" w:themeColor="text1"/>
          <w:sz w:val="16"/>
          <w:szCs w:val="16"/>
        </w:rPr>
        <w:t xml:space="preserve"> .</w:t>
      </w:r>
      <w:proofErr w:type="gramEnd"/>
      <w:r w:rsidRPr="00B22BEA">
        <w:rPr>
          <w:rFonts w:ascii="Arial" w:hAnsi="Arial" w:cs="Arial"/>
          <w:color w:val="000000" w:themeColor="text1"/>
          <w:sz w:val="16"/>
          <w:szCs w:val="16"/>
        </w:rPr>
        <w:t xml:space="preserve"> К ним относятся :</w:t>
      </w:r>
    </w:p>
    <w:p w:rsidR="00B22BEA" w:rsidRPr="00B22BEA" w:rsidRDefault="00B22BEA" w:rsidP="00B22BEA">
      <w:pPr>
        <w:pStyle w:val="af2"/>
        <w:ind w:firstLine="284"/>
        <w:jc w:val="both"/>
        <w:rPr>
          <w:rFonts w:ascii="Arial" w:hAnsi="Arial" w:cs="Arial"/>
          <w:color w:val="000000" w:themeColor="text1"/>
          <w:sz w:val="16"/>
          <w:szCs w:val="16"/>
        </w:rPr>
      </w:pPr>
      <w:r w:rsidRPr="00B22BEA">
        <w:rPr>
          <w:rFonts w:ascii="Arial" w:hAnsi="Arial" w:cs="Arial"/>
          <w:color w:val="000000" w:themeColor="text1"/>
          <w:sz w:val="16"/>
          <w:szCs w:val="16"/>
        </w:rPr>
        <w:t>- совершенствование и развитие автомобильных дорог местного значения и внутрирайонных транспортных связей;</w:t>
      </w:r>
    </w:p>
    <w:p w:rsidR="00B22BEA" w:rsidRPr="00B22BEA" w:rsidRDefault="00B22BEA" w:rsidP="00B22BEA">
      <w:pPr>
        <w:pStyle w:val="af2"/>
        <w:ind w:firstLine="284"/>
        <w:jc w:val="both"/>
        <w:rPr>
          <w:rFonts w:ascii="Arial" w:hAnsi="Arial" w:cs="Arial"/>
          <w:color w:val="000000" w:themeColor="text1"/>
          <w:sz w:val="16"/>
          <w:szCs w:val="16"/>
        </w:rPr>
      </w:pPr>
      <w:r w:rsidRPr="00B22BEA">
        <w:rPr>
          <w:rFonts w:ascii="Arial" w:hAnsi="Arial" w:cs="Arial"/>
          <w:color w:val="000000" w:themeColor="text1"/>
          <w:sz w:val="16"/>
          <w:szCs w:val="16"/>
        </w:rPr>
        <w:t>- обеспечение населенных пунктов автодорожными подъездами с твердым покрытием для связи с сетью автодорог общего пользования.</w:t>
      </w:r>
    </w:p>
    <w:p w:rsidR="00B22BEA" w:rsidRPr="00B22BEA" w:rsidRDefault="00B22BEA" w:rsidP="00B22BEA">
      <w:pPr>
        <w:pStyle w:val="af2"/>
        <w:ind w:firstLine="284"/>
        <w:jc w:val="both"/>
        <w:rPr>
          <w:rFonts w:ascii="Arial" w:hAnsi="Arial" w:cs="Arial"/>
          <w:color w:val="000000" w:themeColor="text1"/>
          <w:sz w:val="16"/>
          <w:szCs w:val="16"/>
        </w:rPr>
      </w:pPr>
      <w:r w:rsidRPr="00B22BEA">
        <w:rPr>
          <w:rFonts w:ascii="Arial" w:hAnsi="Arial" w:cs="Arial"/>
          <w:color w:val="000000" w:themeColor="text1"/>
          <w:sz w:val="16"/>
          <w:szCs w:val="16"/>
        </w:rPr>
        <w:t>Основной целью развития улично-дорожной сети является:</w:t>
      </w:r>
    </w:p>
    <w:p w:rsidR="00B22BEA" w:rsidRPr="00B22BEA" w:rsidRDefault="00B22BEA" w:rsidP="00B22BEA">
      <w:pPr>
        <w:pStyle w:val="af2"/>
        <w:ind w:firstLine="284"/>
        <w:jc w:val="both"/>
        <w:rPr>
          <w:rFonts w:ascii="Arial" w:hAnsi="Arial" w:cs="Arial"/>
          <w:color w:val="000000" w:themeColor="text1"/>
          <w:sz w:val="16"/>
          <w:szCs w:val="16"/>
        </w:rPr>
      </w:pPr>
      <w:r w:rsidRPr="00B22BEA">
        <w:rPr>
          <w:rFonts w:ascii="Arial" w:hAnsi="Arial" w:cs="Arial"/>
          <w:color w:val="000000" w:themeColor="text1"/>
          <w:sz w:val="16"/>
          <w:szCs w:val="16"/>
        </w:rPr>
        <w:t>- формирование улично-дорожной сети населенных пунктов муниципального образования, соответствующей потребностям населения и экономики муниципального образования;</w:t>
      </w:r>
    </w:p>
    <w:p w:rsidR="00B22BEA" w:rsidRPr="00B22BEA" w:rsidRDefault="00B22BEA" w:rsidP="00B22BEA">
      <w:pPr>
        <w:pStyle w:val="af2"/>
        <w:ind w:firstLine="284"/>
        <w:jc w:val="both"/>
        <w:rPr>
          <w:rFonts w:ascii="Arial" w:hAnsi="Arial" w:cs="Arial"/>
          <w:color w:val="000000" w:themeColor="text1"/>
          <w:sz w:val="16"/>
          <w:szCs w:val="16"/>
        </w:rPr>
      </w:pPr>
      <w:r w:rsidRPr="00B22BEA">
        <w:rPr>
          <w:rFonts w:ascii="Arial" w:hAnsi="Arial" w:cs="Arial"/>
          <w:color w:val="000000" w:themeColor="text1"/>
          <w:sz w:val="16"/>
          <w:szCs w:val="16"/>
        </w:rPr>
        <w:t>- обеспечение круглогодичного автотранспортного сообщения в муниципальном образовании.</w:t>
      </w:r>
    </w:p>
    <w:p w:rsidR="00B22BEA" w:rsidRPr="00B22BEA" w:rsidRDefault="00B22BEA" w:rsidP="00B22BEA">
      <w:pPr>
        <w:pStyle w:val="af2"/>
        <w:ind w:firstLine="284"/>
        <w:jc w:val="both"/>
        <w:rPr>
          <w:rFonts w:ascii="Arial" w:hAnsi="Arial" w:cs="Arial"/>
          <w:color w:val="000000" w:themeColor="text1"/>
          <w:sz w:val="16"/>
          <w:szCs w:val="16"/>
        </w:rPr>
      </w:pPr>
      <w:r w:rsidRPr="00B22BEA">
        <w:rPr>
          <w:rFonts w:ascii="Arial" w:hAnsi="Arial" w:cs="Arial"/>
          <w:color w:val="000000" w:themeColor="text1"/>
          <w:sz w:val="16"/>
          <w:szCs w:val="16"/>
        </w:rPr>
        <w:t>Для достижения перечисленных целей необходимо проведение следующих мероприятий:</w:t>
      </w:r>
    </w:p>
    <w:p w:rsidR="00B22BEA" w:rsidRPr="00B22BEA" w:rsidRDefault="00B22BEA" w:rsidP="00B22BEA">
      <w:pPr>
        <w:pStyle w:val="af2"/>
        <w:ind w:left="284"/>
        <w:jc w:val="both"/>
        <w:rPr>
          <w:rFonts w:ascii="Arial" w:hAnsi="Arial" w:cs="Arial"/>
          <w:b/>
          <w:color w:val="000000" w:themeColor="text1"/>
          <w:sz w:val="16"/>
          <w:szCs w:val="16"/>
        </w:rPr>
      </w:pPr>
      <w:r w:rsidRPr="00B22BEA">
        <w:rPr>
          <w:rFonts w:ascii="Arial" w:hAnsi="Arial" w:cs="Arial"/>
          <w:b/>
          <w:color w:val="000000" w:themeColor="text1"/>
          <w:sz w:val="16"/>
          <w:szCs w:val="16"/>
        </w:rPr>
        <w:t>Формирование улиц в жилой застройке в соответствии с намеченным Генеральным планом освоением новых территорий.</w:t>
      </w:r>
    </w:p>
    <w:p w:rsidR="00B22BEA" w:rsidRPr="00B22BEA" w:rsidRDefault="00B22BEA" w:rsidP="00B22BEA">
      <w:pPr>
        <w:pStyle w:val="af2"/>
        <w:ind w:left="284"/>
        <w:jc w:val="both"/>
        <w:rPr>
          <w:rFonts w:ascii="Arial" w:hAnsi="Arial" w:cs="Arial"/>
          <w:color w:val="000000" w:themeColor="text1"/>
          <w:sz w:val="16"/>
          <w:szCs w:val="16"/>
        </w:rPr>
      </w:pPr>
      <w:r w:rsidRPr="00B22BEA">
        <w:rPr>
          <w:rFonts w:ascii="Arial" w:hAnsi="Arial" w:cs="Arial"/>
          <w:color w:val="000000" w:themeColor="text1"/>
          <w:sz w:val="16"/>
          <w:szCs w:val="16"/>
        </w:rPr>
        <w:t>Предлагаемую структуру улично-дорожной сети населенных пунктов муниципального образования составляют:</w:t>
      </w:r>
    </w:p>
    <w:p w:rsidR="00B22BEA" w:rsidRPr="00B22BEA" w:rsidRDefault="00B22BEA" w:rsidP="00B22BEA">
      <w:pPr>
        <w:pStyle w:val="af2"/>
        <w:ind w:left="284"/>
        <w:jc w:val="both"/>
        <w:rPr>
          <w:rFonts w:ascii="Arial" w:hAnsi="Arial" w:cs="Arial"/>
          <w:color w:val="000000" w:themeColor="text1"/>
          <w:sz w:val="16"/>
          <w:szCs w:val="16"/>
        </w:rPr>
      </w:pPr>
      <w:r w:rsidRPr="00B22BEA">
        <w:rPr>
          <w:rFonts w:ascii="Arial" w:hAnsi="Arial" w:cs="Arial"/>
          <w:color w:val="000000" w:themeColor="text1"/>
          <w:sz w:val="16"/>
          <w:szCs w:val="16"/>
        </w:rPr>
        <w:t xml:space="preserve"> -    главная улица;</w:t>
      </w:r>
    </w:p>
    <w:p w:rsidR="00B22BEA" w:rsidRPr="00B22BEA" w:rsidRDefault="00B22BEA" w:rsidP="00B22BEA">
      <w:pPr>
        <w:pStyle w:val="af2"/>
        <w:ind w:left="284"/>
        <w:jc w:val="both"/>
        <w:rPr>
          <w:rFonts w:ascii="Arial" w:hAnsi="Arial" w:cs="Arial"/>
          <w:color w:val="000000" w:themeColor="text1"/>
          <w:sz w:val="16"/>
          <w:szCs w:val="16"/>
        </w:rPr>
      </w:pPr>
      <w:r w:rsidRPr="00B22BEA">
        <w:rPr>
          <w:rFonts w:ascii="Arial" w:hAnsi="Arial" w:cs="Arial"/>
          <w:color w:val="000000" w:themeColor="text1"/>
          <w:sz w:val="16"/>
          <w:szCs w:val="16"/>
        </w:rPr>
        <w:t xml:space="preserve"> - основные улицы в жилой застройке</w:t>
      </w:r>
      <w:proofErr w:type="gramStart"/>
      <w:r w:rsidRPr="00B22BEA">
        <w:rPr>
          <w:rFonts w:ascii="Arial" w:hAnsi="Arial" w:cs="Arial"/>
          <w:color w:val="000000" w:themeColor="text1"/>
          <w:sz w:val="16"/>
          <w:szCs w:val="16"/>
        </w:rPr>
        <w:t xml:space="preserve"> ,</w:t>
      </w:r>
      <w:proofErr w:type="gramEnd"/>
      <w:r w:rsidRPr="00B22BEA">
        <w:rPr>
          <w:rFonts w:ascii="Arial" w:hAnsi="Arial" w:cs="Arial"/>
          <w:color w:val="000000" w:themeColor="text1"/>
          <w:sz w:val="16"/>
          <w:szCs w:val="16"/>
        </w:rPr>
        <w:t xml:space="preserve"> обеспечивающие связь районов населенного пункта и выход на внешние автомобильные дороги;</w:t>
      </w:r>
    </w:p>
    <w:p w:rsidR="00B22BEA" w:rsidRPr="00B22BEA" w:rsidRDefault="00B22BEA" w:rsidP="00D81C51">
      <w:pPr>
        <w:pStyle w:val="af2"/>
        <w:numPr>
          <w:ilvl w:val="0"/>
          <w:numId w:val="5"/>
        </w:numPr>
        <w:ind w:left="851" w:hanging="567"/>
        <w:jc w:val="both"/>
        <w:rPr>
          <w:rFonts w:ascii="Arial" w:hAnsi="Arial" w:cs="Arial"/>
          <w:color w:val="000000" w:themeColor="text1"/>
          <w:sz w:val="16"/>
          <w:szCs w:val="16"/>
        </w:rPr>
      </w:pPr>
      <w:r w:rsidRPr="00B22BEA">
        <w:rPr>
          <w:rFonts w:ascii="Arial" w:hAnsi="Arial" w:cs="Arial"/>
          <w:color w:val="000000" w:themeColor="text1"/>
          <w:sz w:val="16"/>
          <w:szCs w:val="16"/>
        </w:rPr>
        <w:t>второстепенные улицы в жилой застройке;</w:t>
      </w:r>
    </w:p>
    <w:p w:rsidR="00B22BEA" w:rsidRPr="00B22BEA" w:rsidRDefault="00B22BEA" w:rsidP="00D81C51">
      <w:pPr>
        <w:pStyle w:val="af2"/>
        <w:numPr>
          <w:ilvl w:val="0"/>
          <w:numId w:val="5"/>
        </w:numPr>
        <w:ind w:hanging="720"/>
        <w:jc w:val="both"/>
        <w:rPr>
          <w:rFonts w:ascii="Arial" w:hAnsi="Arial" w:cs="Arial"/>
          <w:color w:val="000000" w:themeColor="text1"/>
          <w:sz w:val="16"/>
          <w:szCs w:val="16"/>
        </w:rPr>
      </w:pPr>
      <w:r w:rsidRPr="00B22BEA">
        <w:rPr>
          <w:rFonts w:ascii="Arial" w:hAnsi="Arial" w:cs="Arial"/>
          <w:color w:val="000000" w:themeColor="text1"/>
          <w:sz w:val="16"/>
          <w:szCs w:val="16"/>
        </w:rPr>
        <w:t>проезды.</w:t>
      </w:r>
    </w:p>
    <w:p w:rsidR="00B22BEA" w:rsidRPr="00B22BEA" w:rsidRDefault="00B22BEA" w:rsidP="00B22BEA">
      <w:pPr>
        <w:pStyle w:val="af2"/>
        <w:ind w:firstLine="284"/>
        <w:jc w:val="both"/>
        <w:rPr>
          <w:rFonts w:ascii="Arial" w:hAnsi="Arial" w:cs="Arial"/>
          <w:color w:val="000000" w:themeColor="text1"/>
          <w:sz w:val="16"/>
          <w:szCs w:val="16"/>
        </w:rPr>
      </w:pPr>
      <w:r w:rsidRPr="00B22BEA">
        <w:rPr>
          <w:rFonts w:ascii="Arial" w:hAnsi="Arial" w:cs="Arial"/>
          <w:color w:val="000000" w:themeColor="text1"/>
          <w:sz w:val="16"/>
          <w:szCs w:val="16"/>
        </w:rPr>
        <w:t xml:space="preserve">В соответствии с рекомендациями  СП 42.13330.2011«Градостроительство. Планировка и застройка городских и сельских поселений.» габариты проезжих частей </w:t>
      </w:r>
      <w:proofErr w:type="spellStart"/>
      <w:r w:rsidRPr="00B22BEA">
        <w:rPr>
          <w:rFonts w:ascii="Arial" w:hAnsi="Arial" w:cs="Arial"/>
          <w:color w:val="000000" w:themeColor="text1"/>
          <w:sz w:val="16"/>
          <w:szCs w:val="16"/>
        </w:rPr>
        <w:t>улично</w:t>
      </w:r>
      <w:proofErr w:type="spellEnd"/>
      <w:r w:rsidRPr="00B22BEA">
        <w:rPr>
          <w:rFonts w:ascii="Arial" w:hAnsi="Arial" w:cs="Arial"/>
          <w:color w:val="000000" w:themeColor="text1"/>
          <w:sz w:val="16"/>
          <w:szCs w:val="16"/>
        </w:rPr>
        <w:t xml:space="preserve"> </w:t>
      </w:r>
      <w:proofErr w:type="gramStart"/>
      <w:r w:rsidRPr="00B22BEA">
        <w:rPr>
          <w:rFonts w:ascii="Arial" w:hAnsi="Arial" w:cs="Arial"/>
          <w:color w:val="000000" w:themeColor="text1"/>
          <w:sz w:val="16"/>
          <w:szCs w:val="16"/>
        </w:rPr>
        <w:t>–д</w:t>
      </w:r>
      <w:proofErr w:type="gramEnd"/>
      <w:r w:rsidRPr="00B22BEA">
        <w:rPr>
          <w:rFonts w:ascii="Arial" w:hAnsi="Arial" w:cs="Arial"/>
          <w:color w:val="000000" w:themeColor="text1"/>
          <w:sz w:val="16"/>
          <w:szCs w:val="16"/>
        </w:rPr>
        <w:t>орожной сети приняты:</w:t>
      </w:r>
    </w:p>
    <w:p w:rsidR="00B22BEA" w:rsidRPr="00B22BEA" w:rsidRDefault="00B22BEA" w:rsidP="00B22BEA">
      <w:pPr>
        <w:pStyle w:val="af2"/>
        <w:jc w:val="both"/>
        <w:rPr>
          <w:rFonts w:ascii="Arial" w:hAnsi="Arial" w:cs="Arial"/>
          <w:color w:val="000000" w:themeColor="text1"/>
          <w:sz w:val="16"/>
          <w:szCs w:val="16"/>
        </w:rPr>
      </w:pPr>
      <w:r w:rsidRPr="00B22BEA">
        <w:rPr>
          <w:rFonts w:ascii="Arial" w:hAnsi="Arial" w:cs="Arial"/>
          <w:color w:val="000000" w:themeColor="text1"/>
          <w:sz w:val="16"/>
          <w:szCs w:val="16"/>
        </w:rPr>
        <w:t xml:space="preserve">       - главные улицы -7,0м;</w:t>
      </w:r>
    </w:p>
    <w:p w:rsidR="00B22BEA" w:rsidRPr="00B22BEA" w:rsidRDefault="00B22BEA" w:rsidP="00D81C51">
      <w:pPr>
        <w:pStyle w:val="af2"/>
        <w:numPr>
          <w:ilvl w:val="0"/>
          <w:numId w:val="5"/>
        </w:numPr>
        <w:ind w:hanging="720"/>
        <w:jc w:val="both"/>
        <w:rPr>
          <w:rFonts w:ascii="Arial" w:hAnsi="Arial" w:cs="Arial"/>
          <w:color w:val="000000" w:themeColor="text1"/>
          <w:sz w:val="16"/>
          <w:szCs w:val="16"/>
        </w:rPr>
      </w:pPr>
      <w:r w:rsidRPr="00B22BEA">
        <w:rPr>
          <w:rFonts w:ascii="Arial" w:hAnsi="Arial" w:cs="Arial"/>
          <w:color w:val="000000" w:themeColor="text1"/>
          <w:sz w:val="16"/>
          <w:szCs w:val="16"/>
        </w:rPr>
        <w:t>основные улицы в жилой застройке – 6,0м;</w:t>
      </w:r>
    </w:p>
    <w:p w:rsidR="00B22BEA" w:rsidRPr="00B22BEA" w:rsidRDefault="00B22BEA" w:rsidP="00D81C51">
      <w:pPr>
        <w:pStyle w:val="af2"/>
        <w:numPr>
          <w:ilvl w:val="0"/>
          <w:numId w:val="5"/>
        </w:numPr>
        <w:ind w:hanging="720"/>
        <w:jc w:val="both"/>
        <w:rPr>
          <w:rFonts w:ascii="Arial" w:hAnsi="Arial" w:cs="Arial"/>
          <w:color w:val="000000" w:themeColor="text1"/>
          <w:sz w:val="16"/>
          <w:szCs w:val="16"/>
        </w:rPr>
      </w:pPr>
      <w:r w:rsidRPr="00B22BEA">
        <w:rPr>
          <w:rFonts w:ascii="Arial" w:hAnsi="Arial" w:cs="Arial"/>
          <w:color w:val="000000" w:themeColor="text1"/>
          <w:sz w:val="16"/>
          <w:szCs w:val="16"/>
        </w:rPr>
        <w:t>второстепенные улицы в жилой застройке- 5,5м;</w:t>
      </w:r>
    </w:p>
    <w:p w:rsidR="00B22BEA" w:rsidRPr="00B22BEA" w:rsidRDefault="00B22BEA" w:rsidP="00D81C51">
      <w:pPr>
        <w:pStyle w:val="af2"/>
        <w:numPr>
          <w:ilvl w:val="0"/>
          <w:numId w:val="5"/>
        </w:numPr>
        <w:ind w:hanging="720"/>
        <w:jc w:val="both"/>
        <w:rPr>
          <w:rFonts w:ascii="Arial" w:hAnsi="Arial" w:cs="Arial"/>
          <w:color w:val="000000" w:themeColor="text1"/>
          <w:sz w:val="16"/>
          <w:szCs w:val="16"/>
        </w:rPr>
      </w:pPr>
      <w:r w:rsidRPr="00B22BEA">
        <w:rPr>
          <w:rFonts w:ascii="Arial" w:hAnsi="Arial" w:cs="Arial"/>
          <w:color w:val="000000" w:themeColor="text1"/>
          <w:sz w:val="16"/>
          <w:szCs w:val="16"/>
        </w:rPr>
        <w:t>проезды- 2,75-3,0м.</w:t>
      </w:r>
    </w:p>
    <w:p w:rsidR="00B22BEA" w:rsidRPr="00B22BEA" w:rsidRDefault="00B22BEA" w:rsidP="00B22BEA">
      <w:pPr>
        <w:pStyle w:val="af2"/>
        <w:jc w:val="both"/>
        <w:rPr>
          <w:rFonts w:ascii="Arial" w:hAnsi="Arial" w:cs="Arial"/>
          <w:color w:val="000000" w:themeColor="text1"/>
          <w:sz w:val="16"/>
          <w:szCs w:val="16"/>
        </w:rPr>
      </w:pPr>
      <w:r w:rsidRPr="00B22BEA">
        <w:rPr>
          <w:rFonts w:ascii="Arial" w:hAnsi="Arial" w:cs="Arial"/>
          <w:color w:val="000000" w:themeColor="text1"/>
          <w:sz w:val="16"/>
          <w:szCs w:val="16"/>
        </w:rPr>
        <w:t xml:space="preserve">Классификация улично-дорожной сети представлена на «Фрагменте </w:t>
      </w:r>
      <w:proofErr w:type="gramStart"/>
      <w:r w:rsidRPr="00B22BEA">
        <w:rPr>
          <w:rFonts w:ascii="Arial" w:hAnsi="Arial" w:cs="Arial"/>
          <w:color w:val="000000" w:themeColor="text1"/>
          <w:sz w:val="16"/>
          <w:szCs w:val="16"/>
        </w:rPr>
        <w:t>карты планируемого размещения объектов местного значения муниципального образования</w:t>
      </w:r>
      <w:proofErr w:type="gramEnd"/>
      <w:r w:rsidRPr="00B22BEA">
        <w:rPr>
          <w:rFonts w:ascii="Arial" w:hAnsi="Arial" w:cs="Arial"/>
          <w:color w:val="000000" w:themeColor="text1"/>
          <w:sz w:val="16"/>
          <w:szCs w:val="16"/>
        </w:rPr>
        <w:t>. Объекты инженерной и транспортной инфраструктуры»</w:t>
      </w:r>
    </w:p>
    <w:p w:rsidR="00B22BEA" w:rsidRPr="00B22BEA" w:rsidRDefault="00B22BEA" w:rsidP="00B22BEA">
      <w:pPr>
        <w:pStyle w:val="af2"/>
        <w:jc w:val="both"/>
        <w:rPr>
          <w:rFonts w:ascii="Arial" w:hAnsi="Arial" w:cs="Arial"/>
          <w:b/>
          <w:color w:val="000000" w:themeColor="text1"/>
          <w:sz w:val="16"/>
          <w:szCs w:val="16"/>
        </w:rPr>
      </w:pPr>
      <w:r w:rsidRPr="00B22BEA">
        <w:rPr>
          <w:rFonts w:ascii="Arial" w:hAnsi="Arial" w:cs="Arial"/>
          <w:color w:val="000000" w:themeColor="text1"/>
          <w:sz w:val="16"/>
          <w:szCs w:val="16"/>
        </w:rPr>
        <w:tab/>
        <w:t xml:space="preserve"> </w:t>
      </w:r>
      <w:r w:rsidRPr="00B22BEA">
        <w:rPr>
          <w:rFonts w:ascii="Arial" w:hAnsi="Arial" w:cs="Arial"/>
          <w:b/>
          <w:color w:val="000000" w:themeColor="text1"/>
          <w:sz w:val="16"/>
          <w:szCs w:val="16"/>
        </w:rPr>
        <w:t>На весь период действия программы, во всех населенных пунктах муниципального образования, предусматривается выполнение следующих мероприятий:</w:t>
      </w:r>
    </w:p>
    <w:p w:rsidR="00B22BEA" w:rsidRPr="00B22BEA" w:rsidRDefault="00B22BEA" w:rsidP="00B22BEA">
      <w:pPr>
        <w:pStyle w:val="af2"/>
        <w:jc w:val="both"/>
        <w:rPr>
          <w:rFonts w:ascii="Arial" w:hAnsi="Arial" w:cs="Arial"/>
          <w:color w:val="000000" w:themeColor="text1"/>
          <w:sz w:val="16"/>
          <w:szCs w:val="16"/>
        </w:rPr>
      </w:pPr>
      <w:r w:rsidRPr="00B22BEA">
        <w:rPr>
          <w:rFonts w:ascii="Arial" w:hAnsi="Arial" w:cs="Arial"/>
          <w:color w:val="000000" w:themeColor="text1"/>
          <w:sz w:val="16"/>
          <w:szCs w:val="16"/>
        </w:rPr>
        <w:t xml:space="preserve">   - строительство дорог</w:t>
      </w:r>
    </w:p>
    <w:p w:rsidR="00B22BEA" w:rsidRPr="00B22BEA" w:rsidRDefault="00B22BEA" w:rsidP="00B22BEA">
      <w:pPr>
        <w:pStyle w:val="af2"/>
        <w:jc w:val="both"/>
        <w:rPr>
          <w:rFonts w:ascii="Arial" w:hAnsi="Arial" w:cs="Arial"/>
          <w:color w:val="000000" w:themeColor="text1"/>
          <w:sz w:val="16"/>
          <w:szCs w:val="16"/>
        </w:rPr>
      </w:pPr>
      <w:r w:rsidRPr="00B22BEA">
        <w:rPr>
          <w:rFonts w:ascii="Arial" w:hAnsi="Arial" w:cs="Arial"/>
          <w:color w:val="000000" w:themeColor="text1"/>
          <w:sz w:val="16"/>
          <w:szCs w:val="16"/>
        </w:rPr>
        <w:t xml:space="preserve">   - ремонт автомобильных дорог (основные, второстепенные улицы в жилой застройке);</w:t>
      </w:r>
    </w:p>
    <w:p w:rsidR="00B22BEA" w:rsidRPr="00B22BEA" w:rsidRDefault="00B22BEA" w:rsidP="00B22BEA">
      <w:pPr>
        <w:pStyle w:val="af2"/>
        <w:jc w:val="both"/>
        <w:rPr>
          <w:rFonts w:ascii="Arial" w:hAnsi="Arial" w:cs="Arial"/>
          <w:color w:val="000000" w:themeColor="text1"/>
          <w:sz w:val="16"/>
          <w:szCs w:val="16"/>
        </w:rPr>
      </w:pPr>
      <w:r w:rsidRPr="00B22BEA">
        <w:rPr>
          <w:rFonts w:ascii="Arial" w:hAnsi="Arial" w:cs="Arial"/>
          <w:color w:val="000000" w:themeColor="text1"/>
          <w:sz w:val="16"/>
          <w:szCs w:val="16"/>
        </w:rPr>
        <w:t xml:space="preserve">   - реконструкция и благоустройство существующей улично-дорожной сети: обеспечение нормативных габаритов проезжих частей, спрямление существующих участков улично-дорожной сети;</w:t>
      </w:r>
    </w:p>
    <w:p w:rsidR="00B22BEA" w:rsidRPr="00B22BEA" w:rsidRDefault="00B22BEA" w:rsidP="00B22BEA">
      <w:pPr>
        <w:pStyle w:val="af2"/>
        <w:jc w:val="both"/>
        <w:rPr>
          <w:rFonts w:ascii="Arial" w:hAnsi="Arial" w:cs="Arial"/>
          <w:color w:val="000000" w:themeColor="text1"/>
          <w:sz w:val="16"/>
          <w:szCs w:val="16"/>
        </w:rPr>
      </w:pPr>
      <w:r w:rsidRPr="00B22BEA">
        <w:rPr>
          <w:rFonts w:ascii="Arial" w:hAnsi="Arial" w:cs="Arial"/>
          <w:color w:val="000000" w:themeColor="text1"/>
          <w:sz w:val="16"/>
          <w:szCs w:val="16"/>
        </w:rPr>
        <w:t xml:space="preserve">   - озеленение, устройство тротуаров, уличного освещения предусматривается на весь период действия Программы;</w:t>
      </w:r>
    </w:p>
    <w:p w:rsidR="00B22BEA" w:rsidRPr="00B22BEA" w:rsidRDefault="00B22BEA" w:rsidP="00B22BEA">
      <w:pPr>
        <w:pStyle w:val="af2"/>
        <w:jc w:val="both"/>
        <w:rPr>
          <w:rFonts w:ascii="Arial" w:hAnsi="Arial" w:cs="Arial"/>
          <w:color w:val="000000" w:themeColor="text1"/>
          <w:sz w:val="16"/>
          <w:szCs w:val="16"/>
        </w:rPr>
      </w:pPr>
      <w:r w:rsidRPr="00B22BEA">
        <w:rPr>
          <w:rFonts w:ascii="Arial" w:hAnsi="Arial" w:cs="Arial"/>
          <w:color w:val="000000" w:themeColor="text1"/>
          <w:sz w:val="16"/>
          <w:szCs w:val="16"/>
        </w:rPr>
        <w:t xml:space="preserve">   - устройство твердого покрытия дорожного полотна главных улиц на весь период реализации Программы предусматривается во всех населенных пунктах, входящих в МО "Хохорск", что обеспечит устойчивый круглогодичный проезд автотранспорта по улично-дорожной сети; </w:t>
      </w:r>
    </w:p>
    <w:p w:rsidR="00B22BEA" w:rsidRPr="00B22BEA" w:rsidRDefault="00B22BEA" w:rsidP="00B22BEA">
      <w:pPr>
        <w:spacing w:after="0" w:line="240" w:lineRule="auto"/>
        <w:ind w:firstLine="142"/>
        <w:jc w:val="both"/>
        <w:rPr>
          <w:rFonts w:ascii="Arial" w:hAnsi="Arial" w:cs="Arial"/>
          <w:color w:val="000000" w:themeColor="text1"/>
          <w:sz w:val="16"/>
          <w:szCs w:val="16"/>
        </w:rPr>
      </w:pPr>
      <w:r w:rsidRPr="00B22BEA">
        <w:rPr>
          <w:rFonts w:ascii="Arial" w:hAnsi="Arial" w:cs="Arial"/>
          <w:color w:val="000000" w:themeColor="text1"/>
          <w:sz w:val="16"/>
          <w:szCs w:val="16"/>
        </w:rPr>
        <w:t xml:space="preserve"> - размещение и обустройство остановочных пунктов по пути следования общественного транспорта</w:t>
      </w:r>
    </w:p>
    <w:p w:rsidR="00B22BEA" w:rsidRPr="00B22BEA" w:rsidRDefault="00B22BEA" w:rsidP="00B22BEA">
      <w:pPr>
        <w:spacing w:after="0" w:line="240" w:lineRule="auto"/>
        <w:ind w:firstLine="142"/>
        <w:jc w:val="both"/>
        <w:rPr>
          <w:rFonts w:ascii="Arial" w:hAnsi="Arial" w:cs="Arial"/>
          <w:color w:val="000000" w:themeColor="text1"/>
          <w:sz w:val="16"/>
          <w:szCs w:val="16"/>
        </w:rPr>
      </w:pPr>
      <w:r w:rsidRPr="00B22BEA">
        <w:rPr>
          <w:rFonts w:ascii="Arial" w:hAnsi="Arial" w:cs="Arial"/>
          <w:b/>
          <w:color w:val="000000" w:themeColor="text1"/>
          <w:sz w:val="16"/>
          <w:szCs w:val="16"/>
        </w:rPr>
        <w:t xml:space="preserve"> </w:t>
      </w:r>
      <w:r w:rsidRPr="00B22BEA">
        <w:rPr>
          <w:rFonts w:ascii="Arial" w:hAnsi="Arial" w:cs="Arial"/>
          <w:color w:val="000000" w:themeColor="text1"/>
          <w:sz w:val="16"/>
          <w:szCs w:val="16"/>
        </w:rPr>
        <w:t>- установка дорожных знаков;</w:t>
      </w:r>
    </w:p>
    <w:p w:rsidR="00B22BEA" w:rsidRPr="00B22BEA" w:rsidRDefault="00B22BEA" w:rsidP="00B22BEA">
      <w:pPr>
        <w:spacing w:after="0"/>
        <w:jc w:val="both"/>
        <w:rPr>
          <w:rFonts w:ascii="Arial" w:hAnsi="Arial" w:cs="Arial"/>
          <w:color w:val="000000" w:themeColor="text1"/>
          <w:spacing w:val="-10"/>
          <w:sz w:val="16"/>
          <w:szCs w:val="16"/>
        </w:rPr>
      </w:pPr>
      <w:r w:rsidRPr="00B22BEA">
        <w:rPr>
          <w:rFonts w:ascii="Arial" w:hAnsi="Arial" w:cs="Arial"/>
          <w:color w:val="000000" w:themeColor="text1"/>
          <w:sz w:val="16"/>
          <w:szCs w:val="16"/>
        </w:rPr>
        <w:t xml:space="preserve">   -</w:t>
      </w:r>
      <w:r w:rsidRPr="00B22BEA">
        <w:rPr>
          <w:rFonts w:ascii="Arial" w:hAnsi="Arial" w:cs="Arial"/>
          <w:color w:val="000000" w:themeColor="text1"/>
          <w:spacing w:val="-10"/>
          <w:sz w:val="16"/>
          <w:szCs w:val="16"/>
        </w:rPr>
        <w:t>инвентаризация, паспортизация, диагностика, обследование</w:t>
      </w:r>
      <w:r w:rsidRPr="00B22BEA">
        <w:rPr>
          <w:rStyle w:val="apple-converted-space"/>
          <w:rFonts w:ascii="Arial" w:hAnsi="Arial" w:cs="Arial"/>
          <w:color w:val="000000" w:themeColor="text1"/>
          <w:spacing w:val="-10"/>
          <w:sz w:val="16"/>
          <w:szCs w:val="16"/>
        </w:rPr>
        <w:t> </w:t>
      </w:r>
      <w:r w:rsidRPr="00B22BEA">
        <w:rPr>
          <w:rFonts w:ascii="Arial" w:hAnsi="Arial" w:cs="Arial"/>
          <w:color w:val="000000" w:themeColor="text1"/>
          <w:spacing w:val="-9"/>
          <w:sz w:val="16"/>
          <w:szCs w:val="16"/>
        </w:rPr>
        <w:t xml:space="preserve">автомобильных дорог общего </w:t>
      </w:r>
      <w:r w:rsidRPr="00B22BEA">
        <w:rPr>
          <w:rFonts w:ascii="Arial" w:hAnsi="Arial" w:cs="Arial"/>
          <w:color w:val="000000" w:themeColor="text1"/>
          <w:spacing w:val="-10"/>
          <w:sz w:val="16"/>
          <w:szCs w:val="16"/>
        </w:rPr>
        <w:t>пользования местного значения и искусственных сооружений на них, проведение кадастровых работ, регистрация прав в отношении земельных участков занимаемых</w:t>
      </w:r>
      <w:r w:rsidRPr="00B22BEA">
        <w:rPr>
          <w:rStyle w:val="apple-converted-space"/>
          <w:rFonts w:ascii="Arial" w:hAnsi="Arial" w:cs="Arial"/>
          <w:color w:val="000000" w:themeColor="text1"/>
          <w:spacing w:val="-10"/>
          <w:sz w:val="16"/>
          <w:szCs w:val="16"/>
        </w:rPr>
        <w:t> </w:t>
      </w:r>
      <w:r w:rsidRPr="00B22BEA">
        <w:rPr>
          <w:rFonts w:ascii="Arial" w:hAnsi="Arial" w:cs="Arial"/>
          <w:color w:val="000000" w:themeColor="text1"/>
          <w:spacing w:val="-9"/>
          <w:sz w:val="16"/>
          <w:szCs w:val="16"/>
        </w:rPr>
        <w:t xml:space="preserve">автодорогами общего </w:t>
      </w:r>
      <w:r w:rsidRPr="00B22BEA">
        <w:rPr>
          <w:rFonts w:ascii="Arial" w:hAnsi="Arial" w:cs="Arial"/>
          <w:color w:val="000000" w:themeColor="text1"/>
          <w:spacing w:val="-10"/>
          <w:sz w:val="16"/>
          <w:szCs w:val="16"/>
        </w:rPr>
        <w:t>пользования местного значения дорожными сооружениями и другими объектами недвижимости, используемыми в дорожной деятельности, возмещение их стоимости.</w:t>
      </w:r>
    </w:p>
    <w:p w:rsidR="00B22BEA" w:rsidRPr="00B22BEA" w:rsidRDefault="00B22BEA" w:rsidP="00B22BEA">
      <w:pPr>
        <w:spacing w:after="0"/>
        <w:ind w:left="284"/>
        <w:jc w:val="right"/>
        <w:rPr>
          <w:rFonts w:ascii="Arial" w:hAnsi="Arial" w:cs="Arial"/>
          <w:color w:val="000000" w:themeColor="text1"/>
          <w:sz w:val="16"/>
          <w:szCs w:val="16"/>
        </w:rPr>
      </w:pPr>
    </w:p>
    <w:p w:rsidR="00B22BEA" w:rsidRPr="00B22BEA" w:rsidRDefault="00B22BEA" w:rsidP="00B22BEA">
      <w:pPr>
        <w:pStyle w:val="af2"/>
        <w:ind w:firstLine="284"/>
        <w:jc w:val="right"/>
        <w:rPr>
          <w:rFonts w:ascii="Arial" w:hAnsi="Arial" w:cs="Arial"/>
          <w:color w:val="000000" w:themeColor="text1"/>
          <w:sz w:val="16"/>
          <w:szCs w:val="16"/>
        </w:rPr>
      </w:pPr>
      <w:r w:rsidRPr="00B22BEA">
        <w:rPr>
          <w:rFonts w:ascii="Courier New" w:hAnsi="Courier New" w:cs="Courier New"/>
          <w:color w:val="000000" w:themeColor="text1"/>
          <w:sz w:val="16"/>
          <w:szCs w:val="16"/>
        </w:rPr>
        <w:t>Таблица 5. Структура улично-дорожной сети</w:t>
      </w:r>
    </w:p>
    <w:p w:rsidR="00B22BEA" w:rsidRPr="00B22BEA" w:rsidRDefault="00B22BEA" w:rsidP="00B22BEA">
      <w:pPr>
        <w:pStyle w:val="af2"/>
        <w:ind w:firstLine="284"/>
        <w:jc w:val="right"/>
        <w:rPr>
          <w:rFonts w:ascii="Courier New" w:hAnsi="Courier New" w:cs="Courier New"/>
          <w:color w:val="000000" w:themeColor="text1"/>
          <w:sz w:val="16"/>
          <w:szCs w:val="16"/>
        </w:rPr>
      </w:pPr>
    </w:p>
    <w:p w:rsidR="00B22BEA" w:rsidRPr="00B22BEA" w:rsidRDefault="00B22BEA" w:rsidP="00B22BEA">
      <w:pPr>
        <w:pStyle w:val="af2"/>
        <w:ind w:firstLine="284"/>
        <w:jc w:val="right"/>
        <w:rPr>
          <w:rFonts w:ascii="Courier New" w:hAnsi="Courier New" w:cs="Courier New"/>
          <w:color w:val="000000" w:themeColor="text1"/>
          <w:sz w:val="16"/>
          <w:szCs w:val="16"/>
          <w:highlight w:val="yellow"/>
        </w:rPr>
      </w:pPr>
    </w:p>
    <w:p w:rsidR="00062909" w:rsidRDefault="00062909" w:rsidP="00B22BEA">
      <w:pPr>
        <w:pStyle w:val="af2"/>
        <w:rPr>
          <w:rFonts w:ascii="Courier New" w:hAnsi="Courier New" w:cs="Courier New"/>
          <w:color w:val="000000" w:themeColor="text1"/>
          <w:sz w:val="16"/>
          <w:szCs w:val="16"/>
        </w:rPr>
        <w:sectPr w:rsidR="00062909" w:rsidSect="00B22BEA">
          <w:type w:val="continuous"/>
          <w:pgSz w:w="11906" w:h="16838"/>
          <w:pgMar w:top="1134" w:right="850" w:bottom="1134" w:left="1701" w:header="708" w:footer="708" w:gutter="0"/>
          <w:cols w:num="2"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297"/>
        <w:gridCol w:w="741"/>
        <w:gridCol w:w="869"/>
        <w:gridCol w:w="1378"/>
        <w:gridCol w:w="848"/>
        <w:gridCol w:w="1062"/>
      </w:tblGrid>
      <w:tr w:rsidR="00B22BEA" w:rsidRPr="00B22BEA" w:rsidTr="00B22BEA">
        <w:trPr>
          <w:trHeight w:val="64"/>
        </w:trPr>
        <w:tc>
          <w:tcPr>
            <w:tcW w:w="1241" w:type="pct"/>
            <w:vMerge w:val="restar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lastRenderedPageBreak/>
              <w:t>Населенный пункт</w:t>
            </w:r>
          </w:p>
        </w:tc>
        <w:tc>
          <w:tcPr>
            <w:tcW w:w="1200" w:type="pct"/>
            <w:vMerge w:val="restar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Показатели</w:t>
            </w:r>
          </w:p>
        </w:tc>
        <w:tc>
          <w:tcPr>
            <w:tcW w:w="387" w:type="pct"/>
            <w:vMerge w:val="restar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 xml:space="preserve">Ед. </w:t>
            </w:r>
            <w:proofErr w:type="spellStart"/>
            <w:r w:rsidRPr="00B22BEA">
              <w:rPr>
                <w:rFonts w:ascii="Courier New" w:hAnsi="Courier New" w:cs="Courier New"/>
                <w:color w:val="000000" w:themeColor="text1"/>
                <w:sz w:val="16"/>
                <w:szCs w:val="16"/>
              </w:rPr>
              <w:t>изм</w:t>
            </w:r>
            <w:proofErr w:type="spellEnd"/>
            <w:r w:rsidRPr="00B22BEA">
              <w:rPr>
                <w:rFonts w:ascii="Courier New" w:hAnsi="Courier New" w:cs="Courier New"/>
                <w:color w:val="000000" w:themeColor="text1"/>
                <w:sz w:val="16"/>
                <w:szCs w:val="16"/>
              </w:rPr>
              <w:t>.</w:t>
            </w:r>
          </w:p>
        </w:tc>
        <w:tc>
          <w:tcPr>
            <w:tcW w:w="454" w:type="pct"/>
            <w:vMerge w:val="restar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Кол-во</w:t>
            </w:r>
          </w:p>
        </w:tc>
        <w:tc>
          <w:tcPr>
            <w:tcW w:w="720" w:type="pct"/>
            <w:vMerge w:val="restar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 xml:space="preserve">Ремонт и </w:t>
            </w:r>
            <w:proofErr w:type="spellStart"/>
            <w:r w:rsidRPr="00B22BEA">
              <w:rPr>
                <w:rFonts w:ascii="Courier New" w:hAnsi="Courier New" w:cs="Courier New"/>
                <w:color w:val="000000" w:themeColor="text1"/>
                <w:sz w:val="16"/>
                <w:szCs w:val="16"/>
              </w:rPr>
              <w:t>реконстр</w:t>
            </w:r>
            <w:proofErr w:type="spellEnd"/>
            <w:r w:rsidRPr="00B22BEA">
              <w:rPr>
                <w:rFonts w:ascii="Courier New" w:hAnsi="Courier New" w:cs="Courier New"/>
                <w:color w:val="000000" w:themeColor="text1"/>
                <w:sz w:val="16"/>
                <w:szCs w:val="16"/>
              </w:rPr>
              <w:t xml:space="preserve">. 1 </w:t>
            </w:r>
            <w:proofErr w:type="spellStart"/>
            <w:r w:rsidRPr="00B22BEA">
              <w:rPr>
                <w:rFonts w:ascii="Courier New" w:hAnsi="Courier New" w:cs="Courier New"/>
                <w:color w:val="000000" w:themeColor="text1"/>
                <w:sz w:val="16"/>
                <w:szCs w:val="16"/>
              </w:rPr>
              <w:t>оч</w:t>
            </w:r>
            <w:proofErr w:type="spellEnd"/>
            <w:r w:rsidRPr="00B22BEA">
              <w:rPr>
                <w:rFonts w:ascii="Courier New" w:hAnsi="Courier New" w:cs="Courier New"/>
                <w:color w:val="000000" w:themeColor="text1"/>
                <w:sz w:val="16"/>
                <w:szCs w:val="16"/>
              </w:rPr>
              <w:t>.</w:t>
            </w:r>
          </w:p>
        </w:tc>
        <w:tc>
          <w:tcPr>
            <w:tcW w:w="998" w:type="pct"/>
            <w:gridSpan w:val="2"/>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Строительство</w:t>
            </w:r>
          </w:p>
        </w:tc>
      </w:tr>
      <w:tr w:rsidR="00B22BEA" w:rsidRPr="00B22BEA" w:rsidTr="00062909">
        <w:trPr>
          <w:trHeight w:val="64"/>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B22BEA" w:rsidRPr="00B22BEA" w:rsidRDefault="00B22BEA" w:rsidP="00B22BEA">
            <w:pPr>
              <w:spacing w:line="240" w:lineRule="auto"/>
              <w:rPr>
                <w:rFonts w:ascii="Courier New" w:hAnsi="Courier New" w:cs="Courier New"/>
                <w:color w:val="000000" w:themeColor="text1"/>
                <w:sz w:val="16"/>
                <w:szCs w:val="16"/>
              </w:rPr>
            </w:pPr>
          </w:p>
        </w:tc>
        <w:tc>
          <w:tcPr>
            <w:tcW w:w="1200" w:type="pct"/>
            <w:vMerge/>
            <w:tcBorders>
              <w:top w:val="single" w:sz="4" w:space="0" w:color="auto"/>
              <w:left w:val="single" w:sz="4" w:space="0" w:color="auto"/>
              <w:bottom w:val="single" w:sz="4" w:space="0" w:color="auto"/>
              <w:right w:val="single" w:sz="4" w:space="0" w:color="auto"/>
            </w:tcBorders>
            <w:vAlign w:val="center"/>
            <w:hideMark/>
          </w:tcPr>
          <w:p w:rsidR="00B22BEA" w:rsidRPr="00B22BEA" w:rsidRDefault="00B22BEA" w:rsidP="00B22BEA">
            <w:pPr>
              <w:spacing w:line="240" w:lineRule="auto"/>
              <w:rPr>
                <w:rFonts w:ascii="Courier New" w:hAnsi="Courier New" w:cs="Courier New"/>
                <w:color w:val="000000" w:themeColor="text1"/>
                <w:sz w:val="16"/>
                <w:szCs w:val="16"/>
              </w:rPr>
            </w:pPr>
          </w:p>
        </w:tc>
        <w:tc>
          <w:tcPr>
            <w:tcW w:w="387" w:type="pct"/>
            <w:vMerge/>
            <w:tcBorders>
              <w:top w:val="single" w:sz="4" w:space="0" w:color="auto"/>
              <w:left w:val="single" w:sz="4" w:space="0" w:color="auto"/>
              <w:bottom w:val="single" w:sz="4" w:space="0" w:color="auto"/>
              <w:right w:val="single" w:sz="4" w:space="0" w:color="auto"/>
            </w:tcBorders>
            <w:vAlign w:val="center"/>
            <w:hideMark/>
          </w:tcPr>
          <w:p w:rsidR="00B22BEA" w:rsidRPr="00B22BEA" w:rsidRDefault="00B22BEA" w:rsidP="00B22BEA">
            <w:pPr>
              <w:spacing w:line="240" w:lineRule="auto"/>
              <w:rPr>
                <w:rFonts w:ascii="Courier New" w:hAnsi="Courier New" w:cs="Courier New"/>
                <w:color w:val="000000" w:themeColor="text1"/>
                <w:sz w:val="16"/>
                <w:szCs w:val="16"/>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B22BEA" w:rsidRPr="00B22BEA" w:rsidRDefault="00B22BEA" w:rsidP="00B22BEA">
            <w:pPr>
              <w:spacing w:line="240" w:lineRule="auto"/>
              <w:rPr>
                <w:rFonts w:ascii="Courier New" w:hAnsi="Courier New" w:cs="Courier New"/>
                <w:color w:val="000000" w:themeColor="text1"/>
                <w:sz w:val="16"/>
                <w:szCs w:val="16"/>
              </w:rPr>
            </w:pPr>
          </w:p>
        </w:tc>
        <w:tc>
          <w:tcPr>
            <w:tcW w:w="720" w:type="pct"/>
            <w:vMerge/>
            <w:tcBorders>
              <w:top w:val="single" w:sz="4" w:space="0" w:color="auto"/>
              <w:left w:val="single" w:sz="4" w:space="0" w:color="auto"/>
              <w:bottom w:val="single" w:sz="4" w:space="0" w:color="auto"/>
              <w:right w:val="single" w:sz="4" w:space="0" w:color="auto"/>
            </w:tcBorders>
            <w:vAlign w:val="center"/>
            <w:hideMark/>
          </w:tcPr>
          <w:p w:rsidR="00B22BEA" w:rsidRPr="00B22BEA" w:rsidRDefault="00B22BEA" w:rsidP="00B22BEA">
            <w:pPr>
              <w:spacing w:line="240" w:lineRule="auto"/>
              <w:rPr>
                <w:rFonts w:ascii="Courier New" w:hAnsi="Courier New" w:cs="Courier New"/>
                <w:color w:val="000000" w:themeColor="text1"/>
                <w:sz w:val="16"/>
                <w:szCs w:val="16"/>
              </w:rPr>
            </w:pPr>
          </w:p>
        </w:tc>
        <w:tc>
          <w:tcPr>
            <w:tcW w:w="443"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 xml:space="preserve">1 </w:t>
            </w:r>
            <w:proofErr w:type="spellStart"/>
            <w:r w:rsidRPr="00B22BEA">
              <w:rPr>
                <w:rFonts w:ascii="Courier New" w:hAnsi="Courier New" w:cs="Courier New"/>
                <w:color w:val="000000" w:themeColor="text1"/>
                <w:sz w:val="16"/>
                <w:szCs w:val="16"/>
              </w:rPr>
              <w:t>оч</w:t>
            </w:r>
            <w:proofErr w:type="spellEnd"/>
            <w:r w:rsidRPr="00B22BEA">
              <w:rPr>
                <w:rFonts w:ascii="Courier New" w:hAnsi="Courier New" w:cs="Courier New"/>
                <w:color w:val="000000" w:themeColor="text1"/>
                <w:sz w:val="16"/>
                <w:szCs w:val="16"/>
              </w:rPr>
              <w:t>.</w:t>
            </w:r>
          </w:p>
        </w:tc>
        <w:tc>
          <w:tcPr>
            <w:tcW w:w="555"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proofErr w:type="spellStart"/>
            <w:r w:rsidRPr="00B22BEA">
              <w:rPr>
                <w:rFonts w:ascii="Courier New" w:hAnsi="Courier New" w:cs="Courier New"/>
                <w:color w:val="000000" w:themeColor="text1"/>
                <w:sz w:val="16"/>
                <w:szCs w:val="16"/>
              </w:rPr>
              <w:t>Расч</w:t>
            </w:r>
            <w:proofErr w:type="spellEnd"/>
            <w:r w:rsidRPr="00B22BEA">
              <w:rPr>
                <w:rFonts w:ascii="Courier New" w:hAnsi="Courier New" w:cs="Courier New"/>
                <w:color w:val="000000" w:themeColor="text1"/>
                <w:sz w:val="16"/>
                <w:szCs w:val="16"/>
              </w:rPr>
              <w:t>. срок</w:t>
            </w:r>
          </w:p>
        </w:tc>
      </w:tr>
      <w:tr w:rsidR="00B22BEA" w:rsidRPr="00B22BEA" w:rsidTr="00B22BEA">
        <w:trPr>
          <w:trHeight w:val="300"/>
        </w:trPr>
        <w:tc>
          <w:tcPr>
            <w:tcW w:w="1241"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rPr>
                <w:rFonts w:ascii="Courier New" w:hAnsi="Courier New" w:cs="Courier New"/>
                <w:color w:val="000000" w:themeColor="text1"/>
                <w:sz w:val="16"/>
                <w:szCs w:val="16"/>
              </w:rPr>
            </w:pPr>
            <w:proofErr w:type="spellStart"/>
            <w:r w:rsidRPr="00B22BEA">
              <w:rPr>
                <w:rFonts w:ascii="Courier New" w:hAnsi="Courier New" w:cs="Courier New"/>
                <w:color w:val="000000" w:themeColor="text1"/>
                <w:sz w:val="16"/>
                <w:szCs w:val="16"/>
              </w:rPr>
              <w:lastRenderedPageBreak/>
              <w:t>С.Хохорск</w:t>
            </w:r>
            <w:proofErr w:type="spellEnd"/>
          </w:p>
        </w:tc>
        <w:tc>
          <w:tcPr>
            <w:tcW w:w="1200"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Протяженность улично-дорожной сети, всего</w:t>
            </w:r>
          </w:p>
        </w:tc>
        <w:tc>
          <w:tcPr>
            <w:tcW w:w="387"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км</w:t>
            </w:r>
          </w:p>
        </w:tc>
        <w:tc>
          <w:tcPr>
            <w:tcW w:w="454"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6,750</w:t>
            </w:r>
          </w:p>
        </w:tc>
        <w:tc>
          <w:tcPr>
            <w:tcW w:w="720" w:type="pct"/>
            <w:tcBorders>
              <w:top w:val="single" w:sz="4" w:space="0" w:color="auto"/>
              <w:left w:val="single" w:sz="4" w:space="0" w:color="auto"/>
              <w:bottom w:val="single" w:sz="4" w:space="0" w:color="auto"/>
              <w:right w:val="single" w:sz="4" w:space="0" w:color="auto"/>
            </w:tcBorders>
            <w:noWrap/>
            <w:hideMark/>
          </w:tcPr>
          <w:p w:rsidR="00B22BEA" w:rsidRPr="00B22BEA" w:rsidRDefault="00B22BEA" w:rsidP="00B22BEA">
            <w:pPr>
              <w:pStyle w:val="af2"/>
              <w:jc w:val="center"/>
              <w:rPr>
                <w:rFonts w:ascii="Courier New" w:hAnsi="Courier New" w:cs="Courier New"/>
                <w:color w:val="000000" w:themeColor="text1"/>
                <w:sz w:val="16"/>
                <w:szCs w:val="16"/>
              </w:rPr>
            </w:pPr>
          </w:p>
        </w:tc>
        <w:tc>
          <w:tcPr>
            <w:tcW w:w="443" w:type="pct"/>
            <w:tcBorders>
              <w:top w:val="single" w:sz="4" w:space="0" w:color="auto"/>
              <w:left w:val="single" w:sz="4" w:space="0" w:color="auto"/>
              <w:bottom w:val="single" w:sz="4" w:space="0" w:color="auto"/>
              <w:right w:val="single" w:sz="4" w:space="0" w:color="auto"/>
            </w:tcBorders>
            <w:noWrap/>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0,</w:t>
            </w:r>
          </w:p>
        </w:tc>
        <w:tc>
          <w:tcPr>
            <w:tcW w:w="555" w:type="pct"/>
            <w:tcBorders>
              <w:top w:val="single" w:sz="4" w:space="0" w:color="auto"/>
              <w:left w:val="single" w:sz="4" w:space="0" w:color="auto"/>
              <w:bottom w:val="single" w:sz="4" w:space="0" w:color="auto"/>
              <w:right w:val="single" w:sz="4" w:space="0" w:color="auto"/>
            </w:tcBorders>
            <w:noWrap/>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0</w:t>
            </w:r>
          </w:p>
        </w:tc>
      </w:tr>
    </w:tbl>
    <w:p w:rsidR="00062909" w:rsidRDefault="00062909" w:rsidP="00B22BEA">
      <w:pPr>
        <w:spacing w:line="240" w:lineRule="auto"/>
        <w:rPr>
          <w:rFonts w:ascii="Courier New" w:hAnsi="Courier New" w:cs="Courier New"/>
          <w:color w:val="000000" w:themeColor="text1"/>
          <w:sz w:val="16"/>
          <w:szCs w:val="16"/>
        </w:rPr>
        <w:sectPr w:rsidR="00062909" w:rsidSect="00062909">
          <w:type w:val="continuous"/>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297"/>
        <w:gridCol w:w="741"/>
        <w:gridCol w:w="869"/>
        <w:gridCol w:w="1378"/>
        <w:gridCol w:w="848"/>
        <w:gridCol w:w="1062"/>
      </w:tblGrid>
      <w:tr w:rsidR="00B22BEA" w:rsidRPr="00B22BEA" w:rsidTr="00B22BEA">
        <w:trPr>
          <w:trHeight w:val="64"/>
        </w:trPr>
        <w:tc>
          <w:tcPr>
            <w:tcW w:w="1241" w:type="pct"/>
            <w:vMerge w:val="restart"/>
            <w:tcBorders>
              <w:top w:val="single" w:sz="4" w:space="0" w:color="auto"/>
              <w:left w:val="single" w:sz="4" w:space="0" w:color="auto"/>
              <w:bottom w:val="single" w:sz="4" w:space="0" w:color="auto"/>
              <w:right w:val="single" w:sz="4" w:space="0" w:color="auto"/>
            </w:tcBorders>
            <w:vAlign w:val="center"/>
            <w:hideMark/>
          </w:tcPr>
          <w:p w:rsidR="00B22BEA" w:rsidRPr="00B22BEA" w:rsidRDefault="00B22BEA" w:rsidP="00B22BEA">
            <w:pPr>
              <w:spacing w:line="240" w:lineRule="auto"/>
              <w:rPr>
                <w:rFonts w:ascii="Courier New" w:hAnsi="Courier New" w:cs="Courier New"/>
                <w:color w:val="000000" w:themeColor="text1"/>
                <w:sz w:val="16"/>
                <w:szCs w:val="16"/>
              </w:rPr>
            </w:pPr>
          </w:p>
        </w:tc>
        <w:tc>
          <w:tcPr>
            <w:tcW w:w="1200"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главных улиц</w:t>
            </w:r>
          </w:p>
        </w:tc>
        <w:tc>
          <w:tcPr>
            <w:tcW w:w="387"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км</w:t>
            </w:r>
          </w:p>
        </w:tc>
        <w:tc>
          <w:tcPr>
            <w:tcW w:w="454"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2,0</w:t>
            </w:r>
          </w:p>
        </w:tc>
        <w:tc>
          <w:tcPr>
            <w:tcW w:w="720" w:type="pct"/>
            <w:tcBorders>
              <w:top w:val="single" w:sz="4" w:space="0" w:color="auto"/>
              <w:left w:val="single" w:sz="4" w:space="0" w:color="auto"/>
              <w:bottom w:val="single" w:sz="4" w:space="0" w:color="auto"/>
              <w:right w:val="single" w:sz="4" w:space="0" w:color="auto"/>
            </w:tcBorders>
            <w:noWrap/>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2,0</w:t>
            </w:r>
          </w:p>
        </w:tc>
        <w:tc>
          <w:tcPr>
            <w:tcW w:w="443" w:type="pct"/>
            <w:tcBorders>
              <w:top w:val="single" w:sz="4" w:space="0" w:color="auto"/>
              <w:left w:val="single" w:sz="4" w:space="0" w:color="auto"/>
              <w:bottom w:val="single" w:sz="4" w:space="0" w:color="auto"/>
              <w:right w:val="single" w:sz="4" w:space="0" w:color="auto"/>
            </w:tcBorders>
            <w:noWrap/>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0</w:t>
            </w:r>
          </w:p>
        </w:tc>
        <w:tc>
          <w:tcPr>
            <w:tcW w:w="555" w:type="pct"/>
            <w:tcBorders>
              <w:top w:val="single" w:sz="4" w:space="0" w:color="auto"/>
              <w:left w:val="single" w:sz="4" w:space="0" w:color="auto"/>
              <w:bottom w:val="single" w:sz="4" w:space="0" w:color="auto"/>
              <w:right w:val="single" w:sz="4" w:space="0" w:color="auto"/>
            </w:tcBorders>
            <w:noWrap/>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0</w:t>
            </w:r>
          </w:p>
        </w:tc>
      </w:tr>
      <w:tr w:rsidR="00B22BEA" w:rsidRPr="00B22BEA" w:rsidTr="00B22BEA">
        <w:trPr>
          <w:trHeight w:val="300"/>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B22BEA" w:rsidRPr="00B22BEA" w:rsidRDefault="00B22BEA" w:rsidP="00B22BEA">
            <w:pPr>
              <w:spacing w:line="240" w:lineRule="auto"/>
              <w:rPr>
                <w:rFonts w:ascii="Courier New" w:hAnsi="Courier New" w:cs="Courier New"/>
                <w:color w:val="000000" w:themeColor="text1"/>
                <w:sz w:val="16"/>
                <w:szCs w:val="16"/>
              </w:rPr>
            </w:pPr>
          </w:p>
        </w:tc>
        <w:tc>
          <w:tcPr>
            <w:tcW w:w="1200"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улиц в жилой застройке, второстепенных</w:t>
            </w:r>
          </w:p>
        </w:tc>
        <w:tc>
          <w:tcPr>
            <w:tcW w:w="387"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км</w:t>
            </w:r>
          </w:p>
        </w:tc>
        <w:tc>
          <w:tcPr>
            <w:tcW w:w="454"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4,750</w:t>
            </w:r>
          </w:p>
        </w:tc>
        <w:tc>
          <w:tcPr>
            <w:tcW w:w="720"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2,750</w:t>
            </w:r>
          </w:p>
        </w:tc>
        <w:tc>
          <w:tcPr>
            <w:tcW w:w="443" w:type="pct"/>
            <w:tcBorders>
              <w:top w:val="single" w:sz="4" w:space="0" w:color="auto"/>
              <w:left w:val="single" w:sz="4" w:space="0" w:color="auto"/>
              <w:bottom w:val="single" w:sz="4" w:space="0" w:color="auto"/>
              <w:right w:val="single" w:sz="4" w:space="0" w:color="auto"/>
            </w:tcBorders>
            <w:noWrap/>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1,0</w:t>
            </w:r>
          </w:p>
        </w:tc>
        <w:tc>
          <w:tcPr>
            <w:tcW w:w="555" w:type="pct"/>
            <w:tcBorders>
              <w:top w:val="single" w:sz="4" w:space="0" w:color="auto"/>
              <w:left w:val="single" w:sz="4" w:space="0" w:color="auto"/>
              <w:bottom w:val="single" w:sz="4" w:space="0" w:color="auto"/>
              <w:right w:val="single" w:sz="4" w:space="0" w:color="auto"/>
            </w:tcBorders>
            <w:noWrap/>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1,0</w:t>
            </w:r>
          </w:p>
        </w:tc>
      </w:tr>
      <w:tr w:rsidR="00B22BEA" w:rsidRPr="00B22BEA" w:rsidTr="00B22BEA">
        <w:trPr>
          <w:trHeight w:val="300"/>
        </w:trPr>
        <w:tc>
          <w:tcPr>
            <w:tcW w:w="1241" w:type="pct"/>
            <w:vMerge w:val="restar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rPr>
                <w:rFonts w:ascii="Courier New" w:hAnsi="Courier New" w:cs="Courier New"/>
                <w:color w:val="000000" w:themeColor="text1"/>
                <w:sz w:val="16"/>
                <w:szCs w:val="16"/>
              </w:rPr>
            </w:pPr>
            <w:proofErr w:type="spellStart"/>
            <w:r w:rsidRPr="00B22BEA">
              <w:rPr>
                <w:rFonts w:ascii="Courier New" w:hAnsi="Courier New" w:cs="Courier New"/>
                <w:color w:val="000000" w:themeColor="text1"/>
                <w:sz w:val="16"/>
                <w:szCs w:val="16"/>
              </w:rPr>
              <w:t>Д.Нововоскресеновка</w:t>
            </w:r>
            <w:proofErr w:type="spellEnd"/>
          </w:p>
        </w:tc>
        <w:tc>
          <w:tcPr>
            <w:tcW w:w="1200"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Протяженность улично-дорожной сети, всего</w:t>
            </w:r>
          </w:p>
        </w:tc>
        <w:tc>
          <w:tcPr>
            <w:tcW w:w="387"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км</w:t>
            </w:r>
          </w:p>
        </w:tc>
        <w:tc>
          <w:tcPr>
            <w:tcW w:w="454"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2,6</w:t>
            </w:r>
          </w:p>
        </w:tc>
        <w:tc>
          <w:tcPr>
            <w:tcW w:w="720"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1,8</w:t>
            </w:r>
          </w:p>
        </w:tc>
        <w:tc>
          <w:tcPr>
            <w:tcW w:w="443"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0</w:t>
            </w:r>
          </w:p>
        </w:tc>
        <w:tc>
          <w:tcPr>
            <w:tcW w:w="555"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0,8</w:t>
            </w:r>
          </w:p>
        </w:tc>
      </w:tr>
      <w:tr w:rsidR="00B22BEA" w:rsidRPr="00B22BEA" w:rsidTr="00B22BEA">
        <w:trPr>
          <w:trHeight w:val="64"/>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B22BEA" w:rsidRPr="00B22BEA" w:rsidRDefault="00B22BEA" w:rsidP="00B22BEA">
            <w:pPr>
              <w:spacing w:line="240" w:lineRule="auto"/>
              <w:rPr>
                <w:rFonts w:ascii="Courier New" w:hAnsi="Courier New" w:cs="Courier New"/>
                <w:color w:val="000000" w:themeColor="text1"/>
                <w:sz w:val="16"/>
                <w:szCs w:val="16"/>
              </w:rPr>
            </w:pPr>
          </w:p>
        </w:tc>
        <w:tc>
          <w:tcPr>
            <w:tcW w:w="1200"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главных улиц</w:t>
            </w:r>
          </w:p>
        </w:tc>
        <w:tc>
          <w:tcPr>
            <w:tcW w:w="387"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км</w:t>
            </w:r>
          </w:p>
        </w:tc>
        <w:tc>
          <w:tcPr>
            <w:tcW w:w="454"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1,1</w:t>
            </w:r>
          </w:p>
        </w:tc>
        <w:tc>
          <w:tcPr>
            <w:tcW w:w="720" w:type="pct"/>
            <w:tcBorders>
              <w:top w:val="single" w:sz="4" w:space="0" w:color="auto"/>
              <w:left w:val="single" w:sz="4" w:space="0" w:color="auto"/>
              <w:bottom w:val="single" w:sz="4" w:space="0" w:color="auto"/>
              <w:right w:val="single" w:sz="4" w:space="0" w:color="auto"/>
            </w:tcBorders>
            <w:noWrap/>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0,3</w:t>
            </w:r>
          </w:p>
        </w:tc>
        <w:tc>
          <w:tcPr>
            <w:tcW w:w="443" w:type="pct"/>
            <w:tcBorders>
              <w:top w:val="single" w:sz="4" w:space="0" w:color="auto"/>
              <w:left w:val="single" w:sz="4" w:space="0" w:color="auto"/>
              <w:bottom w:val="single" w:sz="4" w:space="0" w:color="auto"/>
              <w:right w:val="single" w:sz="4" w:space="0" w:color="auto"/>
            </w:tcBorders>
            <w:noWrap/>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0</w:t>
            </w:r>
          </w:p>
        </w:tc>
        <w:tc>
          <w:tcPr>
            <w:tcW w:w="555" w:type="pct"/>
            <w:tcBorders>
              <w:top w:val="single" w:sz="4" w:space="0" w:color="auto"/>
              <w:left w:val="single" w:sz="4" w:space="0" w:color="auto"/>
              <w:bottom w:val="single" w:sz="4" w:space="0" w:color="auto"/>
              <w:right w:val="single" w:sz="4" w:space="0" w:color="auto"/>
            </w:tcBorders>
            <w:noWrap/>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0,8</w:t>
            </w:r>
          </w:p>
        </w:tc>
      </w:tr>
      <w:tr w:rsidR="00B22BEA" w:rsidRPr="00B22BEA" w:rsidTr="00B22BEA">
        <w:trPr>
          <w:trHeight w:val="300"/>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B22BEA" w:rsidRPr="00B22BEA" w:rsidRDefault="00B22BEA" w:rsidP="00B22BEA">
            <w:pPr>
              <w:spacing w:line="240" w:lineRule="auto"/>
              <w:rPr>
                <w:rFonts w:ascii="Courier New" w:hAnsi="Courier New" w:cs="Courier New"/>
                <w:color w:val="000000" w:themeColor="text1"/>
                <w:sz w:val="16"/>
                <w:szCs w:val="16"/>
              </w:rPr>
            </w:pPr>
          </w:p>
        </w:tc>
        <w:tc>
          <w:tcPr>
            <w:tcW w:w="1200"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улиц в жилой застройке, второстепенных</w:t>
            </w:r>
          </w:p>
        </w:tc>
        <w:tc>
          <w:tcPr>
            <w:tcW w:w="387"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км</w:t>
            </w:r>
          </w:p>
        </w:tc>
        <w:tc>
          <w:tcPr>
            <w:tcW w:w="454" w:type="pct"/>
            <w:tcBorders>
              <w:top w:val="single" w:sz="4" w:space="0" w:color="auto"/>
              <w:left w:val="single" w:sz="4" w:space="0" w:color="auto"/>
              <w:bottom w:val="single" w:sz="4" w:space="0" w:color="auto"/>
              <w:right w:val="single" w:sz="4" w:space="0" w:color="auto"/>
            </w:tcBorders>
            <w:noWrap/>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1,5</w:t>
            </w:r>
          </w:p>
        </w:tc>
        <w:tc>
          <w:tcPr>
            <w:tcW w:w="720" w:type="pct"/>
            <w:tcBorders>
              <w:top w:val="single" w:sz="4" w:space="0" w:color="auto"/>
              <w:left w:val="single" w:sz="4" w:space="0" w:color="auto"/>
              <w:bottom w:val="single" w:sz="4" w:space="0" w:color="auto"/>
              <w:right w:val="single" w:sz="4" w:space="0" w:color="auto"/>
            </w:tcBorders>
            <w:noWrap/>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1,5</w:t>
            </w:r>
          </w:p>
        </w:tc>
        <w:tc>
          <w:tcPr>
            <w:tcW w:w="443" w:type="pct"/>
            <w:tcBorders>
              <w:top w:val="single" w:sz="4" w:space="0" w:color="auto"/>
              <w:left w:val="single" w:sz="4" w:space="0" w:color="auto"/>
              <w:bottom w:val="single" w:sz="4" w:space="0" w:color="auto"/>
              <w:right w:val="single" w:sz="4" w:space="0" w:color="auto"/>
            </w:tcBorders>
            <w:noWrap/>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0</w:t>
            </w:r>
          </w:p>
        </w:tc>
        <w:tc>
          <w:tcPr>
            <w:tcW w:w="555" w:type="pct"/>
            <w:tcBorders>
              <w:top w:val="single" w:sz="4" w:space="0" w:color="auto"/>
              <w:left w:val="single" w:sz="4" w:space="0" w:color="auto"/>
              <w:bottom w:val="single" w:sz="4" w:space="0" w:color="auto"/>
              <w:right w:val="single" w:sz="4" w:space="0" w:color="auto"/>
            </w:tcBorders>
            <w:noWrap/>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0</w:t>
            </w:r>
          </w:p>
        </w:tc>
      </w:tr>
      <w:tr w:rsidR="00B22BEA" w:rsidRPr="00B22BEA" w:rsidTr="00B22BEA">
        <w:trPr>
          <w:trHeight w:val="300"/>
        </w:trPr>
        <w:tc>
          <w:tcPr>
            <w:tcW w:w="1241" w:type="pct"/>
            <w:vMerge w:val="restar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rPr>
                <w:rFonts w:ascii="Courier New" w:hAnsi="Courier New" w:cs="Courier New"/>
                <w:color w:val="000000" w:themeColor="text1"/>
                <w:sz w:val="16"/>
                <w:szCs w:val="16"/>
              </w:rPr>
            </w:pPr>
            <w:proofErr w:type="spellStart"/>
            <w:r w:rsidRPr="00B22BEA">
              <w:rPr>
                <w:rFonts w:ascii="Courier New" w:hAnsi="Courier New" w:cs="Courier New"/>
                <w:color w:val="000000" w:themeColor="text1"/>
                <w:sz w:val="16"/>
                <w:szCs w:val="16"/>
              </w:rPr>
              <w:t>Д.Русиновка</w:t>
            </w:r>
            <w:proofErr w:type="spellEnd"/>
            <w:r w:rsidRPr="00B22BEA">
              <w:rPr>
                <w:rFonts w:ascii="Courier New" w:hAnsi="Courier New" w:cs="Courier New"/>
                <w:color w:val="000000" w:themeColor="text1"/>
                <w:sz w:val="16"/>
                <w:szCs w:val="16"/>
              </w:rPr>
              <w:t xml:space="preserve"> </w:t>
            </w:r>
          </w:p>
        </w:tc>
        <w:tc>
          <w:tcPr>
            <w:tcW w:w="1200"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Протяженность улично-дорожной сети, всего</w:t>
            </w:r>
          </w:p>
        </w:tc>
        <w:tc>
          <w:tcPr>
            <w:tcW w:w="387"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км</w:t>
            </w:r>
          </w:p>
        </w:tc>
        <w:tc>
          <w:tcPr>
            <w:tcW w:w="454"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3,950</w:t>
            </w:r>
          </w:p>
        </w:tc>
        <w:tc>
          <w:tcPr>
            <w:tcW w:w="720"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3,950</w:t>
            </w:r>
          </w:p>
        </w:tc>
        <w:tc>
          <w:tcPr>
            <w:tcW w:w="443" w:type="pct"/>
            <w:tcBorders>
              <w:top w:val="single" w:sz="4" w:space="0" w:color="auto"/>
              <w:left w:val="single" w:sz="4" w:space="0" w:color="auto"/>
              <w:bottom w:val="single" w:sz="4" w:space="0" w:color="auto"/>
              <w:right w:val="single" w:sz="4" w:space="0" w:color="auto"/>
            </w:tcBorders>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0</w:t>
            </w:r>
          </w:p>
        </w:tc>
        <w:tc>
          <w:tcPr>
            <w:tcW w:w="555"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0,00</w:t>
            </w:r>
          </w:p>
        </w:tc>
      </w:tr>
      <w:tr w:rsidR="00B22BEA" w:rsidRPr="00B22BEA" w:rsidTr="00B22BEA">
        <w:trPr>
          <w:trHeight w:val="64"/>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B22BEA" w:rsidRPr="00B22BEA" w:rsidRDefault="00B22BEA" w:rsidP="00B22BEA">
            <w:pPr>
              <w:spacing w:line="240" w:lineRule="auto"/>
              <w:rPr>
                <w:rFonts w:ascii="Courier New" w:hAnsi="Courier New" w:cs="Courier New"/>
                <w:color w:val="000000" w:themeColor="text1"/>
                <w:sz w:val="16"/>
                <w:szCs w:val="16"/>
              </w:rPr>
            </w:pPr>
          </w:p>
        </w:tc>
        <w:tc>
          <w:tcPr>
            <w:tcW w:w="1200"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главных улиц</w:t>
            </w:r>
          </w:p>
        </w:tc>
        <w:tc>
          <w:tcPr>
            <w:tcW w:w="387"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км</w:t>
            </w:r>
          </w:p>
        </w:tc>
        <w:tc>
          <w:tcPr>
            <w:tcW w:w="454"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1,1</w:t>
            </w:r>
          </w:p>
        </w:tc>
        <w:tc>
          <w:tcPr>
            <w:tcW w:w="720" w:type="pct"/>
            <w:tcBorders>
              <w:top w:val="single" w:sz="4" w:space="0" w:color="auto"/>
              <w:left w:val="single" w:sz="4" w:space="0" w:color="auto"/>
              <w:bottom w:val="single" w:sz="4" w:space="0" w:color="auto"/>
              <w:right w:val="single" w:sz="4" w:space="0" w:color="auto"/>
            </w:tcBorders>
            <w:noWrap/>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0,6</w:t>
            </w:r>
          </w:p>
        </w:tc>
        <w:tc>
          <w:tcPr>
            <w:tcW w:w="443" w:type="pct"/>
            <w:tcBorders>
              <w:top w:val="single" w:sz="4" w:space="0" w:color="auto"/>
              <w:left w:val="single" w:sz="4" w:space="0" w:color="auto"/>
              <w:bottom w:val="single" w:sz="4" w:space="0" w:color="auto"/>
              <w:right w:val="single" w:sz="4" w:space="0" w:color="auto"/>
            </w:tcBorders>
            <w:noWrap/>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0</w:t>
            </w:r>
          </w:p>
        </w:tc>
        <w:tc>
          <w:tcPr>
            <w:tcW w:w="555" w:type="pct"/>
            <w:tcBorders>
              <w:top w:val="single" w:sz="4" w:space="0" w:color="auto"/>
              <w:left w:val="single" w:sz="4" w:space="0" w:color="auto"/>
              <w:bottom w:val="single" w:sz="4" w:space="0" w:color="auto"/>
              <w:right w:val="single" w:sz="4" w:space="0" w:color="auto"/>
            </w:tcBorders>
            <w:noWrap/>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0,5</w:t>
            </w:r>
          </w:p>
        </w:tc>
      </w:tr>
      <w:tr w:rsidR="00B22BEA" w:rsidRPr="00B22BEA" w:rsidTr="00B22BEA">
        <w:trPr>
          <w:trHeight w:val="300"/>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B22BEA" w:rsidRPr="00B22BEA" w:rsidRDefault="00B22BEA" w:rsidP="00B22BEA">
            <w:pPr>
              <w:spacing w:line="240" w:lineRule="auto"/>
              <w:rPr>
                <w:rFonts w:ascii="Courier New" w:hAnsi="Courier New" w:cs="Courier New"/>
                <w:color w:val="000000" w:themeColor="text1"/>
                <w:sz w:val="16"/>
                <w:szCs w:val="16"/>
              </w:rPr>
            </w:pPr>
          </w:p>
        </w:tc>
        <w:tc>
          <w:tcPr>
            <w:tcW w:w="1200"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улиц в жилой застройке, второстепенных</w:t>
            </w:r>
          </w:p>
        </w:tc>
        <w:tc>
          <w:tcPr>
            <w:tcW w:w="387"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км</w:t>
            </w:r>
          </w:p>
        </w:tc>
        <w:tc>
          <w:tcPr>
            <w:tcW w:w="454"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2,850</w:t>
            </w:r>
          </w:p>
        </w:tc>
        <w:tc>
          <w:tcPr>
            <w:tcW w:w="720" w:type="pct"/>
            <w:tcBorders>
              <w:top w:val="single" w:sz="4" w:space="0" w:color="auto"/>
              <w:left w:val="single" w:sz="4" w:space="0" w:color="auto"/>
              <w:bottom w:val="single" w:sz="4" w:space="0" w:color="auto"/>
              <w:right w:val="single" w:sz="4" w:space="0" w:color="auto"/>
            </w:tcBorders>
            <w:noWrap/>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2,850</w:t>
            </w:r>
          </w:p>
        </w:tc>
        <w:tc>
          <w:tcPr>
            <w:tcW w:w="443" w:type="pct"/>
            <w:tcBorders>
              <w:top w:val="single" w:sz="4" w:space="0" w:color="auto"/>
              <w:left w:val="single" w:sz="4" w:space="0" w:color="auto"/>
              <w:bottom w:val="single" w:sz="4" w:space="0" w:color="auto"/>
              <w:right w:val="single" w:sz="4" w:space="0" w:color="auto"/>
            </w:tcBorders>
            <w:noWrap/>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0</w:t>
            </w:r>
          </w:p>
        </w:tc>
        <w:tc>
          <w:tcPr>
            <w:tcW w:w="555" w:type="pct"/>
            <w:tcBorders>
              <w:top w:val="single" w:sz="4" w:space="0" w:color="auto"/>
              <w:left w:val="single" w:sz="4" w:space="0" w:color="auto"/>
              <w:bottom w:val="single" w:sz="4" w:space="0" w:color="auto"/>
              <w:right w:val="single" w:sz="4" w:space="0" w:color="auto"/>
            </w:tcBorders>
            <w:noWrap/>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0</w:t>
            </w:r>
          </w:p>
        </w:tc>
      </w:tr>
      <w:tr w:rsidR="00B22BEA" w:rsidRPr="00B22BEA" w:rsidTr="00B22BEA">
        <w:trPr>
          <w:trHeight w:val="300"/>
        </w:trPr>
        <w:tc>
          <w:tcPr>
            <w:tcW w:w="1241" w:type="pct"/>
            <w:vMerge w:val="restar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 xml:space="preserve">д. </w:t>
            </w:r>
            <w:proofErr w:type="spellStart"/>
            <w:r w:rsidRPr="00B22BEA">
              <w:rPr>
                <w:rFonts w:ascii="Courier New" w:hAnsi="Courier New" w:cs="Courier New"/>
                <w:color w:val="000000" w:themeColor="text1"/>
                <w:sz w:val="16"/>
                <w:szCs w:val="16"/>
              </w:rPr>
              <w:t>Ижилха</w:t>
            </w:r>
            <w:proofErr w:type="spellEnd"/>
          </w:p>
        </w:tc>
        <w:tc>
          <w:tcPr>
            <w:tcW w:w="1200"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Протяженность улично-дорожной сети, всего</w:t>
            </w:r>
          </w:p>
        </w:tc>
        <w:tc>
          <w:tcPr>
            <w:tcW w:w="387"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км</w:t>
            </w:r>
          </w:p>
        </w:tc>
        <w:tc>
          <w:tcPr>
            <w:tcW w:w="454"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3,300</w:t>
            </w:r>
          </w:p>
        </w:tc>
        <w:tc>
          <w:tcPr>
            <w:tcW w:w="720"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p>
        </w:tc>
        <w:tc>
          <w:tcPr>
            <w:tcW w:w="443" w:type="pct"/>
            <w:tcBorders>
              <w:top w:val="single" w:sz="4" w:space="0" w:color="auto"/>
              <w:left w:val="single" w:sz="4" w:space="0" w:color="auto"/>
              <w:bottom w:val="single" w:sz="4" w:space="0" w:color="auto"/>
              <w:right w:val="single" w:sz="4" w:space="0" w:color="auto"/>
            </w:tcBorders>
          </w:tcPr>
          <w:p w:rsidR="00B22BEA" w:rsidRPr="00B22BEA" w:rsidRDefault="00B22BEA" w:rsidP="00B22BEA">
            <w:pPr>
              <w:pStyle w:val="af2"/>
              <w:jc w:val="center"/>
              <w:rPr>
                <w:rFonts w:ascii="Courier New" w:hAnsi="Courier New" w:cs="Courier New"/>
                <w:color w:val="000000" w:themeColor="text1"/>
                <w:sz w:val="16"/>
                <w:szCs w:val="16"/>
              </w:rPr>
            </w:pPr>
          </w:p>
        </w:tc>
        <w:tc>
          <w:tcPr>
            <w:tcW w:w="555"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p>
        </w:tc>
      </w:tr>
      <w:tr w:rsidR="00B22BEA" w:rsidRPr="00B22BEA" w:rsidTr="00B22BEA">
        <w:trPr>
          <w:trHeight w:val="64"/>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B22BEA" w:rsidRPr="00B22BEA" w:rsidRDefault="00B22BEA" w:rsidP="00B22BEA">
            <w:pPr>
              <w:spacing w:line="240" w:lineRule="auto"/>
              <w:rPr>
                <w:rFonts w:ascii="Courier New" w:hAnsi="Courier New" w:cs="Courier New"/>
                <w:color w:val="000000" w:themeColor="text1"/>
                <w:sz w:val="16"/>
                <w:szCs w:val="16"/>
              </w:rPr>
            </w:pPr>
          </w:p>
        </w:tc>
        <w:tc>
          <w:tcPr>
            <w:tcW w:w="1200"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главных улиц</w:t>
            </w:r>
          </w:p>
        </w:tc>
        <w:tc>
          <w:tcPr>
            <w:tcW w:w="387"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км</w:t>
            </w:r>
          </w:p>
        </w:tc>
        <w:tc>
          <w:tcPr>
            <w:tcW w:w="454"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1,5</w:t>
            </w:r>
          </w:p>
        </w:tc>
        <w:tc>
          <w:tcPr>
            <w:tcW w:w="720" w:type="pct"/>
            <w:tcBorders>
              <w:top w:val="single" w:sz="4" w:space="0" w:color="auto"/>
              <w:left w:val="single" w:sz="4" w:space="0" w:color="auto"/>
              <w:bottom w:val="single" w:sz="4" w:space="0" w:color="auto"/>
              <w:right w:val="single" w:sz="4" w:space="0" w:color="auto"/>
            </w:tcBorders>
            <w:noWrap/>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0</w:t>
            </w:r>
          </w:p>
        </w:tc>
        <w:tc>
          <w:tcPr>
            <w:tcW w:w="443" w:type="pct"/>
            <w:tcBorders>
              <w:top w:val="single" w:sz="4" w:space="0" w:color="auto"/>
              <w:left w:val="single" w:sz="4" w:space="0" w:color="auto"/>
              <w:bottom w:val="single" w:sz="4" w:space="0" w:color="auto"/>
              <w:right w:val="single" w:sz="4" w:space="0" w:color="auto"/>
            </w:tcBorders>
            <w:noWrap/>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0,5</w:t>
            </w:r>
          </w:p>
        </w:tc>
        <w:tc>
          <w:tcPr>
            <w:tcW w:w="555" w:type="pct"/>
            <w:tcBorders>
              <w:top w:val="single" w:sz="4" w:space="0" w:color="auto"/>
              <w:left w:val="single" w:sz="4" w:space="0" w:color="auto"/>
              <w:bottom w:val="single" w:sz="4" w:space="0" w:color="auto"/>
              <w:right w:val="single" w:sz="4" w:space="0" w:color="auto"/>
            </w:tcBorders>
            <w:noWrap/>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1,0</w:t>
            </w:r>
          </w:p>
        </w:tc>
      </w:tr>
      <w:tr w:rsidR="00B22BEA" w:rsidRPr="00B22BEA" w:rsidTr="00B22BEA">
        <w:trPr>
          <w:trHeight w:val="64"/>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B22BEA" w:rsidRPr="00B22BEA" w:rsidRDefault="00B22BEA" w:rsidP="00B22BEA">
            <w:pPr>
              <w:spacing w:line="240" w:lineRule="auto"/>
              <w:rPr>
                <w:rFonts w:ascii="Courier New" w:hAnsi="Courier New" w:cs="Courier New"/>
                <w:color w:val="000000" w:themeColor="text1"/>
                <w:sz w:val="16"/>
                <w:szCs w:val="16"/>
              </w:rPr>
            </w:pPr>
          </w:p>
        </w:tc>
        <w:tc>
          <w:tcPr>
            <w:tcW w:w="1200"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улиц в жилой застройке, второстепенных</w:t>
            </w:r>
          </w:p>
        </w:tc>
        <w:tc>
          <w:tcPr>
            <w:tcW w:w="387"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км</w:t>
            </w:r>
          </w:p>
        </w:tc>
        <w:tc>
          <w:tcPr>
            <w:tcW w:w="454"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1,8</w:t>
            </w:r>
          </w:p>
        </w:tc>
        <w:tc>
          <w:tcPr>
            <w:tcW w:w="720" w:type="pct"/>
            <w:tcBorders>
              <w:top w:val="single" w:sz="4" w:space="0" w:color="auto"/>
              <w:left w:val="single" w:sz="4" w:space="0" w:color="auto"/>
              <w:bottom w:val="single" w:sz="4" w:space="0" w:color="auto"/>
              <w:right w:val="single" w:sz="4" w:space="0" w:color="auto"/>
            </w:tcBorders>
            <w:noWrap/>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1,8</w:t>
            </w:r>
          </w:p>
        </w:tc>
        <w:tc>
          <w:tcPr>
            <w:tcW w:w="443" w:type="pct"/>
            <w:tcBorders>
              <w:top w:val="single" w:sz="4" w:space="0" w:color="auto"/>
              <w:left w:val="single" w:sz="4" w:space="0" w:color="auto"/>
              <w:bottom w:val="single" w:sz="4" w:space="0" w:color="auto"/>
              <w:right w:val="single" w:sz="4" w:space="0" w:color="auto"/>
            </w:tcBorders>
            <w:noWrap/>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0</w:t>
            </w:r>
          </w:p>
        </w:tc>
        <w:tc>
          <w:tcPr>
            <w:tcW w:w="555" w:type="pct"/>
            <w:tcBorders>
              <w:top w:val="single" w:sz="4" w:space="0" w:color="auto"/>
              <w:left w:val="single" w:sz="4" w:space="0" w:color="auto"/>
              <w:bottom w:val="single" w:sz="4" w:space="0" w:color="auto"/>
              <w:right w:val="single" w:sz="4" w:space="0" w:color="auto"/>
            </w:tcBorders>
            <w:noWrap/>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0</w:t>
            </w:r>
          </w:p>
        </w:tc>
      </w:tr>
      <w:tr w:rsidR="00B22BEA" w:rsidRPr="00B22BEA" w:rsidTr="00B22BEA">
        <w:trPr>
          <w:trHeight w:val="300"/>
        </w:trPr>
        <w:tc>
          <w:tcPr>
            <w:tcW w:w="1241" w:type="pct"/>
            <w:vMerge w:val="restar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 xml:space="preserve">д. </w:t>
            </w:r>
            <w:proofErr w:type="spellStart"/>
            <w:r w:rsidRPr="00B22BEA">
              <w:rPr>
                <w:rFonts w:ascii="Courier New" w:hAnsi="Courier New" w:cs="Courier New"/>
                <w:color w:val="000000" w:themeColor="text1"/>
                <w:sz w:val="16"/>
                <w:szCs w:val="16"/>
              </w:rPr>
              <w:t>Харатирген</w:t>
            </w:r>
            <w:proofErr w:type="spellEnd"/>
          </w:p>
        </w:tc>
        <w:tc>
          <w:tcPr>
            <w:tcW w:w="1200"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Протяженность улично-дорожной сети, всего</w:t>
            </w:r>
          </w:p>
        </w:tc>
        <w:tc>
          <w:tcPr>
            <w:tcW w:w="387"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км</w:t>
            </w:r>
          </w:p>
        </w:tc>
        <w:tc>
          <w:tcPr>
            <w:tcW w:w="454"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6,2</w:t>
            </w:r>
          </w:p>
        </w:tc>
        <w:tc>
          <w:tcPr>
            <w:tcW w:w="720"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3,0</w:t>
            </w:r>
          </w:p>
        </w:tc>
        <w:tc>
          <w:tcPr>
            <w:tcW w:w="443" w:type="pct"/>
            <w:tcBorders>
              <w:top w:val="single" w:sz="4" w:space="0" w:color="auto"/>
              <w:left w:val="single" w:sz="4" w:space="0" w:color="auto"/>
              <w:bottom w:val="single" w:sz="4" w:space="0" w:color="auto"/>
              <w:right w:val="single" w:sz="4" w:space="0" w:color="auto"/>
            </w:tcBorders>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1,0</w:t>
            </w:r>
          </w:p>
        </w:tc>
        <w:tc>
          <w:tcPr>
            <w:tcW w:w="555"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2,2</w:t>
            </w:r>
          </w:p>
        </w:tc>
      </w:tr>
      <w:tr w:rsidR="00B22BEA" w:rsidRPr="00B22BEA" w:rsidTr="00B22BEA">
        <w:trPr>
          <w:trHeight w:val="64"/>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B22BEA" w:rsidRPr="00B22BEA" w:rsidRDefault="00B22BEA" w:rsidP="00B22BEA">
            <w:pPr>
              <w:spacing w:line="240" w:lineRule="auto"/>
              <w:rPr>
                <w:rFonts w:ascii="Courier New" w:hAnsi="Courier New" w:cs="Courier New"/>
                <w:color w:val="000000" w:themeColor="text1"/>
                <w:sz w:val="16"/>
                <w:szCs w:val="16"/>
              </w:rPr>
            </w:pPr>
          </w:p>
        </w:tc>
        <w:tc>
          <w:tcPr>
            <w:tcW w:w="1200"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главных улиц</w:t>
            </w:r>
          </w:p>
        </w:tc>
        <w:tc>
          <w:tcPr>
            <w:tcW w:w="387"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км</w:t>
            </w:r>
          </w:p>
        </w:tc>
        <w:tc>
          <w:tcPr>
            <w:tcW w:w="454"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0,0</w:t>
            </w:r>
          </w:p>
        </w:tc>
        <w:tc>
          <w:tcPr>
            <w:tcW w:w="720" w:type="pct"/>
            <w:tcBorders>
              <w:top w:val="single" w:sz="4" w:space="0" w:color="auto"/>
              <w:left w:val="single" w:sz="4" w:space="0" w:color="auto"/>
              <w:bottom w:val="single" w:sz="4" w:space="0" w:color="auto"/>
              <w:right w:val="single" w:sz="4" w:space="0" w:color="auto"/>
            </w:tcBorders>
            <w:noWrap/>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0</w:t>
            </w:r>
          </w:p>
        </w:tc>
        <w:tc>
          <w:tcPr>
            <w:tcW w:w="443" w:type="pct"/>
            <w:tcBorders>
              <w:top w:val="single" w:sz="4" w:space="0" w:color="auto"/>
              <w:left w:val="single" w:sz="4" w:space="0" w:color="auto"/>
              <w:bottom w:val="single" w:sz="4" w:space="0" w:color="auto"/>
              <w:right w:val="single" w:sz="4" w:space="0" w:color="auto"/>
            </w:tcBorders>
            <w:noWrap/>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0</w:t>
            </w:r>
          </w:p>
        </w:tc>
        <w:tc>
          <w:tcPr>
            <w:tcW w:w="555" w:type="pct"/>
            <w:tcBorders>
              <w:top w:val="single" w:sz="4" w:space="0" w:color="auto"/>
              <w:left w:val="single" w:sz="4" w:space="0" w:color="auto"/>
              <w:bottom w:val="single" w:sz="4" w:space="0" w:color="auto"/>
              <w:right w:val="single" w:sz="4" w:space="0" w:color="auto"/>
            </w:tcBorders>
            <w:noWrap/>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0</w:t>
            </w:r>
          </w:p>
        </w:tc>
      </w:tr>
      <w:tr w:rsidR="00B22BEA" w:rsidRPr="00B22BEA" w:rsidTr="00B22BEA">
        <w:trPr>
          <w:trHeight w:val="64"/>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B22BEA" w:rsidRPr="00B22BEA" w:rsidRDefault="00B22BEA" w:rsidP="00B22BEA">
            <w:pPr>
              <w:spacing w:line="240" w:lineRule="auto"/>
              <w:rPr>
                <w:rFonts w:ascii="Courier New" w:hAnsi="Courier New" w:cs="Courier New"/>
                <w:color w:val="000000" w:themeColor="text1"/>
                <w:sz w:val="16"/>
                <w:szCs w:val="16"/>
              </w:rPr>
            </w:pPr>
          </w:p>
        </w:tc>
        <w:tc>
          <w:tcPr>
            <w:tcW w:w="1200"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улиц в жилой застройке, второстепенных</w:t>
            </w:r>
          </w:p>
        </w:tc>
        <w:tc>
          <w:tcPr>
            <w:tcW w:w="387"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км</w:t>
            </w:r>
          </w:p>
        </w:tc>
        <w:tc>
          <w:tcPr>
            <w:tcW w:w="454"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6,2</w:t>
            </w:r>
          </w:p>
        </w:tc>
        <w:tc>
          <w:tcPr>
            <w:tcW w:w="720" w:type="pct"/>
            <w:tcBorders>
              <w:top w:val="single" w:sz="4" w:space="0" w:color="auto"/>
              <w:left w:val="single" w:sz="4" w:space="0" w:color="auto"/>
              <w:bottom w:val="single" w:sz="4" w:space="0" w:color="auto"/>
              <w:right w:val="single" w:sz="4" w:space="0" w:color="auto"/>
            </w:tcBorders>
            <w:noWrap/>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3,0</w:t>
            </w:r>
          </w:p>
        </w:tc>
        <w:tc>
          <w:tcPr>
            <w:tcW w:w="443" w:type="pct"/>
            <w:tcBorders>
              <w:top w:val="single" w:sz="4" w:space="0" w:color="auto"/>
              <w:left w:val="single" w:sz="4" w:space="0" w:color="auto"/>
              <w:bottom w:val="single" w:sz="4" w:space="0" w:color="auto"/>
              <w:right w:val="single" w:sz="4" w:space="0" w:color="auto"/>
            </w:tcBorders>
            <w:noWrap/>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1,0</w:t>
            </w:r>
          </w:p>
        </w:tc>
        <w:tc>
          <w:tcPr>
            <w:tcW w:w="555" w:type="pct"/>
            <w:tcBorders>
              <w:top w:val="single" w:sz="4" w:space="0" w:color="auto"/>
              <w:left w:val="single" w:sz="4" w:space="0" w:color="auto"/>
              <w:bottom w:val="single" w:sz="4" w:space="0" w:color="auto"/>
              <w:right w:val="single" w:sz="4" w:space="0" w:color="auto"/>
            </w:tcBorders>
            <w:noWrap/>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2,2</w:t>
            </w:r>
          </w:p>
        </w:tc>
      </w:tr>
      <w:tr w:rsidR="00B22BEA" w:rsidRPr="00B22BEA" w:rsidTr="00B22BEA">
        <w:trPr>
          <w:trHeight w:val="300"/>
        </w:trPr>
        <w:tc>
          <w:tcPr>
            <w:tcW w:w="1241" w:type="pct"/>
            <w:vMerge w:val="restar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д. Шунта</w:t>
            </w:r>
          </w:p>
        </w:tc>
        <w:tc>
          <w:tcPr>
            <w:tcW w:w="1200"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Протяженность улично-дорожной сети, всего</w:t>
            </w:r>
          </w:p>
        </w:tc>
        <w:tc>
          <w:tcPr>
            <w:tcW w:w="387"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км</w:t>
            </w:r>
          </w:p>
        </w:tc>
        <w:tc>
          <w:tcPr>
            <w:tcW w:w="454"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4,7</w:t>
            </w:r>
          </w:p>
        </w:tc>
        <w:tc>
          <w:tcPr>
            <w:tcW w:w="720"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3,7</w:t>
            </w:r>
          </w:p>
        </w:tc>
        <w:tc>
          <w:tcPr>
            <w:tcW w:w="443" w:type="pct"/>
            <w:tcBorders>
              <w:top w:val="single" w:sz="4" w:space="0" w:color="auto"/>
              <w:left w:val="single" w:sz="4" w:space="0" w:color="auto"/>
              <w:bottom w:val="single" w:sz="4" w:space="0" w:color="auto"/>
              <w:right w:val="single" w:sz="4" w:space="0" w:color="auto"/>
            </w:tcBorders>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0</w:t>
            </w:r>
          </w:p>
        </w:tc>
        <w:tc>
          <w:tcPr>
            <w:tcW w:w="555"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1,0</w:t>
            </w:r>
          </w:p>
        </w:tc>
      </w:tr>
      <w:tr w:rsidR="00B22BEA" w:rsidRPr="00B22BEA" w:rsidTr="00B22BEA">
        <w:trPr>
          <w:trHeight w:val="64"/>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B22BEA" w:rsidRPr="00B22BEA" w:rsidRDefault="00B22BEA" w:rsidP="00B22BEA">
            <w:pPr>
              <w:spacing w:line="240" w:lineRule="auto"/>
              <w:rPr>
                <w:rFonts w:ascii="Courier New" w:hAnsi="Courier New" w:cs="Courier New"/>
                <w:color w:val="000000" w:themeColor="text1"/>
                <w:sz w:val="16"/>
                <w:szCs w:val="16"/>
              </w:rPr>
            </w:pPr>
          </w:p>
        </w:tc>
        <w:tc>
          <w:tcPr>
            <w:tcW w:w="1200"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главных улиц</w:t>
            </w:r>
          </w:p>
        </w:tc>
        <w:tc>
          <w:tcPr>
            <w:tcW w:w="387"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км</w:t>
            </w:r>
          </w:p>
        </w:tc>
        <w:tc>
          <w:tcPr>
            <w:tcW w:w="454"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1,0</w:t>
            </w:r>
          </w:p>
        </w:tc>
        <w:tc>
          <w:tcPr>
            <w:tcW w:w="720" w:type="pct"/>
            <w:tcBorders>
              <w:top w:val="single" w:sz="4" w:space="0" w:color="auto"/>
              <w:left w:val="single" w:sz="4" w:space="0" w:color="auto"/>
              <w:bottom w:val="single" w:sz="4" w:space="0" w:color="auto"/>
              <w:right w:val="single" w:sz="4" w:space="0" w:color="auto"/>
            </w:tcBorders>
            <w:noWrap/>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0</w:t>
            </w:r>
          </w:p>
        </w:tc>
        <w:tc>
          <w:tcPr>
            <w:tcW w:w="443" w:type="pct"/>
            <w:tcBorders>
              <w:top w:val="single" w:sz="4" w:space="0" w:color="auto"/>
              <w:left w:val="single" w:sz="4" w:space="0" w:color="auto"/>
              <w:bottom w:val="single" w:sz="4" w:space="0" w:color="auto"/>
              <w:right w:val="single" w:sz="4" w:space="0" w:color="auto"/>
            </w:tcBorders>
            <w:noWrap/>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0</w:t>
            </w:r>
          </w:p>
        </w:tc>
        <w:tc>
          <w:tcPr>
            <w:tcW w:w="555" w:type="pct"/>
            <w:tcBorders>
              <w:top w:val="single" w:sz="4" w:space="0" w:color="auto"/>
              <w:left w:val="single" w:sz="4" w:space="0" w:color="auto"/>
              <w:bottom w:val="single" w:sz="4" w:space="0" w:color="auto"/>
              <w:right w:val="single" w:sz="4" w:space="0" w:color="auto"/>
            </w:tcBorders>
            <w:noWrap/>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1,0</w:t>
            </w:r>
          </w:p>
        </w:tc>
      </w:tr>
      <w:tr w:rsidR="00B22BEA" w:rsidRPr="00B22BEA" w:rsidTr="00B22BEA">
        <w:trPr>
          <w:trHeight w:val="64"/>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B22BEA" w:rsidRPr="00B22BEA" w:rsidRDefault="00B22BEA" w:rsidP="00B22BEA">
            <w:pPr>
              <w:spacing w:line="240" w:lineRule="auto"/>
              <w:rPr>
                <w:rFonts w:ascii="Courier New" w:hAnsi="Courier New" w:cs="Courier New"/>
                <w:color w:val="000000" w:themeColor="text1"/>
                <w:sz w:val="16"/>
                <w:szCs w:val="16"/>
              </w:rPr>
            </w:pPr>
          </w:p>
        </w:tc>
        <w:tc>
          <w:tcPr>
            <w:tcW w:w="1200"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улиц в жилой застройке, второстепенных</w:t>
            </w:r>
          </w:p>
        </w:tc>
        <w:tc>
          <w:tcPr>
            <w:tcW w:w="387"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км</w:t>
            </w:r>
          </w:p>
        </w:tc>
        <w:tc>
          <w:tcPr>
            <w:tcW w:w="454"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3,7</w:t>
            </w:r>
          </w:p>
        </w:tc>
        <w:tc>
          <w:tcPr>
            <w:tcW w:w="720" w:type="pct"/>
            <w:tcBorders>
              <w:top w:val="single" w:sz="4" w:space="0" w:color="auto"/>
              <w:left w:val="single" w:sz="4" w:space="0" w:color="auto"/>
              <w:bottom w:val="single" w:sz="4" w:space="0" w:color="auto"/>
              <w:right w:val="single" w:sz="4" w:space="0" w:color="auto"/>
            </w:tcBorders>
            <w:noWrap/>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3,7</w:t>
            </w:r>
          </w:p>
        </w:tc>
        <w:tc>
          <w:tcPr>
            <w:tcW w:w="443" w:type="pct"/>
            <w:tcBorders>
              <w:top w:val="single" w:sz="4" w:space="0" w:color="auto"/>
              <w:left w:val="single" w:sz="4" w:space="0" w:color="auto"/>
              <w:bottom w:val="single" w:sz="4" w:space="0" w:color="auto"/>
              <w:right w:val="single" w:sz="4" w:space="0" w:color="auto"/>
            </w:tcBorders>
            <w:noWrap/>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0</w:t>
            </w:r>
          </w:p>
        </w:tc>
        <w:tc>
          <w:tcPr>
            <w:tcW w:w="555" w:type="pct"/>
            <w:tcBorders>
              <w:top w:val="single" w:sz="4" w:space="0" w:color="auto"/>
              <w:left w:val="single" w:sz="4" w:space="0" w:color="auto"/>
              <w:bottom w:val="single" w:sz="4" w:space="0" w:color="auto"/>
              <w:right w:val="single" w:sz="4" w:space="0" w:color="auto"/>
            </w:tcBorders>
            <w:noWrap/>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0</w:t>
            </w:r>
          </w:p>
        </w:tc>
      </w:tr>
    </w:tbl>
    <w:p w:rsidR="00062909" w:rsidRDefault="00062909" w:rsidP="00B22BEA">
      <w:pPr>
        <w:pStyle w:val="af2"/>
        <w:rPr>
          <w:rFonts w:ascii="Courier New" w:hAnsi="Courier New" w:cs="Courier New"/>
          <w:color w:val="000000" w:themeColor="text1"/>
          <w:sz w:val="16"/>
          <w:szCs w:val="16"/>
        </w:rPr>
        <w:sectPr w:rsidR="00062909" w:rsidSect="00062909">
          <w:type w:val="continuous"/>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297"/>
        <w:gridCol w:w="741"/>
        <w:gridCol w:w="869"/>
        <w:gridCol w:w="1378"/>
        <w:gridCol w:w="848"/>
        <w:gridCol w:w="1062"/>
      </w:tblGrid>
      <w:tr w:rsidR="00B22BEA" w:rsidRPr="00B22BEA" w:rsidTr="00B22BEA">
        <w:trPr>
          <w:trHeight w:val="300"/>
        </w:trPr>
        <w:tc>
          <w:tcPr>
            <w:tcW w:w="1241" w:type="pct"/>
            <w:vMerge w:val="restar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lastRenderedPageBreak/>
              <w:t xml:space="preserve">д. </w:t>
            </w:r>
            <w:proofErr w:type="spellStart"/>
            <w:r w:rsidRPr="00B22BEA">
              <w:rPr>
                <w:rFonts w:ascii="Courier New" w:hAnsi="Courier New" w:cs="Courier New"/>
                <w:color w:val="000000" w:themeColor="text1"/>
                <w:sz w:val="16"/>
                <w:szCs w:val="16"/>
              </w:rPr>
              <w:t>Херетин</w:t>
            </w:r>
            <w:proofErr w:type="spellEnd"/>
          </w:p>
        </w:tc>
        <w:tc>
          <w:tcPr>
            <w:tcW w:w="1200"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Протяженность улично-дорожной сети, всего</w:t>
            </w:r>
          </w:p>
        </w:tc>
        <w:tc>
          <w:tcPr>
            <w:tcW w:w="387"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км</w:t>
            </w:r>
          </w:p>
        </w:tc>
        <w:tc>
          <w:tcPr>
            <w:tcW w:w="454"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0,9</w:t>
            </w:r>
          </w:p>
        </w:tc>
        <w:tc>
          <w:tcPr>
            <w:tcW w:w="720"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0,9</w:t>
            </w:r>
          </w:p>
        </w:tc>
        <w:tc>
          <w:tcPr>
            <w:tcW w:w="443" w:type="pct"/>
            <w:tcBorders>
              <w:top w:val="single" w:sz="4" w:space="0" w:color="auto"/>
              <w:left w:val="single" w:sz="4" w:space="0" w:color="auto"/>
              <w:bottom w:val="single" w:sz="4" w:space="0" w:color="auto"/>
              <w:right w:val="single" w:sz="4" w:space="0" w:color="auto"/>
            </w:tcBorders>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0</w:t>
            </w:r>
          </w:p>
        </w:tc>
        <w:tc>
          <w:tcPr>
            <w:tcW w:w="555"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0</w:t>
            </w:r>
          </w:p>
        </w:tc>
      </w:tr>
      <w:tr w:rsidR="00B22BEA" w:rsidRPr="00B22BEA" w:rsidTr="00B22BEA">
        <w:trPr>
          <w:trHeight w:val="64"/>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B22BEA" w:rsidRPr="00B22BEA" w:rsidRDefault="00B22BEA" w:rsidP="00B22BEA">
            <w:pPr>
              <w:spacing w:line="240" w:lineRule="auto"/>
              <w:rPr>
                <w:rFonts w:ascii="Courier New" w:hAnsi="Courier New" w:cs="Courier New"/>
                <w:color w:val="000000" w:themeColor="text1"/>
                <w:sz w:val="16"/>
                <w:szCs w:val="16"/>
              </w:rPr>
            </w:pPr>
          </w:p>
        </w:tc>
        <w:tc>
          <w:tcPr>
            <w:tcW w:w="1200"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главных улиц</w:t>
            </w:r>
          </w:p>
        </w:tc>
        <w:tc>
          <w:tcPr>
            <w:tcW w:w="387"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км</w:t>
            </w:r>
          </w:p>
        </w:tc>
        <w:tc>
          <w:tcPr>
            <w:tcW w:w="454"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00</w:t>
            </w:r>
          </w:p>
        </w:tc>
        <w:tc>
          <w:tcPr>
            <w:tcW w:w="720" w:type="pct"/>
            <w:tcBorders>
              <w:top w:val="single" w:sz="4" w:space="0" w:color="auto"/>
              <w:left w:val="single" w:sz="4" w:space="0" w:color="auto"/>
              <w:bottom w:val="single" w:sz="4" w:space="0" w:color="auto"/>
              <w:right w:val="single" w:sz="4" w:space="0" w:color="auto"/>
            </w:tcBorders>
            <w:noWrap/>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0</w:t>
            </w:r>
          </w:p>
        </w:tc>
        <w:tc>
          <w:tcPr>
            <w:tcW w:w="443" w:type="pct"/>
            <w:tcBorders>
              <w:top w:val="single" w:sz="4" w:space="0" w:color="auto"/>
              <w:left w:val="single" w:sz="4" w:space="0" w:color="auto"/>
              <w:bottom w:val="single" w:sz="4" w:space="0" w:color="auto"/>
              <w:right w:val="single" w:sz="4" w:space="0" w:color="auto"/>
            </w:tcBorders>
            <w:noWrap/>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0</w:t>
            </w:r>
          </w:p>
        </w:tc>
        <w:tc>
          <w:tcPr>
            <w:tcW w:w="555" w:type="pct"/>
            <w:tcBorders>
              <w:top w:val="single" w:sz="4" w:space="0" w:color="auto"/>
              <w:left w:val="single" w:sz="4" w:space="0" w:color="auto"/>
              <w:bottom w:val="single" w:sz="4" w:space="0" w:color="auto"/>
              <w:right w:val="single" w:sz="4" w:space="0" w:color="auto"/>
            </w:tcBorders>
            <w:noWrap/>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0</w:t>
            </w:r>
          </w:p>
        </w:tc>
      </w:tr>
      <w:tr w:rsidR="00B22BEA" w:rsidRPr="00B22BEA" w:rsidTr="00B22BEA">
        <w:trPr>
          <w:trHeight w:val="64"/>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B22BEA" w:rsidRPr="00B22BEA" w:rsidRDefault="00B22BEA" w:rsidP="00B22BEA">
            <w:pPr>
              <w:spacing w:line="240" w:lineRule="auto"/>
              <w:rPr>
                <w:rFonts w:ascii="Courier New" w:hAnsi="Courier New" w:cs="Courier New"/>
                <w:color w:val="000000" w:themeColor="text1"/>
                <w:sz w:val="16"/>
                <w:szCs w:val="16"/>
              </w:rPr>
            </w:pPr>
          </w:p>
        </w:tc>
        <w:tc>
          <w:tcPr>
            <w:tcW w:w="1200"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улиц в жилой застройке, второстепенных</w:t>
            </w:r>
          </w:p>
        </w:tc>
        <w:tc>
          <w:tcPr>
            <w:tcW w:w="387"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км</w:t>
            </w:r>
          </w:p>
        </w:tc>
        <w:tc>
          <w:tcPr>
            <w:tcW w:w="454"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0,9</w:t>
            </w:r>
          </w:p>
        </w:tc>
        <w:tc>
          <w:tcPr>
            <w:tcW w:w="720" w:type="pct"/>
            <w:tcBorders>
              <w:top w:val="single" w:sz="4" w:space="0" w:color="auto"/>
              <w:left w:val="single" w:sz="4" w:space="0" w:color="auto"/>
              <w:bottom w:val="single" w:sz="4" w:space="0" w:color="auto"/>
              <w:right w:val="single" w:sz="4" w:space="0" w:color="auto"/>
            </w:tcBorders>
            <w:noWrap/>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0,9</w:t>
            </w:r>
          </w:p>
        </w:tc>
        <w:tc>
          <w:tcPr>
            <w:tcW w:w="443" w:type="pct"/>
            <w:tcBorders>
              <w:top w:val="single" w:sz="4" w:space="0" w:color="auto"/>
              <w:left w:val="single" w:sz="4" w:space="0" w:color="auto"/>
              <w:bottom w:val="single" w:sz="4" w:space="0" w:color="auto"/>
              <w:right w:val="single" w:sz="4" w:space="0" w:color="auto"/>
            </w:tcBorders>
            <w:noWrap/>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0</w:t>
            </w:r>
          </w:p>
        </w:tc>
        <w:tc>
          <w:tcPr>
            <w:tcW w:w="555" w:type="pct"/>
            <w:tcBorders>
              <w:top w:val="single" w:sz="4" w:space="0" w:color="auto"/>
              <w:left w:val="single" w:sz="4" w:space="0" w:color="auto"/>
              <w:bottom w:val="single" w:sz="4" w:space="0" w:color="auto"/>
              <w:right w:val="single" w:sz="4" w:space="0" w:color="auto"/>
            </w:tcBorders>
            <w:noWrap/>
            <w:hideMark/>
          </w:tcPr>
          <w:p w:rsidR="00B22BEA" w:rsidRPr="00B22BEA" w:rsidRDefault="00B22BEA" w:rsidP="00B22BEA">
            <w:pPr>
              <w:pStyle w:val="af2"/>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0</w:t>
            </w:r>
          </w:p>
        </w:tc>
      </w:tr>
    </w:tbl>
    <w:p w:rsidR="00062909" w:rsidRDefault="00062909" w:rsidP="00B22BEA">
      <w:pPr>
        <w:pStyle w:val="15"/>
        <w:rPr>
          <w:rFonts w:ascii="Courier New" w:hAnsi="Courier New" w:cs="Courier New"/>
          <w:color w:val="000000" w:themeColor="text1"/>
          <w:sz w:val="16"/>
          <w:szCs w:val="16"/>
        </w:rPr>
        <w:sectPr w:rsidR="00062909" w:rsidSect="00062909">
          <w:type w:val="continuous"/>
          <w:pgSz w:w="11906" w:h="16838"/>
          <w:pgMar w:top="1134" w:right="850" w:bottom="1134" w:left="1701" w:header="708" w:footer="708" w:gutter="0"/>
          <w:cols w:space="708"/>
          <w:docGrid w:linePitch="360"/>
        </w:sectPr>
      </w:pPr>
    </w:p>
    <w:p w:rsidR="00B22BEA" w:rsidRPr="00B22BEA" w:rsidRDefault="00B22BEA" w:rsidP="00B22BEA">
      <w:pPr>
        <w:pStyle w:val="15"/>
        <w:rPr>
          <w:rFonts w:ascii="Courier New" w:hAnsi="Courier New" w:cs="Courier New"/>
          <w:color w:val="000000" w:themeColor="text1"/>
          <w:sz w:val="16"/>
          <w:szCs w:val="16"/>
        </w:rPr>
      </w:pPr>
    </w:p>
    <w:p w:rsidR="00B22BEA" w:rsidRPr="00B22BEA" w:rsidRDefault="00B22BEA" w:rsidP="00B22BEA">
      <w:pPr>
        <w:pStyle w:val="15"/>
        <w:rPr>
          <w:rFonts w:ascii="Arial" w:hAnsi="Arial" w:cs="Arial"/>
          <w:color w:val="000000" w:themeColor="text1"/>
          <w:sz w:val="16"/>
          <w:szCs w:val="16"/>
        </w:rPr>
      </w:pPr>
      <w:r w:rsidRPr="00B22BEA">
        <w:rPr>
          <w:rFonts w:ascii="Arial" w:hAnsi="Arial" w:cs="Arial"/>
          <w:color w:val="000000" w:themeColor="text1"/>
          <w:sz w:val="16"/>
          <w:szCs w:val="16"/>
        </w:rPr>
        <w:t>Из таблицы следует, что будут проведены следующие работы:</w:t>
      </w:r>
    </w:p>
    <w:p w:rsidR="00B22BEA" w:rsidRPr="00B22BEA" w:rsidRDefault="00B22BEA" w:rsidP="00D81C51">
      <w:pPr>
        <w:pStyle w:val="af2"/>
        <w:numPr>
          <w:ilvl w:val="0"/>
          <w:numId w:val="6"/>
        </w:numPr>
        <w:ind w:left="284" w:hanging="284"/>
        <w:jc w:val="both"/>
        <w:rPr>
          <w:rFonts w:ascii="Arial" w:hAnsi="Arial" w:cs="Arial"/>
          <w:color w:val="000000" w:themeColor="text1"/>
          <w:sz w:val="16"/>
          <w:szCs w:val="16"/>
        </w:rPr>
      </w:pPr>
      <w:r w:rsidRPr="00B22BEA">
        <w:rPr>
          <w:rFonts w:ascii="Arial" w:hAnsi="Arial" w:cs="Arial"/>
          <w:color w:val="000000" w:themeColor="text1"/>
          <w:sz w:val="16"/>
          <w:szCs w:val="16"/>
        </w:rPr>
        <w:t>реконструкция главных улиц, общей протяженностью 2,9 км;</w:t>
      </w:r>
    </w:p>
    <w:p w:rsidR="00B22BEA" w:rsidRPr="00B22BEA" w:rsidRDefault="00B22BEA" w:rsidP="00D81C51">
      <w:pPr>
        <w:pStyle w:val="af2"/>
        <w:numPr>
          <w:ilvl w:val="0"/>
          <w:numId w:val="6"/>
        </w:numPr>
        <w:ind w:left="284" w:hanging="284"/>
        <w:jc w:val="both"/>
        <w:rPr>
          <w:rFonts w:ascii="Arial" w:hAnsi="Arial" w:cs="Arial"/>
          <w:color w:val="000000" w:themeColor="text1"/>
          <w:sz w:val="16"/>
          <w:szCs w:val="16"/>
        </w:rPr>
      </w:pPr>
      <w:r w:rsidRPr="00B22BEA">
        <w:rPr>
          <w:rFonts w:ascii="Arial" w:hAnsi="Arial" w:cs="Arial"/>
          <w:color w:val="000000" w:themeColor="text1"/>
          <w:sz w:val="16"/>
          <w:szCs w:val="16"/>
        </w:rPr>
        <w:t xml:space="preserve">реконструкция улиц в жилой застройке второстепенных, общей протяженностью 16,5 км; </w:t>
      </w:r>
    </w:p>
    <w:p w:rsidR="00B22BEA" w:rsidRPr="00B22BEA" w:rsidRDefault="00B22BEA" w:rsidP="00D81C51">
      <w:pPr>
        <w:pStyle w:val="af2"/>
        <w:numPr>
          <w:ilvl w:val="0"/>
          <w:numId w:val="6"/>
        </w:numPr>
        <w:ind w:left="284" w:hanging="284"/>
        <w:jc w:val="both"/>
        <w:rPr>
          <w:rFonts w:ascii="Arial" w:hAnsi="Arial" w:cs="Arial"/>
          <w:color w:val="000000" w:themeColor="text1"/>
          <w:sz w:val="16"/>
          <w:szCs w:val="16"/>
        </w:rPr>
      </w:pPr>
      <w:r w:rsidRPr="00B22BEA">
        <w:rPr>
          <w:rFonts w:ascii="Arial" w:hAnsi="Arial" w:cs="Arial"/>
          <w:color w:val="000000" w:themeColor="text1"/>
          <w:sz w:val="16"/>
          <w:szCs w:val="16"/>
        </w:rPr>
        <w:t>строительство улиц в жилой застройке второстепенных, общей протяженностью 5,2 км;</w:t>
      </w:r>
    </w:p>
    <w:p w:rsidR="00B22BEA" w:rsidRPr="00B22BEA" w:rsidRDefault="00B22BEA" w:rsidP="00D81C51">
      <w:pPr>
        <w:pStyle w:val="af2"/>
        <w:numPr>
          <w:ilvl w:val="0"/>
          <w:numId w:val="6"/>
        </w:numPr>
        <w:ind w:left="284" w:hanging="284"/>
        <w:jc w:val="both"/>
        <w:rPr>
          <w:rFonts w:ascii="Arial" w:hAnsi="Arial" w:cs="Arial"/>
          <w:color w:val="000000" w:themeColor="text1"/>
          <w:sz w:val="16"/>
          <w:szCs w:val="16"/>
        </w:rPr>
      </w:pPr>
      <w:r w:rsidRPr="00B22BEA">
        <w:rPr>
          <w:rFonts w:ascii="Arial" w:hAnsi="Arial" w:cs="Arial"/>
          <w:color w:val="000000" w:themeColor="text1"/>
          <w:sz w:val="16"/>
          <w:szCs w:val="16"/>
        </w:rPr>
        <w:t>строительство главных улиц- 3,8км.</w:t>
      </w:r>
    </w:p>
    <w:p w:rsidR="00B22BEA" w:rsidRPr="00B22BEA" w:rsidRDefault="00B22BEA" w:rsidP="00B22BEA">
      <w:pPr>
        <w:pStyle w:val="15"/>
        <w:rPr>
          <w:rFonts w:ascii="Arial" w:hAnsi="Arial" w:cs="Arial"/>
          <w:color w:val="000000" w:themeColor="text1"/>
          <w:sz w:val="16"/>
          <w:szCs w:val="16"/>
        </w:rPr>
      </w:pPr>
    </w:p>
    <w:p w:rsidR="00B22BEA" w:rsidRPr="00B22BEA" w:rsidRDefault="00B22BEA" w:rsidP="00B22BEA">
      <w:pPr>
        <w:pStyle w:val="15"/>
        <w:rPr>
          <w:rFonts w:ascii="Arial" w:hAnsi="Arial" w:cs="Arial"/>
          <w:color w:val="000000" w:themeColor="text1"/>
          <w:sz w:val="16"/>
          <w:szCs w:val="16"/>
        </w:rPr>
      </w:pPr>
    </w:p>
    <w:p w:rsidR="00B22BEA" w:rsidRPr="00B22BEA" w:rsidRDefault="00B22BEA" w:rsidP="00B22BEA">
      <w:pPr>
        <w:pStyle w:val="af2"/>
        <w:ind w:firstLine="284"/>
        <w:jc w:val="both"/>
        <w:rPr>
          <w:rFonts w:ascii="Arial" w:hAnsi="Arial" w:cs="Arial"/>
          <w:color w:val="000000" w:themeColor="text1"/>
          <w:sz w:val="16"/>
          <w:szCs w:val="16"/>
        </w:rPr>
      </w:pPr>
      <w:r w:rsidRPr="00B22BEA">
        <w:rPr>
          <w:rFonts w:ascii="Arial" w:hAnsi="Arial" w:cs="Arial"/>
          <w:color w:val="000000" w:themeColor="text1"/>
          <w:sz w:val="16"/>
          <w:szCs w:val="16"/>
        </w:rPr>
        <w:t>Предложенная структура улично-дорожной сети максимально решает транспортные проблемы: обеспечивает необходимыми связями населенные пункты, повышает плотность главных и основных улиц, обеспечивает удобные выходы на региональные автодороги, а также решает проблему движения грузового транспорта в обход районов жилой застройки.</w:t>
      </w:r>
    </w:p>
    <w:p w:rsidR="00B22BEA" w:rsidRPr="00B22BEA" w:rsidRDefault="00B22BEA" w:rsidP="00B22BEA">
      <w:pPr>
        <w:pStyle w:val="af2"/>
        <w:rPr>
          <w:rFonts w:ascii="Arial" w:hAnsi="Arial" w:cs="Arial"/>
          <w:color w:val="000000" w:themeColor="text1"/>
          <w:sz w:val="16"/>
          <w:szCs w:val="16"/>
        </w:rPr>
      </w:pPr>
    </w:p>
    <w:p w:rsidR="00B22BEA" w:rsidRPr="00B22BEA" w:rsidRDefault="00B22BEA" w:rsidP="00B22BEA">
      <w:pPr>
        <w:pStyle w:val="af2"/>
        <w:ind w:firstLine="284"/>
        <w:jc w:val="both"/>
        <w:rPr>
          <w:rFonts w:ascii="Arial" w:hAnsi="Arial" w:cs="Arial"/>
          <w:color w:val="000000" w:themeColor="text1"/>
          <w:sz w:val="16"/>
          <w:szCs w:val="16"/>
        </w:rPr>
      </w:pPr>
      <w:r w:rsidRPr="00B22BEA">
        <w:rPr>
          <w:rFonts w:ascii="Arial" w:hAnsi="Arial" w:cs="Arial"/>
          <w:color w:val="000000" w:themeColor="text1"/>
          <w:sz w:val="16"/>
          <w:szCs w:val="16"/>
        </w:rPr>
        <w:t>Объекты, не затронутые, реконструкцией и строительством сохраняются.</w:t>
      </w:r>
    </w:p>
    <w:p w:rsidR="00B22BEA" w:rsidRPr="00B22BEA" w:rsidRDefault="00B22BEA" w:rsidP="00B22BEA">
      <w:pPr>
        <w:pStyle w:val="af2"/>
        <w:ind w:firstLine="284"/>
        <w:jc w:val="both"/>
        <w:rPr>
          <w:rFonts w:ascii="Arial" w:hAnsi="Arial" w:cs="Arial"/>
          <w:color w:val="000000" w:themeColor="text1"/>
          <w:sz w:val="16"/>
          <w:szCs w:val="16"/>
        </w:rPr>
      </w:pPr>
      <w:r w:rsidRPr="00B22BEA">
        <w:rPr>
          <w:rFonts w:ascii="Arial" w:hAnsi="Arial" w:cs="Arial"/>
          <w:color w:val="000000" w:themeColor="text1"/>
          <w:sz w:val="16"/>
          <w:szCs w:val="16"/>
        </w:rPr>
        <w:t>В соответствии с проектными решениями определен перечень планируемых для размещения объектов местного значения поселения.</w:t>
      </w:r>
    </w:p>
    <w:p w:rsidR="00B22BEA" w:rsidRPr="00B22BEA" w:rsidRDefault="00B22BEA" w:rsidP="00B22BEA">
      <w:pPr>
        <w:pStyle w:val="afd"/>
        <w:ind w:left="284" w:hanging="284"/>
        <w:jc w:val="left"/>
        <w:rPr>
          <w:rFonts w:ascii="Arial" w:hAnsi="Arial" w:cs="Arial"/>
          <w:b w:val="0"/>
          <w:color w:val="000000" w:themeColor="text1"/>
          <w:sz w:val="16"/>
          <w:szCs w:val="16"/>
        </w:rPr>
      </w:pPr>
    </w:p>
    <w:p w:rsidR="00B22BEA" w:rsidRPr="00B22BEA" w:rsidRDefault="00B22BEA" w:rsidP="00B22BEA">
      <w:pPr>
        <w:pStyle w:val="af2"/>
        <w:ind w:firstLine="284"/>
        <w:jc w:val="both"/>
        <w:rPr>
          <w:rFonts w:ascii="Arial" w:hAnsi="Arial" w:cs="Arial"/>
          <w:color w:val="000000" w:themeColor="text1"/>
          <w:sz w:val="16"/>
          <w:szCs w:val="16"/>
        </w:rPr>
      </w:pPr>
      <w:r w:rsidRPr="00B22BEA">
        <w:rPr>
          <w:rFonts w:ascii="Arial" w:hAnsi="Arial" w:cs="Arial"/>
          <w:color w:val="000000" w:themeColor="text1"/>
          <w:sz w:val="16"/>
          <w:szCs w:val="16"/>
        </w:rPr>
        <w:t xml:space="preserve">Объекты транспортной инфраструктуры, предлагаемые проектом к размещению, отображены на карте населенных пунктов с. Хохорск, </w:t>
      </w:r>
      <w:proofErr w:type="spellStart"/>
      <w:r w:rsidRPr="00B22BEA">
        <w:rPr>
          <w:rFonts w:ascii="Arial" w:hAnsi="Arial" w:cs="Arial"/>
          <w:color w:val="000000" w:themeColor="text1"/>
          <w:sz w:val="16"/>
          <w:szCs w:val="16"/>
        </w:rPr>
        <w:t>д</w:t>
      </w:r>
      <w:proofErr w:type="gramStart"/>
      <w:r w:rsidRPr="00B22BEA">
        <w:rPr>
          <w:rFonts w:ascii="Arial" w:hAnsi="Arial" w:cs="Arial"/>
          <w:color w:val="000000" w:themeColor="text1"/>
          <w:sz w:val="16"/>
          <w:szCs w:val="16"/>
        </w:rPr>
        <w:t>.Н</w:t>
      </w:r>
      <w:proofErr w:type="gramEnd"/>
      <w:r w:rsidRPr="00B22BEA">
        <w:rPr>
          <w:rFonts w:ascii="Arial" w:hAnsi="Arial" w:cs="Arial"/>
          <w:color w:val="000000" w:themeColor="text1"/>
          <w:sz w:val="16"/>
          <w:szCs w:val="16"/>
        </w:rPr>
        <w:t>ововоскресеновка</w:t>
      </w:r>
      <w:proofErr w:type="spellEnd"/>
      <w:r w:rsidRPr="00B22BEA">
        <w:rPr>
          <w:rFonts w:ascii="Arial" w:hAnsi="Arial" w:cs="Arial"/>
          <w:color w:val="000000" w:themeColor="text1"/>
          <w:sz w:val="16"/>
          <w:szCs w:val="16"/>
        </w:rPr>
        <w:t xml:space="preserve">, </w:t>
      </w:r>
      <w:proofErr w:type="spellStart"/>
      <w:r w:rsidRPr="00B22BEA">
        <w:rPr>
          <w:rFonts w:ascii="Arial" w:hAnsi="Arial" w:cs="Arial"/>
          <w:color w:val="000000" w:themeColor="text1"/>
          <w:sz w:val="16"/>
          <w:szCs w:val="16"/>
        </w:rPr>
        <w:t>д.Русиновка</w:t>
      </w:r>
      <w:proofErr w:type="spellEnd"/>
      <w:r w:rsidRPr="00B22BEA">
        <w:rPr>
          <w:rFonts w:ascii="Arial" w:hAnsi="Arial" w:cs="Arial"/>
          <w:color w:val="000000" w:themeColor="text1"/>
          <w:sz w:val="16"/>
          <w:szCs w:val="16"/>
        </w:rPr>
        <w:t xml:space="preserve">, </w:t>
      </w:r>
      <w:proofErr w:type="spellStart"/>
      <w:r w:rsidRPr="00B22BEA">
        <w:rPr>
          <w:rFonts w:ascii="Arial" w:hAnsi="Arial" w:cs="Arial"/>
          <w:color w:val="000000" w:themeColor="text1"/>
          <w:sz w:val="16"/>
          <w:szCs w:val="16"/>
        </w:rPr>
        <w:t>д.Ижилха</w:t>
      </w:r>
      <w:proofErr w:type="spellEnd"/>
      <w:r w:rsidRPr="00B22BEA">
        <w:rPr>
          <w:rFonts w:ascii="Arial" w:hAnsi="Arial" w:cs="Arial"/>
          <w:color w:val="000000" w:themeColor="text1"/>
          <w:sz w:val="16"/>
          <w:szCs w:val="16"/>
        </w:rPr>
        <w:t xml:space="preserve">, </w:t>
      </w:r>
      <w:proofErr w:type="spellStart"/>
      <w:r w:rsidRPr="00B22BEA">
        <w:rPr>
          <w:rFonts w:ascii="Arial" w:hAnsi="Arial" w:cs="Arial"/>
          <w:color w:val="000000" w:themeColor="text1"/>
          <w:sz w:val="16"/>
          <w:szCs w:val="16"/>
        </w:rPr>
        <w:t>д.Харатирген</w:t>
      </w:r>
      <w:proofErr w:type="spellEnd"/>
      <w:r w:rsidRPr="00B22BEA">
        <w:rPr>
          <w:rFonts w:ascii="Arial" w:hAnsi="Arial" w:cs="Arial"/>
          <w:color w:val="000000" w:themeColor="text1"/>
          <w:sz w:val="16"/>
          <w:szCs w:val="16"/>
        </w:rPr>
        <w:t xml:space="preserve">, д.Шунта, </w:t>
      </w:r>
      <w:proofErr w:type="spellStart"/>
      <w:r w:rsidRPr="00B22BEA">
        <w:rPr>
          <w:rFonts w:ascii="Arial" w:hAnsi="Arial" w:cs="Arial"/>
          <w:color w:val="000000" w:themeColor="text1"/>
          <w:sz w:val="16"/>
          <w:szCs w:val="16"/>
        </w:rPr>
        <w:t>д.Херетин</w:t>
      </w:r>
      <w:proofErr w:type="spellEnd"/>
      <w:r w:rsidRPr="00B22BEA">
        <w:rPr>
          <w:rFonts w:ascii="Arial" w:hAnsi="Arial" w:cs="Arial"/>
          <w:color w:val="000000" w:themeColor="text1"/>
          <w:sz w:val="16"/>
          <w:szCs w:val="16"/>
        </w:rPr>
        <w:t xml:space="preserve"> с отображением планируемых объектов теплоснабжения, водоснабжения, водоотведения, электроснабжения, связи и транспортной инфраструктуры МО «Хохорск»».</w:t>
      </w:r>
    </w:p>
    <w:p w:rsidR="00B22BEA" w:rsidRPr="00B22BEA" w:rsidRDefault="00B22BEA" w:rsidP="00B22BEA">
      <w:pPr>
        <w:pStyle w:val="af5"/>
        <w:spacing w:before="0" w:beforeAutospacing="0" w:after="150" w:afterAutospacing="0"/>
        <w:ind w:left="360"/>
        <w:rPr>
          <w:rFonts w:ascii="Arial" w:hAnsi="Arial" w:cs="Arial"/>
          <w:color w:val="000000" w:themeColor="text1"/>
          <w:sz w:val="16"/>
          <w:szCs w:val="16"/>
        </w:rPr>
      </w:pPr>
    </w:p>
    <w:p w:rsidR="00B22BEA" w:rsidRPr="00B22BEA" w:rsidRDefault="00B22BEA" w:rsidP="00B22BEA">
      <w:pPr>
        <w:shd w:val="clear" w:color="auto" w:fill="FFFFFF"/>
        <w:spacing w:line="240" w:lineRule="auto"/>
        <w:jc w:val="center"/>
        <w:rPr>
          <w:rFonts w:ascii="Arial" w:hAnsi="Arial" w:cs="Arial"/>
          <w:b/>
          <w:color w:val="000000" w:themeColor="text1"/>
          <w:sz w:val="16"/>
          <w:szCs w:val="16"/>
        </w:rPr>
      </w:pPr>
      <w:r w:rsidRPr="00B22BEA">
        <w:rPr>
          <w:rFonts w:ascii="Arial" w:hAnsi="Arial" w:cs="Arial"/>
          <w:b/>
          <w:color w:val="000000" w:themeColor="text1"/>
          <w:sz w:val="16"/>
          <w:szCs w:val="16"/>
        </w:rPr>
        <w:t>6.Оценка эффективности мероприятий  развития социальной инфраструктуры</w:t>
      </w:r>
    </w:p>
    <w:p w:rsidR="00B22BEA" w:rsidRPr="00B22BEA" w:rsidRDefault="00B22BEA" w:rsidP="00B22BEA">
      <w:pPr>
        <w:shd w:val="clear" w:color="auto" w:fill="FFFFFF"/>
        <w:spacing w:after="0" w:line="240" w:lineRule="auto"/>
        <w:jc w:val="center"/>
        <w:rPr>
          <w:rFonts w:ascii="Arial" w:hAnsi="Arial" w:cs="Arial"/>
          <w:bCs/>
          <w:color w:val="000000" w:themeColor="text1"/>
          <w:sz w:val="16"/>
          <w:szCs w:val="16"/>
        </w:rPr>
      </w:pPr>
      <w:r w:rsidRPr="00B22BEA">
        <w:rPr>
          <w:rFonts w:ascii="Arial" w:hAnsi="Arial" w:cs="Arial"/>
          <w:color w:val="000000" w:themeColor="text1"/>
          <w:sz w:val="16"/>
          <w:szCs w:val="16"/>
        </w:rPr>
        <w:t xml:space="preserve">ПРОГРАММА ИНВЕСТИЦИОННЫХ ПРОЕКТОВ, </w:t>
      </w:r>
    </w:p>
    <w:p w:rsidR="00B22BEA" w:rsidRPr="00B22BEA" w:rsidRDefault="00B22BEA" w:rsidP="00B22BEA">
      <w:pPr>
        <w:pStyle w:val="14"/>
        <w:spacing w:before="0"/>
        <w:rPr>
          <w:rFonts w:ascii="Arial" w:hAnsi="Arial"/>
          <w:b w:val="0"/>
          <w:color w:val="000000" w:themeColor="text1"/>
          <w:sz w:val="16"/>
          <w:szCs w:val="16"/>
        </w:rPr>
      </w:pPr>
      <w:r w:rsidRPr="00B22BEA">
        <w:rPr>
          <w:rFonts w:ascii="Arial" w:hAnsi="Arial"/>
          <w:b w:val="0"/>
          <w:color w:val="000000" w:themeColor="text1"/>
          <w:sz w:val="16"/>
          <w:szCs w:val="16"/>
        </w:rPr>
        <w:t>ОБЕСПЕЧИВАЮЩИХ ДОСТИЖЕНИЕ ЦЕЛЕВЫХ ПОКАЗАТЕЛЕЙ</w:t>
      </w:r>
    </w:p>
    <w:p w:rsidR="00B22BEA" w:rsidRPr="00B22BEA" w:rsidRDefault="00B22BEA" w:rsidP="00B22BEA">
      <w:pPr>
        <w:pStyle w:val="afe"/>
        <w:jc w:val="right"/>
        <w:rPr>
          <w:rFonts w:ascii="Courier New" w:hAnsi="Courier New" w:cs="Courier New"/>
          <w:b w:val="0"/>
          <w:color w:val="000000" w:themeColor="text1"/>
          <w:sz w:val="16"/>
          <w:szCs w:val="16"/>
        </w:rPr>
      </w:pPr>
    </w:p>
    <w:p w:rsidR="00B22BEA" w:rsidRPr="00B22BEA" w:rsidRDefault="00B22BEA" w:rsidP="00B22BEA">
      <w:pPr>
        <w:pStyle w:val="afe"/>
        <w:jc w:val="right"/>
        <w:rPr>
          <w:rFonts w:ascii="Courier New" w:hAnsi="Courier New" w:cs="Courier New"/>
          <w:b w:val="0"/>
          <w:color w:val="000000" w:themeColor="text1"/>
          <w:sz w:val="16"/>
          <w:szCs w:val="16"/>
        </w:rPr>
      </w:pPr>
    </w:p>
    <w:p w:rsidR="00B22BEA" w:rsidRPr="00B22BEA" w:rsidRDefault="00B22BEA" w:rsidP="00B22BEA">
      <w:pPr>
        <w:pStyle w:val="afe"/>
        <w:jc w:val="right"/>
        <w:rPr>
          <w:rFonts w:ascii="Courier New" w:hAnsi="Courier New" w:cs="Courier New"/>
          <w:b w:val="0"/>
          <w:bCs/>
          <w:color w:val="000000" w:themeColor="text1"/>
          <w:sz w:val="16"/>
          <w:szCs w:val="16"/>
        </w:rPr>
      </w:pPr>
      <w:r w:rsidRPr="00B22BEA">
        <w:rPr>
          <w:rFonts w:ascii="Courier New" w:hAnsi="Courier New" w:cs="Courier New"/>
          <w:b w:val="0"/>
          <w:color w:val="000000" w:themeColor="text1"/>
          <w:sz w:val="16"/>
          <w:szCs w:val="16"/>
        </w:rPr>
        <w:t xml:space="preserve">Таблица  6. </w:t>
      </w:r>
      <w:r w:rsidRPr="00B22BEA">
        <w:rPr>
          <w:rFonts w:ascii="Courier New" w:hAnsi="Courier New" w:cs="Courier New"/>
          <w:b w:val="0"/>
          <w:bCs/>
          <w:color w:val="000000" w:themeColor="text1"/>
          <w:sz w:val="16"/>
          <w:szCs w:val="16"/>
        </w:rPr>
        <w:t>Программа инвестиционных проектов</w:t>
      </w:r>
    </w:p>
    <w:p w:rsidR="00B22BEA" w:rsidRPr="00B22BEA" w:rsidRDefault="00B22BEA" w:rsidP="00B22BEA">
      <w:pPr>
        <w:pStyle w:val="afe"/>
        <w:jc w:val="right"/>
        <w:rPr>
          <w:rFonts w:ascii="Courier New" w:hAnsi="Courier New" w:cs="Courier New"/>
          <w:b w:val="0"/>
          <w:bCs/>
          <w:color w:val="000000" w:themeColor="text1"/>
          <w:sz w:val="16"/>
          <w:szCs w:val="16"/>
        </w:rPr>
      </w:pPr>
      <w:r w:rsidRPr="00B22BEA">
        <w:rPr>
          <w:rFonts w:ascii="Courier New" w:hAnsi="Courier New" w:cs="Courier New"/>
          <w:b w:val="0"/>
          <w:bCs/>
          <w:color w:val="000000" w:themeColor="text1"/>
          <w:sz w:val="16"/>
          <w:szCs w:val="16"/>
        </w:rPr>
        <w:t xml:space="preserve"> </w:t>
      </w:r>
      <w:proofErr w:type="spellStart"/>
      <w:r w:rsidRPr="00B22BEA">
        <w:rPr>
          <w:rFonts w:ascii="Courier New" w:hAnsi="Courier New" w:cs="Courier New"/>
          <w:b w:val="0"/>
          <w:bCs/>
          <w:color w:val="000000" w:themeColor="text1"/>
          <w:sz w:val="16"/>
          <w:szCs w:val="16"/>
        </w:rPr>
        <w:t>улично</w:t>
      </w:r>
      <w:proofErr w:type="spellEnd"/>
      <w:r w:rsidRPr="00B22BEA">
        <w:rPr>
          <w:rFonts w:ascii="Courier New" w:hAnsi="Courier New" w:cs="Courier New"/>
          <w:b w:val="0"/>
          <w:bCs/>
          <w:color w:val="000000" w:themeColor="text1"/>
          <w:sz w:val="16"/>
          <w:szCs w:val="16"/>
        </w:rPr>
        <w:t xml:space="preserve">–дорожной сети </w:t>
      </w:r>
    </w:p>
    <w:p w:rsidR="00B22BEA" w:rsidRPr="00B22BEA" w:rsidRDefault="00B22BEA" w:rsidP="00B22BEA">
      <w:pPr>
        <w:pStyle w:val="afe"/>
        <w:jc w:val="right"/>
        <w:rPr>
          <w:rFonts w:ascii="Courier New" w:hAnsi="Courier New" w:cs="Courier New"/>
          <w:b w:val="0"/>
          <w:bCs/>
          <w:color w:val="000000" w:themeColor="text1"/>
          <w:sz w:val="16"/>
          <w:szCs w:val="16"/>
        </w:rPr>
      </w:pPr>
      <w:r w:rsidRPr="00B22BEA">
        <w:rPr>
          <w:rFonts w:ascii="Courier New" w:hAnsi="Courier New" w:cs="Courier New"/>
          <w:b w:val="0"/>
          <w:bCs/>
          <w:color w:val="000000" w:themeColor="text1"/>
          <w:sz w:val="16"/>
          <w:szCs w:val="16"/>
        </w:rPr>
        <w:t>муниципального образования «Хохорск».</w:t>
      </w:r>
    </w:p>
    <w:p w:rsidR="00B22BEA" w:rsidRPr="00B22BEA" w:rsidRDefault="00B22BEA" w:rsidP="00B22BEA">
      <w:pPr>
        <w:snapToGrid w:val="0"/>
        <w:spacing w:line="240" w:lineRule="auto"/>
        <w:jc w:val="center"/>
        <w:rPr>
          <w:rFonts w:ascii="Times New Roman" w:hAnsi="Times New Roman"/>
          <w:b/>
          <w:color w:val="000000" w:themeColor="text1"/>
          <w:sz w:val="16"/>
          <w:szCs w:val="16"/>
        </w:rPr>
      </w:pPr>
    </w:p>
    <w:p w:rsidR="00062909" w:rsidRDefault="00062909" w:rsidP="00B22BEA">
      <w:pPr>
        <w:snapToGrid w:val="0"/>
        <w:spacing w:line="240" w:lineRule="auto"/>
        <w:ind w:left="-284"/>
        <w:jc w:val="center"/>
        <w:rPr>
          <w:rFonts w:ascii="Times New Roman" w:hAnsi="Times New Roman"/>
          <w:b/>
          <w:color w:val="000000" w:themeColor="text1"/>
          <w:sz w:val="16"/>
          <w:szCs w:val="16"/>
        </w:rPr>
        <w:sectPr w:rsidR="00062909" w:rsidSect="00B22BEA">
          <w:type w:val="continuous"/>
          <w:pgSz w:w="11906" w:h="16838"/>
          <w:pgMar w:top="1134" w:right="850" w:bottom="1134" w:left="1701" w:header="708" w:footer="708" w:gutter="0"/>
          <w:cols w:num="2" w:space="708"/>
          <w:docGrid w:linePitch="360"/>
        </w:sectPr>
      </w:pPr>
    </w:p>
    <w:p w:rsidR="00062909" w:rsidRDefault="00B22BEA" w:rsidP="00B22BEA">
      <w:pPr>
        <w:snapToGrid w:val="0"/>
        <w:spacing w:line="240" w:lineRule="auto"/>
        <w:ind w:left="-284"/>
        <w:jc w:val="center"/>
        <w:rPr>
          <w:rFonts w:ascii="Times New Roman" w:hAnsi="Times New Roman"/>
          <w:b/>
          <w:color w:val="000000" w:themeColor="text1"/>
          <w:sz w:val="16"/>
          <w:szCs w:val="16"/>
        </w:rPr>
        <w:sectPr w:rsidR="00062909" w:rsidSect="00062909">
          <w:type w:val="continuous"/>
          <w:pgSz w:w="11906" w:h="16838"/>
          <w:pgMar w:top="1134" w:right="850" w:bottom="1134" w:left="1701" w:header="708" w:footer="708" w:gutter="0"/>
          <w:cols w:space="708"/>
          <w:docGrid w:linePitch="360"/>
        </w:sectPr>
      </w:pPr>
      <w:r w:rsidRPr="00B22BEA">
        <w:rPr>
          <w:rFonts w:ascii="Times New Roman" w:hAnsi="Times New Roman"/>
          <w:b/>
          <w:noProof/>
          <w:color w:val="000000" w:themeColor="text1"/>
          <w:sz w:val="16"/>
          <w:szCs w:val="16"/>
        </w:rPr>
        <w:lastRenderedPageBreak/>
        <w:drawing>
          <wp:inline distT="0" distB="0" distL="0" distR="0">
            <wp:extent cx="6158230" cy="2621915"/>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srcRect l="9959" t="30209" r="15640" b="13541"/>
                    <a:stretch>
                      <a:fillRect/>
                    </a:stretch>
                  </pic:blipFill>
                  <pic:spPr bwMode="auto">
                    <a:xfrm>
                      <a:off x="0" y="0"/>
                      <a:ext cx="6158230" cy="2621915"/>
                    </a:xfrm>
                    <a:prstGeom prst="rect">
                      <a:avLst/>
                    </a:prstGeom>
                    <a:noFill/>
                    <a:ln w="9525">
                      <a:noFill/>
                      <a:miter lim="800000"/>
                      <a:headEnd/>
                      <a:tailEnd/>
                    </a:ln>
                  </pic:spPr>
                </pic:pic>
              </a:graphicData>
            </a:graphic>
          </wp:inline>
        </w:drawing>
      </w:r>
    </w:p>
    <w:p w:rsidR="00B22BEA" w:rsidRPr="00B22BEA" w:rsidRDefault="00B22BEA" w:rsidP="00B22BEA">
      <w:pPr>
        <w:snapToGrid w:val="0"/>
        <w:spacing w:line="240" w:lineRule="auto"/>
        <w:ind w:left="-284"/>
        <w:jc w:val="center"/>
        <w:rPr>
          <w:rFonts w:ascii="Times New Roman" w:hAnsi="Times New Roman"/>
          <w:b/>
          <w:color w:val="000000" w:themeColor="text1"/>
          <w:sz w:val="16"/>
          <w:szCs w:val="16"/>
        </w:rPr>
      </w:pPr>
    </w:p>
    <w:p w:rsidR="00B22BEA" w:rsidRPr="00B22BEA" w:rsidRDefault="00B22BEA" w:rsidP="00B22BEA">
      <w:pPr>
        <w:snapToGrid w:val="0"/>
        <w:spacing w:line="240" w:lineRule="auto"/>
        <w:jc w:val="center"/>
        <w:rPr>
          <w:rFonts w:ascii="Times New Roman" w:hAnsi="Times New Roman"/>
          <w:b/>
          <w:color w:val="000000" w:themeColor="text1"/>
          <w:sz w:val="16"/>
          <w:szCs w:val="16"/>
        </w:rPr>
      </w:pPr>
    </w:p>
    <w:p w:rsidR="00B22BEA" w:rsidRPr="00B22BEA" w:rsidRDefault="00B22BEA" w:rsidP="00B22BEA">
      <w:pPr>
        <w:pStyle w:val="ConsPlusCell"/>
        <w:widowControl/>
        <w:snapToGrid w:val="0"/>
        <w:rPr>
          <w:color w:val="000000" w:themeColor="text1"/>
          <w:sz w:val="16"/>
          <w:szCs w:val="16"/>
        </w:rPr>
      </w:pPr>
      <w:r w:rsidRPr="00B22BEA">
        <w:rPr>
          <w:color w:val="000000" w:themeColor="text1"/>
          <w:sz w:val="16"/>
          <w:szCs w:val="16"/>
        </w:rPr>
        <w:t xml:space="preserve">Финансовое обеспечение мероприятий Программы осуществляется за счет  средств бюджета муниципального образования «Хохорск» в рамках муниципальных  программ </w:t>
      </w:r>
    </w:p>
    <w:p w:rsidR="00B22BEA" w:rsidRPr="00B22BEA" w:rsidRDefault="00B22BEA" w:rsidP="00B22BEA">
      <w:pPr>
        <w:pStyle w:val="ConsPlusCell"/>
        <w:widowControl/>
        <w:rPr>
          <w:color w:val="000000" w:themeColor="text1"/>
          <w:sz w:val="16"/>
          <w:szCs w:val="16"/>
        </w:rPr>
      </w:pPr>
      <w:r w:rsidRPr="00B22BEA">
        <w:rPr>
          <w:color w:val="000000" w:themeColor="text1"/>
          <w:sz w:val="16"/>
          <w:szCs w:val="16"/>
        </w:rPr>
        <w:t>Объем финансирования Программы составляет</w:t>
      </w:r>
      <w:proofErr w:type="gramStart"/>
      <w:r w:rsidRPr="00B22BEA">
        <w:rPr>
          <w:color w:val="000000" w:themeColor="text1"/>
          <w:sz w:val="16"/>
          <w:szCs w:val="16"/>
        </w:rPr>
        <w:t xml:space="preserve"> :</w:t>
      </w:r>
      <w:proofErr w:type="gramEnd"/>
    </w:p>
    <w:p w:rsidR="00B22BEA" w:rsidRPr="00B22BEA" w:rsidRDefault="00B22BEA" w:rsidP="00B22BEA">
      <w:pPr>
        <w:pStyle w:val="ConsPlusCell"/>
        <w:widowControl/>
        <w:rPr>
          <w:color w:val="000000" w:themeColor="text1"/>
          <w:sz w:val="16"/>
          <w:szCs w:val="16"/>
        </w:rPr>
      </w:pPr>
      <w:r w:rsidRPr="00B22BEA">
        <w:rPr>
          <w:b/>
          <w:color w:val="000000" w:themeColor="text1"/>
          <w:sz w:val="16"/>
          <w:szCs w:val="16"/>
        </w:rPr>
        <w:t>2016 год</w:t>
      </w:r>
      <w:r w:rsidRPr="00B22BEA">
        <w:rPr>
          <w:color w:val="000000" w:themeColor="text1"/>
          <w:sz w:val="16"/>
          <w:szCs w:val="16"/>
        </w:rPr>
        <w:t>.</w:t>
      </w:r>
    </w:p>
    <w:p w:rsidR="00B22BEA" w:rsidRPr="00B22BEA" w:rsidRDefault="00B22BEA" w:rsidP="00D81C51">
      <w:pPr>
        <w:pStyle w:val="ConsPlusCell"/>
        <w:widowControl/>
        <w:numPr>
          <w:ilvl w:val="0"/>
          <w:numId w:val="10"/>
        </w:numPr>
        <w:suppressAutoHyphens/>
        <w:autoSpaceDN/>
        <w:adjustRightInd/>
        <w:rPr>
          <w:color w:val="000000" w:themeColor="text1"/>
          <w:sz w:val="16"/>
          <w:szCs w:val="16"/>
        </w:rPr>
      </w:pPr>
      <w:r w:rsidRPr="00B22BEA">
        <w:rPr>
          <w:color w:val="000000" w:themeColor="text1"/>
          <w:sz w:val="16"/>
          <w:szCs w:val="16"/>
        </w:rPr>
        <w:t>Ремонт участков автомобильных дорог общего пользования местного значения  д</w:t>
      </w:r>
      <w:proofErr w:type="gramStart"/>
      <w:r w:rsidRPr="00B22BEA">
        <w:rPr>
          <w:color w:val="000000" w:themeColor="text1"/>
          <w:sz w:val="16"/>
          <w:szCs w:val="16"/>
        </w:rPr>
        <w:t>.Ш</w:t>
      </w:r>
      <w:proofErr w:type="gramEnd"/>
      <w:r w:rsidRPr="00B22BEA">
        <w:rPr>
          <w:color w:val="000000" w:themeColor="text1"/>
          <w:sz w:val="16"/>
          <w:szCs w:val="16"/>
        </w:rPr>
        <w:t xml:space="preserve">унта – 346,0 тыс.рублей., строительство моста через </w:t>
      </w:r>
      <w:proofErr w:type="spellStart"/>
      <w:r w:rsidRPr="00B22BEA">
        <w:rPr>
          <w:color w:val="000000" w:themeColor="text1"/>
          <w:sz w:val="16"/>
          <w:szCs w:val="16"/>
        </w:rPr>
        <w:t>р.Ида</w:t>
      </w:r>
      <w:proofErr w:type="spellEnd"/>
      <w:r w:rsidRPr="00B22BEA">
        <w:rPr>
          <w:color w:val="000000" w:themeColor="text1"/>
          <w:sz w:val="16"/>
          <w:szCs w:val="16"/>
        </w:rPr>
        <w:t xml:space="preserve"> в д.Шунта-1346,642тыс.руб</w:t>
      </w:r>
    </w:p>
    <w:p w:rsidR="00B22BEA" w:rsidRPr="00B22BEA" w:rsidRDefault="00B22BEA" w:rsidP="00D81C51">
      <w:pPr>
        <w:pStyle w:val="ConsPlusCell"/>
        <w:widowControl/>
        <w:numPr>
          <w:ilvl w:val="0"/>
          <w:numId w:val="10"/>
        </w:numPr>
        <w:suppressAutoHyphens/>
        <w:autoSpaceDN/>
        <w:adjustRightInd/>
        <w:rPr>
          <w:color w:val="000000" w:themeColor="text1"/>
          <w:sz w:val="16"/>
          <w:szCs w:val="16"/>
        </w:rPr>
      </w:pPr>
      <w:r w:rsidRPr="00B22BEA">
        <w:rPr>
          <w:color w:val="000000" w:themeColor="text1"/>
          <w:sz w:val="16"/>
          <w:szCs w:val="16"/>
        </w:rPr>
        <w:t xml:space="preserve">Монтаж освещения дорожной сети по улицам д. </w:t>
      </w:r>
      <w:proofErr w:type="spellStart"/>
      <w:r w:rsidRPr="00B22BEA">
        <w:rPr>
          <w:color w:val="000000" w:themeColor="text1"/>
          <w:sz w:val="16"/>
          <w:szCs w:val="16"/>
        </w:rPr>
        <w:t>Херетин</w:t>
      </w:r>
      <w:proofErr w:type="spellEnd"/>
      <w:r w:rsidRPr="00B22BEA">
        <w:rPr>
          <w:color w:val="000000" w:themeColor="text1"/>
          <w:sz w:val="16"/>
          <w:szCs w:val="16"/>
        </w:rPr>
        <w:t xml:space="preserve"> -60,0 тыс</w:t>
      </w:r>
      <w:proofErr w:type="gramStart"/>
      <w:r w:rsidRPr="00B22BEA">
        <w:rPr>
          <w:color w:val="000000" w:themeColor="text1"/>
          <w:sz w:val="16"/>
          <w:szCs w:val="16"/>
        </w:rPr>
        <w:t>.р</w:t>
      </w:r>
      <w:proofErr w:type="gramEnd"/>
      <w:r w:rsidRPr="00B22BEA">
        <w:rPr>
          <w:color w:val="000000" w:themeColor="text1"/>
          <w:sz w:val="16"/>
          <w:szCs w:val="16"/>
        </w:rPr>
        <w:t>уб.</w:t>
      </w:r>
    </w:p>
    <w:p w:rsidR="00B22BEA" w:rsidRPr="00B22BEA" w:rsidRDefault="00B22BEA" w:rsidP="00D81C51">
      <w:pPr>
        <w:pStyle w:val="ConsPlusCell"/>
        <w:widowControl/>
        <w:numPr>
          <w:ilvl w:val="0"/>
          <w:numId w:val="10"/>
        </w:numPr>
        <w:suppressAutoHyphens/>
        <w:autoSpaceDN/>
        <w:adjustRightInd/>
        <w:rPr>
          <w:color w:val="000000" w:themeColor="text1"/>
          <w:sz w:val="16"/>
          <w:szCs w:val="16"/>
        </w:rPr>
      </w:pPr>
      <w:r w:rsidRPr="00B22BEA">
        <w:rPr>
          <w:color w:val="000000" w:themeColor="text1"/>
          <w:sz w:val="16"/>
          <w:szCs w:val="16"/>
        </w:rPr>
        <w:t xml:space="preserve">Инвентаризация и паспортизация дорог </w:t>
      </w:r>
      <w:r w:rsidRPr="00B22BEA">
        <w:rPr>
          <w:color w:val="000000" w:themeColor="text1"/>
          <w:spacing w:val="-10"/>
          <w:sz w:val="16"/>
          <w:szCs w:val="16"/>
        </w:rPr>
        <w:t>проведение кадастровых работ, регистрация прав в отношении земельных участков занимаемых</w:t>
      </w:r>
      <w:r w:rsidRPr="00B22BEA">
        <w:rPr>
          <w:rStyle w:val="apple-converted-space"/>
          <w:color w:val="000000" w:themeColor="text1"/>
          <w:spacing w:val="-10"/>
          <w:sz w:val="16"/>
          <w:szCs w:val="16"/>
        </w:rPr>
        <w:t> </w:t>
      </w:r>
      <w:r w:rsidRPr="00B22BEA">
        <w:rPr>
          <w:color w:val="000000" w:themeColor="text1"/>
          <w:spacing w:val="-9"/>
          <w:sz w:val="16"/>
          <w:szCs w:val="16"/>
        </w:rPr>
        <w:t xml:space="preserve">автодорогами общего </w:t>
      </w:r>
      <w:r w:rsidRPr="00B22BEA">
        <w:rPr>
          <w:color w:val="000000" w:themeColor="text1"/>
          <w:spacing w:val="-10"/>
          <w:sz w:val="16"/>
          <w:szCs w:val="16"/>
        </w:rPr>
        <w:t>пользования местного значения -99,0 тыс</w:t>
      </w:r>
      <w:proofErr w:type="gramStart"/>
      <w:r w:rsidRPr="00B22BEA">
        <w:rPr>
          <w:color w:val="000000" w:themeColor="text1"/>
          <w:spacing w:val="-10"/>
          <w:sz w:val="16"/>
          <w:szCs w:val="16"/>
        </w:rPr>
        <w:t>.р</w:t>
      </w:r>
      <w:proofErr w:type="gramEnd"/>
      <w:r w:rsidRPr="00B22BEA">
        <w:rPr>
          <w:color w:val="000000" w:themeColor="text1"/>
          <w:spacing w:val="-10"/>
          <w:sz w:val="16"/>
          <w:szCs w:val="16"/>
        </w:rPr>
        <w:t>уб.</w:t>
      </w:r>
    </w:p>
    <w:p w:rsidR="00B22BEA" w:rsidRPr="00B22BEA" w:rsidRDefault="00B22BEA" w:rsidP="00B22BEA">
      <w:pPr>
        <w:pStyle w:val="ConsPlusCell"/>
        <w:widowControl/>
        <w:rPr>
          <w:b/>
          <w:color w:val="000000" w:themeColor="text1"/>
          <w:sz w:val="16"/>
          <w:szCs w:val="16"/>
        </w:rPr>
      </w:pPr>
      <w:r w:rsidRPr="00B22BEA">
        <w:rPr>
          <w:b/>
          <w:color w:val="000000" w:themeColor="text1"/>
          <w:sz w:val="16"/>
          <w:szCs w:val="16"/>
        </w:rPr>
        <w:t xml:space="preserve">     Итого-1721,642 тыс</w:t>
      </w:r>
      <w:proofErr w:type="gramStart"/>
      <w:r w:rsidRPr="00B22BEA">
        <w:rPr>
          <w:b/>
          <w:color w:val="000000" w:themeColor="text1"/>
          <w:sz w:val="16"/>
          <w:szCs w:val="16"/>
        </w:rPr>
        <w:t>.р</w:t>
      </w:r>
      <w:proofErr w:type="gramEnd"/>
      <w:r w:rsidRPr="00B22BEA">
        <w:rPr>
          <w:b/>
          <w:color w:val="000000" w:themeColor="text1"/>
          <w:sz w:val="16"/>
          <w:szCs w:val="16"/>
        </w:rPr>
        <w:t>уб.</w:t>
      </w:r>
    </w:p>
    <w:p w:rsidR="00B22BEA" w:rsidRPr="00B22BEA" w:rsidRDefault="00B22BEA" w:rsidP="00B22BEA">
      <w:pPr>
        <w:pStyle w:val="ConsPlusCell"/>
        <w:widowControl/>
        <w:rPr>
          <w:b/>
          <w:color w:val="000000" w:themeColor="text1"/>
          <w:sz w:val="16"/>
          <w:szCs w:val="16"/>
        </w:rPr>
      </w:pPr>
    </w:p>
    <w:p w:rsidR="00B22BEA" w:rsidRPr="00B22BEA" w:rsidRDefault="00B22BEA" w:rsidP="00B22BEA">
      <w:pPr>
        <w:pStyle w:val="ConsPlusCell"/>
        <w:widowControl/>
        <w:rPr>
          <w:b/>
          <w:color w:val="000000" w:themeColor="text1"/>
          <w:sz w:val="16"/>
          <w:szCs w:val="16"/>
        </w:rPr>
      </w:pPr>
      <w:r w:rsidRPr="00B22BEA">
        <w:rPr>
          <w:b/>
          <w:color w:val="000000" w:themeColor="text1"/>
          <w:sz w:val="16"/>
          <w:szCs w:val="16"/>
        </w:rPr>
        <w:t>2017год</w:t>
      </w:r>
    </w:p>
    <w:p w:rsidR="00B22BEA" w:rsidRPr="00B22BEA" w:rsidRDefault="00B22BEA" w:rsidP="00B22BEA">
      <w:pPr>
        <w:pStyle w:val="ConsPlusCell"/>
        <w:widowControl/>
        <w:rPr>
          <w:color w:val="000000" w:themeColor="text1"/>
          <w:sz w:val="16"/>
          <w:szCs w:val="16"/>
        </w:rPr>
      </w:pPr>
      <w:r w:rsidRPr="00B22BEA">
        <w:rPr>
          <w:color w:val="000000" w:themeColor="text1"/>
          <w:sz w:val="16"/>
          <w:szCs w:val="16"/>
        </w:rPr>
        <w:t xml:space="preserve">Ремонт участков автомобильных дорог общего пользования местного значения  </w:t>
      </w:r>
      <w:proofErr w:type="spellStart"/>
      <w:r w:rsidRPr="00B22BEA">
        <w:rPr>
          <w:color w:val="000000" w:themeColor="text1"/>
          <w:sz w:val="16"/>
          <w:szCs w:val="16"/>
        </w:rPr>
        <w:t>с</w:t>
      </w:r>
      <w:proofErr w:type="gramStart"/>
      <w:r w:rsidRPr="00B22BEA">
        <w:rPr>
          <w:color w:val="000000" w:themeColor="text1"/>
          <w:sz w:val="16"/>
          <w:szCs w:val="16"/>
        </w:rPr>
        <w:t>.Х</w:t>
      </w:r>
      <w:proofErr w:type="gramEnd"/>
      <w:r w:rsidRPr="00B22BEA">
        <w:rPr>
          <w:color w:val="000000" w:themeColor="text1"/>
          <w:sz w:val="16"/>
          <w:szCs w:val="16"/>
        </w:rPr>
        <w:t>охорск</w:t>
      </w:r>
      <w:proofErr w:type="spellEnd"/>
      <w:r w:rsidRPr="00B22BEA">
        <w:rPr>
          <w:color w:val="000000" w:themeColor="text1"/>
          <w:sz w:val="16"/>
          <w:szCs w:val="16"/>
        </w:rPr>
        <w:t xml:space="preserve">, </w:t>
      </w:r>
      <w:proofErr w:type="spellStart"/>
      <w:r w:rsidRPr="00B22BEA">
        <w:rPr>
          <w:color w:val="000000" w:themeColor="text1"/>
          <w:sz w:val="16"/>
          <w:szCs w:val="16"/>
        </w:rPr>
        <w:t>д.Нововоскресеновка</w:t>
      </w:r>
      <w:proofErr w:type="spellEnd"/>
      <w:r w:rsidRPr="00B22BEA">
        <w:rPr>
          <w:color w:val="000000" w:themeColor="text1"/>
          <w:sz w:val="16"/>
          <w:szCs w:val="16"/>
        </w:rPr>
        <w:t xml:space="preserve">   -1300,0 тыс.рублей., </w:t>
      </w:r>
    </w:p>
    <w:p w:rsidR="00B22BEA" w:rsidRPr="00B22BEA" w:rsidRDefault="00B22BEA" w:rsidP="00D81C51">
      <w:pPr>
        <w:pStyle w:val="ConsPlusCell"/>
        <w:widowControl/>
        <w:numPr>
          <w:ilvl w:val="0"/>
          <w:numId w:val="11"/>
        </w:numPr>
        <w:suppressAutoHyphens/>
        <w:autoSpaceDN/>
        <w:adjustRightInd/>
        <w:rPr>
          <w:color w:val="000000" w:themeColor="text1"/>
          <w:sz w:val="16"/>
          <w:szCs w:val="16"/>
        </w:rPr>
      </w:pPr>
      <w:r w:rsidRPr="00B22BEA">
        <w:rPr>
          <w:color w:val="000000" w:themeColor="text1"/>
          <w:sz w:val="16"/>
          <w:szCs w:val="16"/>
        </w:rPr>
        <w:t>Организация остановочных пунктов, оборудованных согласно нормативным документам- 60,0тыс</w:t>
      </w:r>
      <w:proofErr w:type="gramStart"/>
      <w:r w:rsidRPr="00B22BEA">
        <w:rPr>
          <w:color w:val="000000" w:themeColor="text1"/>
          <w:sz w:val="16"/>
          <w:szCs w:val="16"/>
        </w:rPr>
        <w:t>.р</w:t>
      </w:r>
      <w:proofErr w:type="gramEnd"/>
      <w:r w:rsidRPr="00B22BEA">
        <w:rPr>
          <w:color w:val="000000" w:themeColor="text1"/>
          <w:sz w:val="16"/>
          <w:szCs w:val="16"/>
        </w:rPr>
        <w:t>уб.</w:t>
      </w:r>
    </w:p>
    <w:p w:rsidR="00B22BEA" w:rsidRPr="00B22BEA" w:rsidRDefault="00B22BEA" w:rsidP="00D81C51">
      <w:pPr>
        <w:pStyle w:val="ConsPlusCell"/>
        <w:widowControl/>
        <w:numPr>
          <w:ilvl w:val="0"/>
          <w:numId w:val="11"/>
        </w:numPr>
        <w:suppressAutoHyphens/>
        <w:autoSpaceDN/>
        <w:adjustRightInd/>
        <w:rPr>
          <w:color w:val="000000" w:themeColor="text1"/>
          <w:sz w:val="16"/>
          <w:szCs w:val="16"/>
        </w:rPr>
      </w:pPr>
      <w:r w:rsidRPr="00B22BEA">
        <w:rPr>
          <w:color w:val="000000" w:themeColor="text1"/>
          <w:sz w:val="16"/>
          <w:szCs w:val="16"/>
        </w:rPr>
        <w:t>Оплата уличного освещения – 60,0 тыс</w:t>
      </w:r>
      <w:proofErr w:type="gramStart"/>
      <w:r w:rsidRPr="00B22BEA">
        <w:rPr>
          <w:color w:val="000000" w:themeColor="text1"/>
          <w:sz w:val="16"/>
          <w:szCs w:val="16"/>
        </w:rPr>
        <w:t>.р</w:t>
      </w:r>
      <w:proofErr w:type="gramEnd"/>
      <w:r w:rsidRPr="00B22BEA">
        <w:rPr>
          <w:color w:val="000000" w:themeColor="text1"/>
          <w:sz w:val="16"/>
          <w:szCs w:val="16"/>
        </w:rPr>
        <w:t>ублей.</w:t>
      </w:r>
    </w:p>
    <w:p w:rsidR="00B22BEA" w:rsidRPr="00B22BEA" w:rsidRDefault="00B22BEA" w:rsidP="00D81C51">
      <w:pPr>
        <w:pStyle w:val="ConsPlusCell"/>
        <w:widowControl/>
        <w:numPr>
          <w:ilvl w:val="0"/>
          <w:numId w:val="11"/>
        </w:numPr>
        <w:suppressAutoHyphens/>
        <w:autoSpaceDN/>
        <w:adjustRightInd/>
        <w:rPr>
          <w:color w:val="000000" w:themeColor="text1"/>
          <w:sz w:val="16"/>
          <w:szCs w:val="16"/>
        </w:rPr>
      </w:pPr>
      <w:r w:rsidRPr="00B22BEA">
        <w:rPr>
          <w:color w:val="000000" w:themeColor="text1"/>
          <w:sz w:val="16"/>
          <w:szCs w:val="16"/>
        </w:rPr>
        <w:t xml:space="preserve">Инвентаризация и паспортизация дорог </w:t>
      </w:r>
      <w:r w:rsidRPr="00B22BEA">
        <w:rPr>
          <w:color w:val="000000" w:themeColor="text1"/>
          <w:spacing w:val="-10"/>
          <w:sz w:val="16"/>
          <w:szCs w:val="16"/>
        </w:rPr>
        <w:t>проведение кадастровых работ, регистрация прав в отношении земельных участков занимаемых</w:t>
      </w:r>
      <w:r w:rsidRPr="00B22BEA">
        <w:rPr>
          <w:rStyle w:val="apple-converted-space"/>
          <w:color w:val="000000" w:themeColor="text1"/>
          <w:spacing w:val="-10"/>
          <w:sz w:val="16"/>
          <w:szCs w:val="16"/>
        </w:rPr>
        <w:t> </w:t>
      </w:r>
      <w:r w:rsidRPr="00B22BEA">
        <w:rPr>
          <w:color w:val="000000" w:themeColor="text1"/>
          <w:spacing w:val="-9"/>
          <w:sz w:val="16"/>
          <w:szCs w:val="16"/>
        </w:rPr>
        <w:t xml:space="preserve">автодорогами общего </w:t>
      </w:r>
      <w:r w:rsidRPr="00B22BEA">
        <w:rPr>
          <w:color w:val="000000" w:themeColor="text1"/>
          <w:spacing w:val="-10"/>
          <w:sz w:val="16"/>
          <w:szCs w:val="16"/>
        </w:rPr>
        <w:t>пользования местного значения -99,0 тыс</w:t>
      </w:r>
      <w:proofErr w:type="gramStart"/>
      <w:r w:rsidRPr="00B22BEA">
        <w:rPr>
          <w:color w:val="000000" w:themeColor="text1"/>
          <w:spacing w:val="-10"/>
          <w:sz w:val="16"/>
          <w:szCs w:val="16"/>
        </w:rPr>
        <w:t>.р</w:t>
      </w:r>
      <w:proofErr w:type="gramEnd"/>
      <w:r w:rsidRPr="00B22BEA">
        <w:rPr>
          <w:color w:val="000000" w:themeColor="text1"/>
          <w:spacing w:val="-10"/>
          <w:sz w:val="16"/>
          <w:szCs w:val="16"/>
        </w:rPr>
        <w:t>уб.</w:t>
      </w:r>
    </w:p>
    <w:p w:rsidR="00B22BEA" w:rsidRPr="00B22BEA" w:rsidRDefault="00B22BEA" w:rsidP="00B22BEA">
      <w:pPr>
        <w:pStyle w:val="ConsPlusCell"/>
        <w:widowControl/>
        <w:rPr>
          <w:b/>
          <w:color w:val="000000" w:themeColor="text1"/>
          <w:sz w:val="16"/>
          <w:szCs w:val="16"/>
        </w:rPr>
      </w:pPr>
      <w:r w:rsidRPr="00B22BEA">
        <w:rPr>
          <w:color w:val="000000" w:themeColor="text1"/>
          <w:sz w:val="16"/>
          <w:szCs w:val="16"/>
        </w:rPr>
        <w:t xml:space="preserve">      </w:t>
      </w:r>
      <w:r w:rsidRPr="00B22BEA">
        <w:rPr>
          <w:b/>
          <w:color w:val="000000" w:themeColor="text1"/>
          <w:sz w:val="16"/>
          <w:szCs w:val="16"/>
        </w:rPr>
        <w:t>Итого 1519,0 тыс</w:t>
      </w:r>
      <w:proofErr w:type="gramStart"/>
      <w:r w:rsidRPr="00B22BEA">
        <w:rPr>
          <w:b/>
          <w:color w:val="000000" w:themeColor="text1"/>
          <w:sz w:val="16"/>
          <w:szCs w:val="16"/>
        </w:rPr>
        <w:t>.р</w:t>
      </w:r>
      <w:proofErr w:type="gramEnd"/>
      <w:r w:rsidRPr="00B22BEA">
        <w:rPr>
          <w:b/>
          <w:color w:val="000000" w:themeColor="text1"/>
          <w:sz w:val="16"/>
          <w:szCs w:val="16"/>
        </w:rPr>
        <w:t xml:space="preserve">ублей </w:t>
      </w:r>
    </w:p>
    <w:p w:rsidR="00B22BEA" w:rsidRPr="00B22BEA" w:rsidRDefault="00B22BEA" w:rsidP="00B22BEA">
      <w:pPr>
        <w:pStyle w:val="ConsPlusCell"/>
        <w:widowControl/>
        <w:rPr>
          <w:b/>
          <w:color w:val="000000" w:themeColor="text1"/>
          <w:sz w:val="16"/>
          <w:szCs w:val="16"/>
        </w:rPr>
      </w:pPr>
    </w:p>
    <w:p w:rsidR="00B22BEA" w:rsidRPr="00B22BEA" w:rsidRDefault="00B22BEA" w:rsidP="00B22BEA">
      <w:pPr>
        <w:pStyle w:val="ConsPlusCell"/>
        <w:widowControl/>
        <w:rPr>
          <w:b/>
          <w:color w:val="000000" w:themeColor="text1"/>
          <w:sz w:val="16"/>
          <w:szCs w:val="16"/>
        </w:rPr>
      </w:pPr>
      <w:r w:rsidRPr="00B22BEA">
        <w:rPr>
          <w:b/>
          <w:color w:val="000000" w:themeColor="text1"/>
          <w:sz w:val="16"/>
          <w:szCs w:val="16"/>
        </w:rPr>
        <w:t xml:space="preserve">2018год </w:t>
      </w:r>
    </w:p>
    <w:p w:rsidR="00B22BEA" w:rsidRPr="00B22BEA" w:rsidRDefault="00B22BEA" w:rsidP="00D81C51">
      <w:pPr>
        <w:pStyle w:val="ConsPlusCell"/>
        <w:widowControl/>
        <w:numPr>
          <w:ilvl w:val="0"/>
          <w:numId w:val="12"/>
        </w:numPr>
        <w:suppressAutoHyphens/>
        <w:autoSpaceDN/>
        <w:adjustRightInd/>
        <w:rPr>
          <w:color w:val="000000" w:themeColor="text1"/>
          <w:sz w:val="16"/>
          <w:szCs w:val="16"/>
        </w:rPr>
      </w:pPr>
      <w:r w:rsidRPr="00B22BEA">
        <w:rPr>
          <w:color w:val="000000" w:themeColor="text1"/>
          <w:sz w:val="16"/>
          <w:szCs w:val="16"/>
        </w:rPr>
        <w:t>Ремонт участков автомобильных дорог общего пользования местного значения  с. Хохорск - 1500,0тыс</w:t>
      </w:r>
      <w:proofErr w:type="gramStart"/>
      <w:r w:rsidRPr="00B22BEA">
        <w:rPr>
          <w:color w:val="000000" w:themeColor="text1"/>
          <w:sz w:val="16"/>
          <w:szCs w:val="16"/>
        </w:rPr>
        <w:t>.р</w:t>
      </w:r>
      <w:proofErr w:type="gramEnd"/>
      <w:r w:rsidRPr="00B22BEA">
        <w:rPr>
          <w:color w:val="000000" w:themeColor="text1"/>
          <w:sz w:val="16"/>
          <w:szCs w:val="16"/>
        </w:rPr>
        <w:t>уб.</w:t>
      </w:r>
    </w:p>
    <w:p w:rsidR="00B22BEA" w:rsidRPr="00B22BEA" w:rsidRDefault="00B22BEA" w:rsidP="00D81C51">
      <w:pPr>
        <w:pStyle w:val="ConsPlusCell"/>
        <w:widowControl/>
        <w:numPr>
          <w:ilvl w:val="0"/>
          <w:numId w:val="12"/>
        </w:numPr>
        <w:suppressAutoHyphens/>
        <w:autoSpaceDN/>
        <w:adjustRightInd/>
        <w:rPr>
          <w:color w:val="000000" w:themeColor="text1"/>
          <w:sz w:val="16"/>
          <w:szCs w:val="16"/>
        </w:rPr>
      </w:pPr>
      <w:r w:rsidRPr="00B22BEA">
        <w:rPr>
          <w:color w:val="000000" w:themeColor="text1"/>
          <w:sz w:val="16"/>
          <w:szCs w:val="16"/>
        </w:rPr>
        <w:t>Оплата уличного освещения – 60,0 тыс</w:t>
      </w:r>
      <w:proofErr w:type="gramStart"/>
      <w:r w:rsidRPr="00B22BEA">
        <w:rPr>
          <w:color w:val="000000" w:themeColor="text1"/>
          <w:sz w:val="16"/>
          <w:szCs w:val="16"/>
        </w:rPr>
        <w:t>.р</w:t>
      </w:r>
      <w:proofErr w:type="gramEnd"/>
      <w:r w:rsidRPr="00B22BEA">
        <w:rPr>
          <w:color w:val="000000" w:themeColor="text1"/>
          <w:sz w:val="16"/>
          <w:szCs w:val="16"/>
        </w:rPr>
        <w:t>ублей.</w:t>
      </w:r>
    </w:p>
    <w:p w:rsidR="00B22BEA" w:rsidRPr="00B22BEA" w:rsidRDefault="00B22BEA" w:rsidP="00B22BEA">
      <w:pPr>
        <w:pStyle w:val="ConsPlusCell"/>
        <w:widowControl/>
        <w:rPr>
          <w:b/>
          <w:color w:val="000000" w:themeColor="text1"/>
          <w:sz w:val="16"/>
          <w:szCs w:val="16"/>
        </w:rPr>
      </w:pPr>
      <w:r w:rsidRPr="00B22BEA">
        <w:rPr>
          <w:color w:val="000000" w:themeColor="text1"/>
          <w:sz w:val="16"/>
          <w:szCs w:val="16"/>
        </w:rPr>
        <w:t xml:space="preserve">     </w:t>
      </w:r>
      <w:r w:rsidRPr="00B22BEA">
        <w:rPr>
          <w:b/>
          <w:color w:val="000000" w:themeColor="text1"/>
          <w:sz w:val="16"/>
          <w:szCs w:val="16"/>
        </w:rPr>
        <w:t>Итого 1560,0 тыс</w:t>
      </w:r>
      <w:proofErr w:type="gramStart"/>
      <w:r w:rsidRPr="00B22BEA">
        <w:rPr>
          <w:b/>
          <w:color w:val="000000" w:themeColor="text1"/>
          <w:sz w:val="16"/>
          <w:szCs w:val="16"/>
        </w:rPr>
        <w:t>.р</w:t>
      </w:r>
      <w:proofErr w:type="gramEnd"/>
      <w:r w:rsidRPr="00B22BEA">
        <w:rPr>
          <w:b/>
          <w:color w:val="000000" w:themeColor="text1"/>
          <w:sz w:val="16"/>
          <w:szCs w:val="16"/>
        </w:rPr>
        <w:t xml:space="preserve">ублей </w:t>
      </w:r>
    </w:p>
    <w:p w:rsidR="00B22BEA" w:rsidRPr="00B22BEA" w:rsidRDefault="00B22BEA" w:rsidP="00B22BEA">
      <w:pPr>
        <w:pStyle w:val="ConsPlusCell"/>
        <w:widowControl/>
        <w:rPr>
          <w:b/>
          <w:color w:val="000000" w:themeColor="text1"/>
          <w:sz w:val="16"/>
          <w:szCs w:val="16"/>
        </w:rPr>
      </w:pPr>
    </w:p>
    <w:p w:rsidR="00B22BEA" w:rsidRPr="00B22BEA" w:rsidRDefault="00B22BEA" w:rsidP="00B22BEA">
      <w:pPr>
        <w:pStyle w:val="ConsPlusCell"/>
        <w:widowControl/>
        <w:rPr>
          <w:b/>
          <w:color w:val="000000" w:themeColor="text1"/>
          <w:sz w:val="16"/>
          <w:szCs w:val="16"/>
        </w:rPr>
      </w:pPr>
      <w:r w:rsidRPr="00B22BEA">
        <w:rPr>
          <w:b/>
          <w:color w:val="000000" w:themeColor="text1"/>
          <w:sz w:val="16"/>
          <w:szCs w:val="16"/>
        </w:rPr>
        <w:t xml:space="preserve">2019год </w:t>
      </w:r>
    </w:p>
    <w:p w:rsidR="00B22BEA" w:rsidRPr="00B22BEA" w:rsidRDefault="00B22BEA" w:rsidP="00D81C51">
      <w:pPr>
        <w:pStyle w:val="ConsPlusCell"/>
        <w:widowControl/>
        <w:numPr>
          <w:ilvl w:val="0"/>
          <w:numId w:val="13"/>
        </w:numPr>
        <w:suppressAutoHyphens/>
        <w:autoSpaceDN/>
        <w:adjustRightInd/>
        <w:rPr>
          <w:color w:val="000000" w:themeColor="text1"/>
          <w:sz w:val="16"/>
          <w:szCs w:val="16"/>
        </w:rPr>
      </w:pPr>
      <w:r w:rsidRPr="00B22BEA">
        <w:rPr>
          <w:color w:val="000000" w:themeColor="text1"/>
          <w:sz w:val="16"/>
          <w:szCs w:val="16"/>
        </w:rPr>
        <w:t xml:space="preserve">Ремонт участков автомобильных дорог общего пользования местного значения  д. </w:t>
      </w:r>
      <w:proofErr w:type="spellStart"/>
      <w:r w:rsidRPr="00B22BEA">
        <w:rPr>
          <w:color w:val="000000" w:themeColor="text1"/>
          <w:sz w:val="16"/>
          <w:szCs w:val="16"/>
        </w:rPr>
        <w:t>Ижилха</w:t>
      </w:r>
      <w:proofErr w:type="spellEnd"/>
      <w:r w:rsidRPr="00B22BEA">
        <w:rPr>
          <w:color w:val="000000" w:themeColor="text1"/>
          <w:sz w:val="16"/>
          <w:szCs w:val="16"/>
        </w:rPr>
        <w:t>– 1000,0 тыс</w:t>
      </w:r>
      <w:proofErr w:type="gramStart"/>
      <w:r w:rsidRPr="00B22BEA">
        <w:rPr>
          <w:color w:val="000000" w:themeColor="text1"/>
          <w:sz w:val="16"/>
          <w:szCs w:val="16"/>
        </w:rPr>
        <w:t>.р</w:t>
      </w:r>
      <w:proofErr w:type="gramEnd"/>
      <w:r w:rsidRPr="00B22BEA">
        <w:rPr>
          <w:color w:val="000000" w:themeColor="text1"/>
          <w:sz w:val="16"/>
          <w:szCs w:val="16"/>
        </w:rPr>
        <w:t xml:space="preserve">ублей., </w:t>
      </w:r>
    </w:p>
    <w:p w:rsidR="00B22BEA" w:rsidRPr="00B22BEA" w:rsidRDefault="00B22BEA" w:rsidP="00D81C51">
      <w:pPr>
        <w:pStyle w:val="ConsPlusCell"/>
        <w:widowControl/>
        <w:numPr>
          <w:ilvl w:val="0"/>
          <w:numId w:val="13"/>
        </w:numPr>
        <w:suppressAutoHyphens/>
        <w:autoSpaceDN/>
        <w:adjustRightInd/>
        <w:rPr>
          <w:color w:val="000000" w:themeColor="text1"/>
          <w:sz w:val="16"/>
          <w:szCs w:val="16"/>
        </w:rPr>
      </w:pPr>
      <w:r w:rsidRPr="00B22BEA">
        <w:rPr>
          <w:color w:val="000000" w:themeColor="text1"/>
          <w:sz w:val="16"/>
          <w:szCs w:val="16"/>
        </w:rPr>
        <w:t>Оплата уличного освещения – 60,0 тыс</w:t>
      </w:r>
      <w:proofErr w:type="gramStart"/>
      <w:r w:rsidRPr="00B22BEA">
        <w:rPr>
          <w:color w:val="000000" w:themeColor="text1"/>
          <w:sz w:val="16"/>
          <w:szCs w:val="16"/>
        </w:rPr>
        <w:t>.р</w:t>
      </w:r>
      <w:proofErr w:type="gramEnd"/>
      <w:r w:rsidRPr="00B22BEA">
        <w:rPr>
          <w:color w:val="000000" w:themeColor="text1"/>
          <w:sz w:val="16"/>
          <w:szCs w:val="16"/>
        </w:rPr>
        <w:t>ублей.</w:t>
      </w:r>
    </w:p>
    <w:p w:rsidR="00B22BEA" w:rsidRPr="00B22BEA" w:rsidRDefault="00B22BEA" w:rsidP="00B22BEA">
      <w:pPr>
        <w:pStyle w:val="ConsPlusCell"/>
        <w:widowControl/>
        <w:rPr>
          <w:b/>
          <w:color w:val="000000" w:themeColor="text1"/>
          <w:sz w:val="16"/>
          <w:szCs w:val="16"/>
        </w:rPr>
      </w:pPr>
      <w:r w:rsidRPr="00B22BEA">
        <w:rPr>
          <w:b/>
          <w:color w:val="000000" w:themeColor="text1"/>
          <w:sz w:val="16"/>
          <w:szCs w:val="16"/>
        </w:rPr>
        <w:t xml:space="preserve">      Итого 1060,0 тыс</w:t>
      </w:r>
      <w:proofErr w:type="gramStart"/>
      <w:r w:rsidRPr="00B22BEA">
        <w:rPr>
          <w:b/>
          <w:color w:val="000000" w:themeColor="text1"/>
          <w:sz w:val="16"/>
          <w:szCs w:val="16"/>
        </w:rPr>
        <w:t>.р</w:t>
      </w:r>
      <w:proofErr w:type="gramEnd"/>
      <w:r w:rsidRPr="00B22BEA">
        <w:rPr>
          <w:b/>
          <w:color w:val="000000" w:themeColor="text1"/>
          <w:sz w:val="16"/>
          <w:szCs w:val="16"/>
        </w:rPr>
        <w:t>ублей</w:t>
      </w:r>
    </w:p>
    <w:p w:rsidR="00B22BEA" w:rsidRPr="00B22BEA" w:rsidRDefault="00B22BEA" w:rsidP="00B22BEA">
      <w:pPr>
        <w:pStyle w:val="ConsPlusCell"/>
        <w:widowControl/>
        <w:rPr>
          <w:b/>
          <w:color w:val="000000" w:themeColor="text1"/>
          <w:sz w:val="16"/>
          <w:szCs w:val="16"/>
        </w:rPr>
      </w:pPr>
    </w:p>
    <w:p w:rsidR="00B22BEA" w:rsidRPr="00B22BEA" w:rsidRDefault="00B22BEA" w:rsidP="00B22BEA">
      <w:pPr>
        <w:pStyle w:val="ConsPlusCell"/>
        <w:widowControl/>
        <w:rPr>
          <w:b/>
          <w:color w:val="000000" w:themeColor="text1"/>
          <w:sz w:val="16"/>
          <w:szCs w:val="16"/>
        </w:rPr>
      </w:pPr>
      <w:r w:rsidRPr="00B22BEA">
        <w:rPr>
          <w:b/>
          <w:color w:val="000000" w:themeColor="text1"/>
          <w:sz w:val="16"/>
          <w:szCs w:val="16"/>
        </w:rPr>
        <w:lastRenderedPageBreak/>
        <w:t>2020год</w:t>
      </w:r>
    </w:p>
    <w:p w:rsidR="00B22BEA" w:rsidRPr="00B22BEA" w:rsidRDefault="00B22BEA" w:rsidP="00D81C51">
      <w:pPr>
        <w:pStyle w:val="ConsPlusCell"/>
        <w:widowControl/>
        <w:numPr>
          <w:ilvl w:val="0"/>
          <w:numId w:val="14"/>
        </w:numPr>
        <w:suppressAutoHyphens/>
        <w:autoSpaceDN/>
        <w:adjustRightInd/>
        <w:rPr>
          <w:color w:val="000000" w:themeColor="text1"/>
          <w:sz w:val="16"/>
          <w:szCs w:val="16"/>
        </w:rPr>
      </w:pPr>
      <w:r w:rsidRPr="00B22BEA">
        <w:rPr>
          <w:color w:val="000000" w:themeColor="text1"/>
          <w:sz w:val="16"/>
          <w:szCs w:val="16"/>
        </w:rPr>
        <w:t xml:space="preserve">Ремонт моста  и участков автомобильных дорог общего пользования местного значения  </w:t>
      </w:r>
      <w:proofErr w:type="spellStart"/>
      <w:r w:rsidRPr="00B22BEA">
        <w:rPr>
          <w:color w:val="000000" w:themeColor="text1"/>
          <w:sz w:val="16"/>
          <w:szCs w:val="16"/>
        </w:rPr>
        <w:t>д</w:t>
      </w:r>
      <w:proofErr w:type="gramStart"/>
      <w:r w:rsidRPr="00B22BEA">
        <w:rPr>
          <w:color w:val="000000" w:themeColor="text1"/>
          <w:sz w:val="16"/>
          <w:szCs w:val="16"/>
        </w:rPr>
        <w:t>.Х</w:t>
      </w:r>
      <w:proofErr w:type="gramEnd"/>
      <w:r w:rsidRPr="00B22BEA">
        <w:rPr>
          <w:color w:val="000000" w:themeColor="text1"/>
          <w:sz w:val="16"/>
          <w:szCs w:val="16"/>
        </w:rPr>
        <w:t>аратирген</w:t>
      </w:r>
      <w:proofErr w:type="spellEnd"/>
      <w:r w:rsidRPr="00B22BEA">
        <w:rPr>
          <w:color w:val="000000" w:themeColor="text1"/>
          <w:sz w:val="16"/>
          <w:szCs w:val="16"/>
        </w:rPr>
        <w:t xml:space="preserve">,– 1500,0 тыс.рублей., </w:t>
      </w:r>
    </w:p>
    <w:p w:rsidR="00B22BEA" w:rsidRPr="00B22BEA" w:rsidRDefault="00B22BEA" w:rsidP="00D81C51">
      <w:pPr>
        <w:pStyle w:val="ConsPlusCell"/>
        <w:widowControl/>
        <w:numPr>
          <w:ilvl w:val="0"/>
          <w:numId w:val="14"/>
        </w:numPr>
        <w:suppressAutoHyphens/>
        <w:autoSpaceDN/>
        <w:adjustRightInd/>
        <w:rPr>
          <w:color w:val="000000" w:themeColor="text1"/>
          <w:sz w:val="16"/>
          <w:szCs w:val="16"/>
        </w:rPr>
      </w:pPr>
      <w:r w:rsidRPr="00B22BEA">
        <w:rPr>
          <w:color w:val="000000" w:themeColor="text1"/>
          <w:sz w:val="16"/>
          <w:szCs w:val="16"/>
        </w:rPr>
        <w:t>Оплата уличного освещения – 60,0 тыс</w:t>
      </w:r>
      <w:proofErr w:type="gramStart"/>
      <w:r w:rsidRPr="00B22BEA">
        <w:rPr>
          <w:color w:val="000000" w:themeColor="text1"/>
          <w:sz w:val="16"/>
          <w:szCs w:val="16"/>
        </w:rPr>
        <w:t>.р</w:t>
      </w:r>
      <w:proofErr w:type="gramEnd"/>
      <w:r w:rsidRPr="00B22BEA">
        <w:rPr>
          <w:color w:val="000000" w:themeColor="text1"/>
          <w:sz w:val="16"/>
          <w:szCs w:val="16"/>
        </w:rPr>
        <w:t>ублей.</w:t>
      </w:r>
    </w:p>
    <w:p w:rsidR="00B22BEA" w:rsidRPr="00B22BEA" w:rsidRDefault="00B22BEA" w:rsidP="00B22BEA">
      <w:pPr>
        <w:pStyle w:val="ConsPlusCell"/>
        <w:widowControl/>
        <w:rPr>
          <w:b/>
          <w:color w:val="000000" w:themeColor="text1"/>
          <w:sz w:val="16"/>
          <w:szCs w:val="16"/>
        </w:rPr>
      </w:pPr>
      <w:r w:rsidRPr="00B22BEA">
        <w:rPr>
          <w:color w:val="000000" w:themeColor="text1"/>
          <w:sz w:val="16"/>
          <w:szCs w:val="16"/>
        </w:rPr>
        <w:t xml:space="preserve">     </w:t>
      </w:r>
      <w:r w:rsidRPr="00B22BEA">
        <w:rPr>
          <w:b/>
          <w:color w:val="000000" w:themeColor="text1"/>
          <w:sz w:val="16"/>
          <w:szCs w:val="16"/>
        </w:rPr>
        <w:t>Итого 1560,0 тыс</w:t>
      </w:r>
      <w:proofErr w:type="gramStart"/>
      <w:r w:rsidRPr="00B22BEA">
        <w:rPr>
          <w:b/>
          <w:color w:val="000000" w:themeColor="text1"/>
          <w:sz w:val="16"/>
          <w:szCs w:val="16"/>
        </w:rPr>
        <w:t>.р</w:t>
      </w:r>
      <w:proofErr w:type="gramEnd"/>
      <w:r w:rsidRPr="00B22BEA">
        <w:rPr>
          <w:b/>
          <w:color w:val="000000" w:themeColor="text1"/>
          <w:sz w:val="16"/>
          <w:szCs w:val="16"/>
        </w:rPr>
        <w:t xml:space="preserve">ублей </w:t>
      </w:r>
    </w:p>
    <w:p w:rsidR="00B22BEA" w:rsidRPr="00B22BEA" w:rsidRDefault="00B22BEA" w:rsidP="00B22BEA">
      <w:pPr>
        <w:pStyle w:val="ConsPlusCell"/>
        <w:widowControl/>
        <w:rPr>
          <w:b/>
          <w:color w:val="000000" w:themeColor="text1"/>
          <w:sz w:val="16"/>
          <w:szCs w:val="16"/>
        </w:rPr>
      </w:pPr>
    </w:p>
    <w:p w:rsidR="00B22BEA" w:rsidRPr="00B22BEA" w:rsidRDefault="00B22BEA" w:rsidP="00B22BEA">
      <w:pPr>
        <w:pStyle w:val="ConsPlusCell"/>
        <w:widowControl/>
        <w:rPr>
          <w:b/>
          <w:color w:val="000000" w:themeColor="text1"/>
          <w:sz w:val="16"/>
          <w:szCs w:val="16"/>
        </w:rPr>
      </w:pPr>
      <w:r w:rsidRPr="00B22BEA">
        <w:rPr>
          <w:b/>
          <w:color w:val="000000" w:themeColor="text1"/>
          <w:sz w:val="16"/>
          <w:szCs w:val="16"/>
        </w:rPr>
        <w:t xml:space="preserve">2021-2026 года </w:t>
      </w:r>
    </w:p>
    <w:p w:rsidR="00B22BEA" w:rsidRPr="00B22BEA" w:rsidRDefault="00B22BEA" w:rsidP="00D81C51">
      <w:pPr>
        <w:pStyle w:val="ConsPlusCell"/>
        <w:widowControl/>
        <w:numPr>
          <w:ilvl w:val="0"/>
          <w:numId w:val="15"/>
        </w:numPr>
        <w:suppressAutoHyphens/>
        <w:autoSpaceDN/>
        <w:adjustRightInd/>
        <w:rPr>
          <w:color w:val="000000" w:themeColor="text1"/>
          <w:sz w:val="16"/>
          <w:szCs w:val="16"/>
        </w:rPr>
      </w:pPr>
      <w:r w:rsidRPr="00B22BEA">
        <w:rPr>
          <w:color w:val="000000" w:themeColor="text1"/>
          <w:sz w:val="16"/>
          <w:szCs w:val="16"/>
        </w:rPr>
        <w:t xml:space="preserve">Ремонт участков автомобильных дорог общего пользования местного значения  д. </w:t>
      </w:r>
      <w:proofErr w:type="spellStart"/>
      <w:r w:rsidRPr="00B22BEA">
        <w:rPr>
          <w:color w:val="000000" w:themeColor="text1"/>
          <w:sz w:val="16"/>
          <w:szCs w:val="16"/>
        </w:rPr>
        <w:t>Русиновка</w:t>
      </w:r>
      <w:proofErr w:type="spellEnd"/>
      <w:r w:rsidRPr="00B22BEA">
        <w:rPr>
          <w:color w:val="000000" w:themeColor="text1"/>
          <w:sz w:val="16"/>
          <w:szCs w:val="16"/>
        </w:rPr>
        <w:t xml:space="preserve">, д. </w:t>
      </w:r>
      <w:proofErr w:type="spellStart"/>
      <w:r w:rsidRPr="00B22BEA">
        <w:rPr>
          <w:color w:val="000000" w:themeColor="text1"/>
          <w:sz w:val="16"/>
          <w:szCs w:val="16"/>
        </w:rPr>
        <w:t>Херетин</w:t>
      </w:r>
      <w:proofErr w:type="spellEnd"/>
      <w:r w:rsidRPr="00B22BEA">
        <w:rPr>
          <w:color w:val="000000" w:themeColor="text1"/>
          <w:sz w:val="16"/>
          <w:szCs w:val="16"/>
        </w:rPr>
        <w:t xml:space="preserve">, с. Хохорск, д. </w:t>
      </w:r>
      <w:proofErr w:type="spellStart"/>
      <w:r w:rsidRPr="00B22BEA">
        <w:rPr>
          <w:color w:val="000000" w:themeColor="text1"/>
          <w:sz w:val="16"/>
          <w:szCs w:val="16"/>
        </w:rPr>
        <w:t>Харатирген</w:t>
      </w:r>
      <w:proofErr w:type="spellEnd"/>
      <w:r w:rsidRPr="00B22BEA">
        <w:rPr>
          <w:color w:val="000000" w:themeColor="text1"/>
          <w:sz w:val="16"/>
          <w:szCs w:val="16"/>
        </w:rPr>
        <w:t xml:space="preserve">, д. </w:t>
      </w:r>
      <w:proofErr w:type="spellStart"/>
      <w:r w:rsidRPr="00B22BEA">
        <w:rPr>
          <w:color w:val="000000" w:themeColor="text1"/>
          <w:sz w:val="16"/>
          <w:szCs w:val="16"/>
        </w:rPr>
        <w:t>Ижилха</w:t>
      </w:r>
      <w:proofErr w:type="spellEnd"/>
      <w:r w:rsidRPr="00B22BEA">
        <w:rPr>
          <w:color w:val="000000" w:themeColor="text1"/>
          <w:sz w:val="16"/>
          <w:szCs w:val="16"/>
        </w:rPr>
        <w:t>. д</w:t>
      </w:r>
      <w:proofErr w:type="gramStart"/>
      <w:r w:rsidRPr="00B22BEA">
        <w:rPr>
          <w:color w:val="000000" w:themeColor="text1"/>
          <w:sz w:val="16"/>
          <w:szCs w:val="16"/>
        </w:rPr>
        <w:t>.Ш</w:t>
      </w:r>
      <w:proofErr w:type="gramEnd"/>
      <w:r w:rsidRPr="00B22BEA">
        <w:rPr>
          <w:color w:val="000000" w:themeColor="text1"/>
          <w:sz w:val="16"/>
          <w:szCs w:val="16"/>
        </w:rPr>
        <w:t xml:space="preserve">унта, д. </w:t>
      </w:r>
      <w:proofErr w:type="spellStart"/>
      <w:r w:rsidRPr="00B22BEA">
        <w:rPr>
          <w:color w:val="000000" w:themeColor="text1"/>
          <w:sz w:val="16"/>
          <w:szCs w:val="16"/>
        </w:rPr>
        <w:t>Нововоскресеновка</w:t>
      </w:r>
      <w:proofErr w:type="spellEnd"/>
      <w:r w:rsidRPr="00B22BEA">
        <w:rPr>
          <w:color w:val="000000" w:themeColor="text1"/>
          <w:sz w:val="16"/>
          <w:szCs w:val="16"/>
        </w:rPr>
        <w:t xml:space="preserve"> – 5000,0 тыс.рублей., </w:t>
      </w:r>
    </w:p>
    <w:p w:rsidR="00B22BEA" w:rsidRPr="00B22BEA" w:rsidRDefault="00B22BEA" w:rsidP="00D81C51">
      <w:pPr>
        <w:pStyle w:val="ConsPlusCell"/>
        <w:widowControl/>
        <w:numPr>
          <w:ilvl w:val="0"/>
          <w:numId w:val="15"/>
        </w:numPr>
        <w:suppressAutoHyphens/>
        <w:autoSpaceDN/>
        <w:adjustRightInd/>
        <w:rPr>
          <w:color w:val="000000" w:themeColor="text1"/>
          <w:sz w:val="16"/>
          <w:szCs w:val="16"/>
        </w:rPr>
      </w:pPr>
      <w:r w:rsidRPr="00B22BEA">
        <w:rPr>
          <w:color w:val="000000" w:themeColor="text1"/>
          <w:sz w:val="16"/>
          <w:szCs w:val="16"/>
        </w:rPr>
        <w:t>Оплата уличного освещения – 360,0 тыс</w:t>
      </w:r>
      <w:proofErr w:type="gramStart"/>
      <w:r w:rsidRPr="00B22BEA">
        <w:rPr>
          <w:color w:val="000000" w:themeColor="text1"/>
          <w:sz w:val="16"/>
          <w:szCs w:val="16"/>
        </w:rPr>
        <w:t>.р</w:t>
      </w:r>
      <w:proofErr w:type="gramEnd"/>
      <w:r w:rsidRPr="00B22BEA">
        <w:rPr>
          <w:color w:val="000000" w:themeColor="text1"/>
          <w:sz w:val="16"/>
          <w:szCs w:val="16"/>
        </w:rPr>
        <w:t>ублей.</w:t>
      </w:r>
    </w:p>
    <w:p w:rsidR="00B22BEA" w:rsidRPr="00B22BEA" w:rsidRDefault="00B22BEA" w:rsidP="00B22BEA">
      <w:pPr>
        <w:pStyle w:val="ConsPlusCell"/>
        <w:widowControl/>
        <w:rPr>
          <w:b/>
          <w:color w:val="000000" w:themeColor="text1"/>
          <w:sz w:val="16"/>
          <w:szCs w:val="16"/>
        </w:rPr>
      </w:pPr>
      <w:r w:rsidRPr="00B22BEA">
        <w:rPr>
          <w:color w:val="000000" w:themeColor="text1"/>
          <w:sz w:val="16"/>
          <w:szCs w:val="16"/>
        </w:rPr>
        <w:t xml:space="preserve">     </w:t>
      </w:r>
      <w:r w:rsidRPr="00B22BEA">
        <w:rPr>
          <w:b/>
          <w:color w:val="000000" w:themeColor="text1"/>
          <w:sz w:val="16"/>
          <w:szCs w:val="16"/>
        </w:rPr>
        <w:t>Итого 5360,0 тыс</w:t>
      </w:r>
      <w:proofErr w:type="gramStart"/>
      <w:r w:rsidRPr="00B22BEA">
        <w:rPr>
          <w:b/>
          <w:color w:val="000000" w:themeColor="text1"/>
          <w:sz w:val="16"/>
          <w:szCs w:val="16"/>
        </w:rPr>
        <w:t>.р</w:t>
      </w:r>
      <w:proofErr w:type="gramEnd"/>
      <w:r w:rsidRPr="00B22BEA">
        <w:rPr>
          <w:b/>
          <w:color w:val="000000" w:themeColor="text1"/>
          <w:sz w:val="16"/>
          <w:szCs w:val="16"/>
        </w:rPr>
        <w:t xml:space="preserve">ублей </w:t>
      </w:r>
    </w:p>
    <w:p w:rsidR="00B22BEA" w:rsidRPr="00B22BEA" w:rsidRDefault="00B22BEA" w:rsidP="00B22BEA">
      <w:pPr>
        <w:pStyle w:val="ConsPlusCell"/>
        <w:widowControl/>
        <w:rPr>
          <w:b/>
          <w:color w:val="000000" w:themeColor="text1"/>
          <w:sz w:val="16"/>
          <w:szCs w:val="16"/>
        </w:rPr>
      </w:pPr>
    </w:p>
    <w:p w:rsidR="00B22BEA" w:rsidRPr="00B22BEA" w:rsidRDefault="00B22BEA" w:rsidP="00B22BEA">
      <w:pPr>
        <w:pStyle w:val="ConsPlusCell"/>
        <w:widowControl/>
        <w:rPr>
          <w:color w:val="000000" w:themeColor="text1"/>
          <w:sz w:val="16"/>
          <w:szCs w:val="16"/>
        </w:rPr>
      </w:pPr>
      <w:r w:rsidRPr="00B22BEA">
        <w:rPr>
          <w:b/>
          <w:color w:val="000000" w:themeColor="text1"/>
          <w:sz w:val="16"/>
          <w:szCs w:val="16"/>
        </w:rPr>
        <w:t>2027-2031 года</w:t>
      </w:r>
    </w:p>
    <w:p w:rsidR="00B22BEA" w:rsidRPr="00B22BEA" w:rsidRDefault="00B22BEA" w:rsidP="00D81C51">
      <w:pPr>
        <w:pStyle w:val="ConsPlusCell"/>
        <w:widowControl/>
        <w:numPr>
          <w:ilvl w:val="0"/>
          <w:numId w:val="16"/>
        </w:numPr>
        <w:suppressAutoHyphens/>
        <w:autoSpaceDN/>
        <w:adjustRightInd/>
        <w:rPr>
          <w:color w:val="000000" w:themeColor="text1"/>
          <w:sz w:val="16"/>
          <w:szCs w:val="16"/>
        </w:rPr>
      </w:pPr>
      <w:r w:rsidRPr="00B22BEA">
        <w:rPr>
          <w:color w:val="000000" w:themeColor="text1"/>
          <w:sz w:val="16"/>
          <w:szCs w:val="16"/>
        </w:rPr>
        <w:t>Ремонт участков автомобильных дорог общего пользования местного значения  муниципального образования «Хохорск» – 5000,0 тыс</w:t>
      </w:r>
      <w:proofErr w:type="gramStart"/>
      <w:r w:rsidRPr="00B22BEA">
        <w:rPr>
          <w:color w:val="000000" w:themeColor="text1"/>
          <w:sz w:val="16"/>
          <w:szCs w:val="16"/>
        </w:rPr>
        <w:t>.р</w:t>
      </w:r>
      <w:proofErr w:type="gramEnd"/>
      <w:r w:rsidRPr="00B22BEA">
        <w:rPr>
          <w:color w:val="000000" w:themeColor="text1"/>
          <w:sz w:val="16"/>
          <w:szCs w:val="16"/>
        </w:rPr>
        <w:t xml:space="preserve">ублей., </w:t>
      </w:r>
    </w:p>
    <w:p w:rsidR="00B22BEA" w:rsidRPr="00B22BEA" w:rsidRDefault="00B22BEA" w:rsidP="00D81C51">
      <w:pPr>
        <w:pStyle w:val="ConsPlusCell"/>
        <w:widowControl/>
        <w:numPr>
          <w:ilvl w:val="0"/>
          <w:numId w:val="16"/>
        </w:numPr>
        <w:suppressAutoHyphens/>
        <w:autoSpaceDN/>
        <w:adjustRightInd/>
        <w:rPr>
          <w:color w:val="000000" w:themeColor="text1"/>
          <w:sz w:val="16"/>
          <w:szCs w:val="16"/>
        </w:rPr>
      </w:pPr>
      <w:r w:rsidRPr="00B22BEA">
        <w:rPr>
          <w:color w:val="000000" w:themeColor="text1"/>
          <w:sz w:val="16"/>
          <w:szCs w:val="16"/>
        </w:rPr>
        <w:t>Оплата уличного освещения – 360,0 тыс</w:t>
      </w:r>
      <w:proofErr w:type="gramStart"/>
      <w:r w:rsidRPr="00B22BEA">
        <w:rPr>
          <w:color w:val="000000" w:themeColor="text1"/>
          <w:sz w:val="16"/>
          <w:szCs w:val="16"/>
        </w:rPr>
        <w:t>.р</w:t>
      </w:r>
      <w:proofErr w:type="gramEnd"/>
      <w:r w:rsidRPr="00B22BEA">
        <w:rPr>
          <w:color w:val="000000" w:themeColor="text1"/>
          <w:sz w:val="16"/>
          <w:szCs w:val="16"/>
        </w:rPr>
        <w:t>ублей.</w:t>
      </w:r>
    </w:p>
    <w:p w:rsidR="00B22BEA" w:rsidRPr="00B22BEA" w:rsidRDefault="00B22BEA" w:rsidP="00B22BEA">
      <w:pPr>
        <w:pStyle w:val="ConsPlusCell"/>
        <w:widowControl/>
        <w:rPr>
          <w:b/>
          <w:color w:val="000000" w:themeColor="text1"/>
          <w:sz w:val="16"/>
          <w:szCs w:val="16"/>
        </w:rPr>
      </w:pPr>
      <w:r w:rsidRPr="00B22BEA">
        <w:rPr>
          <w:b/>
          <w:color w:val="000000" w:themeColor="text1"/>
          <w:sz w:val="16"/>
          <w:szCs w:val="16"/>
        </w:rPr>
        <w:t xml:space="preserve">     Итого 5360,0 тыс</w:t>
      </w:r>
      <w:proofErr w:type="gramStart"/>
      <w:r w:rsidRPr="00B22BEA">
        <w:rPr>
          <w:b/>
          <w:color w:val="000000" w:themeColor="text1"/>
          <w:sz w:val="16"/>
          <w:szCs w:val="16"/>
        </w:rPr>
        <w:t>.р</w:t>
      </w:r>
      <w:proofErr w:type="gramEnd"/>
      <w:r w:rsidRPr="00B22BEA">
        <w:rPr>
          <w:b/>
          <w:color w:val="000000" w:themeColor="text1"/>
          <w:sz w:val="16"/>
          <w:szCs w:val="16"/>
        </w:rPr>
        <w:t xml:space="preserve">ублей </w:t>
      </w:r>
    </w:p>
    <w:p w:rsidR="00B22BEA" w:rsidRPr="00B22BEA" w:rsidRDefault="00B22BEA" w:rsidP="00B22BEA">
      <w:pPr>
        <w:pStyle w:val="ConsPlusCell"/>
        <w:widowControl/>
        <w:rPr>
          <w:b/>
          <w:color w:val="000000" w:themeColor="text1"/>
          <w:sz w:val="16"/>
          <w:szCs w:val="16"/>
        </w:rPr>
      </w:pPr>
    </w:p>
    <w:p w:rsidR="00B22BEA" w:rsidRPr="00B22BEA" w:rsidRDefault="00B22BEA" w:rsidP="00B22BEA">
      <w:pPr>
        <w:pStyle w:val="ConsPlusCell"/>
        <w:widowControl/>
        <w:rPr>
          <w:b/>
          <w:color w:val="000000" w:themeColor="text1"/>
          <w:sz w:val="16"/>
          <w:szCs w:val="16"/>
        </w:rPr>
      </w:pPr>
      <w:r w:rsidRPr="00B22BEA">
        <w:rPr>
          <w:b/>
          <w:color w:val="000000" w:themeColor="text1"/>
          <w:sz w:val="16"/>
          <w:szCs w:val="16"/>
        </w:rPr>
        <w:t xml:space="preserve">2032 год </w:t>
      </w:r>
    </w:p>
    <w:p w:rsidR="00B22BEA" w:rsidRPr="00B22BEA" w:rsidRDefault="00B22BEA" w:rsidP="00D81C51">
      <w:pPr>
        <w:pStyle w:val="ConsPlusCell"/>
        <w:widowControl/>
        <w:numPr>
          <w:ilvl w:val="0"/>
          <w:numId w:val="17"/>
        </w:numPr>
        <w:suppressAutoHyphens/>
        <w:autoSpaceDN/>
        <w:adjustRightInd/>
        <w:rPr>
          <w:color w:val="000000" w:themeColor="text1"/>
          <w:sz w:val="16"/>
          <w:szCs w:val="16"/>
        </w:rPr>
      </w:pPr>
      <w:r w:rsidRPr="00B22BEA">
        <w:rPr>
          <w:color w:val="000000" w:themeColor="text1"/>
          <w:sz w:val="16"/>
          <w:szCs w:val="16"/>
        </w:rPr>
        <w:t xml:space="preserve">Ремонт участков автомобильных дорог общего пользования местного значения  </w:t>
      </w:r>
      <w:proofErr w:type="spellStart"/>
      <w:r w:rsidRPr="00B22BEA">
        <w:rPr>
          <w:color w:val="000000" w:themeColor="text1"/>
          <w:sz w:val="16"/>
          <w:szCs w:val="16"/>
        </w:rPr>
        <w:t>с</w:t>
      </w:r>
      <w:proofErr w:type="gramStart"/>
      <w:r w:rsidRPr="00B22BEA">
        <w:rPr>
          <w:color w:val="000000" w:themeColor="text1"/>
          <w:sz w:val="16"/>
          <w:szCs w:val="16"/>
        </w:rPr>
        <w:t>.Х</w:t>
      </w:r>
      <w:proofErr w:type="gramEnd"/>
      <w:r w:rsidRPr="00B22BEA">
        <w:rPr>
          <w:color w:val="000000" w:themeColor="text1"/>
          <w:sz w:val="16"/>
          <w:szCs w:val="16"/>
        </w:rPr>
        <w:t>охорск</w:t>
      </w:r>
      <w:proofErr w:type="spellEnd"/>
      <w:r w:rsidRPr="00B22BEA">
        <w:rPr>
          <w:color w:val="000000" w:themeColor="text1"/>
          <w:sz w:val="16"/>
          <w:szCs w:val="16"/>
        </w:rPr>
        <w:t xml:space="preserve">, </w:t>
      </w:r>
      <w:proofErr w:type="spellStart"/>
      <w:r w:rsidRPr="00B22BEA">
        <w:rPr>
          <w:color w:val="000000" w:themeColor="text1"/>
          <w:sz w:val="16"/>
          <w:szCs w:val="16"/>
        </w:rPr>
        <w:t>д.Ижилха</w:t>
      </w:r>
      <w:proofErr w:type="spellEnd"/>
      <w:r w:rsidRPr="00B22BEA">
        <w:rPr>
          <w:color w:val="000000" w:themeColor="text1"/>
          <w:sz w:val="16"/>
          <w:szCs w:val="16"/>
        </w:rPr>
        <w:t xml:space="preserve">– 1000,0 тыс.рублей., </w:t>
      </w:r>
    </w:p>
    <w:p w:rsidR="00B22BEA" w:rsidRPr="00B22BEA" w:rsidRDefault="00B22BEA" w:rsidP="00D81C51">
      <w:pPr>
        <w:pStyle w:val="ConsPlusCell"/>
        <w:widowControl/>
        <w:numPr>
          <w:ilvl w:val="0"/>
          <w:numId w:val="17"/>
        </w:numPr>
        <w:suppressAutoHyphens/>
        <w:autoSpaceDN/>
        <w:adjustRightInd/>
        <w:rPr>
          <w:color w:val="000000" w:themeColor="text1"/>
          <w:sz w:val="16"/>
          <w:szCs w:val="16"/>
        </w:rPr>
      </w:pPr>
      <w:r w:rsidRPr="00B22BEA">
        <w:rPr>
          <w:color w:val="000000" w:themeColor="text1"/>
          <w:sz w:val="16"/>
          <w:szCs w:val="16"/>
        </w:rPr>
        <w:t>Оплата уличного освещения – 100,0 тыс</w:t>
      </w:r>
      <w:proofErr w:type="gramStart"/>
      <w:r w:rsidRPr="00B22BEA">
        <w:rPr>
          <w:color w:val="000000" w:themeColor="text1"/>
          <w:sz w:val="16"/>
          <w:szCs w:val="16"/>
        </w:rPr>
        <w:t>.р</w:t>
      </w:r>
      <w:proofErr w:type="gramEnd"/>
      <w:r w:rsidRPr="00B22BEA">
        <w:rPr>
          <w:color w:val="000000" w:themeColor="text1"/>
          <w:sz w:val="16"/>
          <w:szCs w:val="16"/>
        </w:rPr>
        <w:t>ублей.</w:t>
      </w:r>
    </w:p>
    <w:p w:rsidR="00B22BEA" w:rsidRPr="00B22BEA" w:rsidRDefault="00B22BEA" w:rsidP="00B22BEA">
      <w:pPr>
        <w:pStyle w:val="13"/>
        <w:rPr>
          <w:rFonts w:cs="Arial"/>
          <w:b/>
          <w:color w:val="000000" w:themeColor="text1"/>
          <w:sz w:val="16"/>
          <w:szCs w:val="16"/>
        </w:rPr>
      </w:pPr>
      <w:r w:rsidRPr="00B22BEA">
        <w:rPr>
          <w:rFonts w:cs="Arial"/>
          <w:b/>
          <w:color w:val="000000" w:themeColor="text1"/>
          <w:sz w:val="16"/>
          <w:szCs w:val="16"/>
        </w:rPr>
        <w:t xml:space="preserve">     Итого 1100,0 тыс</w:t>
      </w:r>
      <w:proofErr w:type="gramStart"/>
      <w:r w:rsidRPr="00B22BEA">
        <w:rPr>
          <w:rFonts w:cs="Arial"/>
          <w:b/>
          <w:color w:val="000000" w:themeColor="text1"/>
          <w:sz w:val="16"/>
          <w:szCs w:val="16"/>
        </w:rPr>
        <w:t>.р</w:t>
      </w:r>
      <w:proofErr w:type="gramEnd"/>
      <w:r w:rsidRPr="00B22BEA">
        <w:rPr>
          <w:rFonts w:cs="Arial"/>
          <w:b/>
          <w:color w:val="000000" w:themeColor="text1"/>
          <w:sz w:val="16"/>
          <w:szCs w:val="16"/>
        </w:rPr>
        <w:t xml:space="preserve">ублей </w:t>
      </w:r>
    </w:p>
    <w:p w:rsidR="00B22BEA" w:rsidRPr="00B22BEA" w:rsidRDefault="00B22BEA" w:rsidP="00B22BEA">
      <w:pPr>
        <w:snapToGrid w:val="0"/>
        <w:spacing w:line="240" w:lineRule="auto"/>
        <w:rPr>
          <w:rFonts w:ascii="Arial" w:hAnsi="Arial" w:cs="Arial"/>
          <w:b/>
          <w:color w:val="000000" w:themeColor="text1"/>
          <w:sz w:val="16"/>
          <w:szCs w:val="16"/>
        </w:rPr>
      </w:pPr>
      <w:r w:rsidRPr="00B22BEA">
        <w:rPr>
          <w:rFonts w:ascii="Arial" w:hAnsi="Arial" w:cs="Arial"/>
          <w:b/>
          <w:color w:val="000000" w:themeColor="text1"/>
          <w:sz w:val="16"/>
          <w:szCs w:val="16"/>
        </w:rPr>
        <w:t>Всего за период: 19240,642тыс</w:t>
      </w:r>
      <w:proofErr w:type="gramStart"/>
      <w:r w:rsidRPr="00B22BEA">
        <w:rPr>
          <w:rFonts w:ascii="Arial" w:hAnsi="Arial" w:cs="Arial"/>
          <w:b/>
          <w:color w:val="000000" w:themeColor="text1"/>
          <w:sz w:val="16"/>
          <w:szCs w:val="16"/>
        </w:rPr>
        <w:t>.р</w:t>
      </w:r>
      <w:proofErr w:type="gramEnd"/>
      <w:r w:rsidRPr="00B22BEA">
        <w:rPr>
          <w:rFonts w:ascii="Arial" w:hAnsi="Arial" w:cs="Arial"/>
          <w:b/>
          <w:color w:val="000000" w:themeColor="text1"/>
          <w:sz w:val="16"/>
          <w:szCs w:val="16"/>
        </w:rPr>
        <w:t>ублей.</w:t>
      </w:r>
    </w:p>
    <w:p w:rsidR="00B22BEA" w:rsidRPr="00B22BEA" w:rsidRDefault="00B22BEA" w:rsidP="00D81C51">
      <w:pPr>
        <w:widowControl w:val="0"/>
        <w:numPr>
          <w:ilvl w:val="0"/>
          <w:numId w:val="7"/>
        </w:numPr>
        <w:shd w:val="clear" w:color="auto" w:fill="FFFFFF"/>
        <w:tabs>
          <w:tab w:val="left" w:pos="1080"/>
        </w:tabs>
        <w:suppressAutoHyphens/>
        <w:autoSpaceDE w:val="0"/>
        <w:spacing w:after="0" w:line="240" w:lineRule="auto"/>
        <w:ind w:left="0" w:firstLine="540"/>
        <w:jc w:val="both"/>
        <w:rPr>
          <w:rFonts w:ascii="Arial" w:hAnsi="Arial" w:cs="Arial"/>
          <w:b/>
          <w:bCs/>
          <w:color w:val="000000" w:themeColor="text1"/>
          <w:sz w:val="16"/>
          <w:szCs w:val="16"/>
        </w:rPr>
      </w:pPr>
      <w:r w:rsidRPr="00B22BEA">
        <w:rPr>
          <w:rFonts w:ascii="Arial" w:hAnsi="Arial" w:cs="Arial"/>
          <w:b/>
          <w:bCs/>
          <w:color w:val="000000" w:themeColor="text1"/>
          <w:sz w:val="16"/>
          <w:szCs w:val="16"/>
        </w:rPr>
        <w:t>Структура инвестиций.</w:t>
      </w:r>
    </w:p>
    <w:p w:rsidR="00B22BEA" w:rsidRPr="00B22BEA" w:rsidRDefault="00B22BEA" w:rsidP="00B22BEA">
      <w:pPr>
        <w:shd w:val="clear" w:color="auto" w:fill="FFFFFF"/>
        <w:spacing w:line="240" w:lineRule="auto"/>
        <w:ind w:right="-52" w:firstLine="540"/>
        <w:jc w:val="both"/>
        <w:rPr>
          <w:rFonts w:ascii="Arial" w:hAnsi="Arial" w:cs="Arial"/>
          <w:color w:val="000000" w:themeColor="text1"/>
          <w:sz w:val="16"/>
          <w:szCs w:val="16"/>
        </w:rPr>
      </w:pPr>
      <w:r w:rsidRPr="00B22BEA">
        <w:rPr>
          <w:rFonts w:ascii="Arial" w:hAnsi="Arial" w:cs="Arial"/>
          <w:color w:val="000000" w:themeColor="text1"/>
          <w:spacing w:val="-1"/>
          <w:sz w:val="16"/>
          <w:szCs w:val="16"/>
        </w:rPr>
        <w:t>Общий объём средств, необходимый на первоочередные мероприя</w:t>
      </w:r>
      <w:r w:rsidRPr="00B22BEA">
        <w:rPr>
          <w:rFonts w:ascii="Arial" w:hAnsi="Arial" w:cs="Arial"/>
          <w:color w:val="000000" w:themeColor="text1"/>
          <w:spacing w:val="-1"/>
          <w:sz w:val="16"/>
          <w:szCs w:val="16"/>
        </w:rPr>
        <w:softHyphen/>
      </w:r>
      <w:r w:rsidRPr="00B22BEA">
        <w:rPr>
          <w:rFonts w:ascii="Arial" w:hAnsi="Arial" w:cs="Arial"/>
          <w:color w:val="000000" w:themeColor="text1"/>
          <w:sz w:val="16"/>
          <w:szCs w:val="16"/>
        </w:rPr>
        <w:t xml:space="preserve">тия по модернизации объектов </w:t>
      </w:r>
      <w:proofErr w:type="spellStart"/>
      <w:r w:rsidRPr="00B22BEA">
        <w:rPr>
          <w:rFonts w:ascii="Arial" w:hAnsi="Arial" w:cs="Arial"/>
          <w:color w:val="000000" w:themeColor="text1"/>
          <w:sz w:val="16"/>
          <w:szCs w:val="16"/>
        </w:rPr>
        <w:t>улично</w:t>
      </w:r>
      <w:proofErr w:type="spellEnd"/>
      <w:r w:rsidRPr="00B22BEA">
        <w:rPr>
          <w:rFonts w:ascii="Arial" w:hAnsi="Arial" w:cs="Arial"/>
          <w:color w:val="000000" w:themeColor="text1"/>
          <w:sz w:val="16"/>
          <w:szCs w:val="16"/>
        </w:rPr>
        <w:t xml:space="preserve">–дорожной сети  муниципального образования «Хохорск» на 2016 - 2032 годы, составляет </w:t>
      </w:r>
      <w:r w:rsidRPr="00B22BEA">
        <w:rPr>
          <w:rFonts w:ascii="Arial" w:hAnsi="Arial" w:cs="Arial"/>
          <w:b/>
          <w:color w:val="000000" w:themeColor="text1"/>
          <w:sz w:val="16"/>
          <w:szCs w:val="16"/>
        </w:rPr>
        <w:t>19240,642тыс</w:t>
      </w:r>
      <w:proofErr w:type="gramStart"/>
      <w:r w:rsidRPr="00B22BEA">
        <w:rPr>
          <w:rFonts w:ascii="Arial" w:hAnsi="Arial" w:cs="Arial"/>
          <w:b/>
          <w:color w:val="000000" w:themeColor="text1"/>
          <w:sz w:val="16"/>
          <w:szCs w:val="16"/>
        </w:rPr>
        <w:t>.р</w:t>
      </w:r>
      <w:proofErr w:type="gramEnd"/>
      <w:r w:rsidRPr="00B22BEA">
        <w:rPr>
          <w:rFonts w:ascii="Arial" w:hAnsi="Arial" w:cs="Arial"/>
          <w:b/>
          <w:color w:val="000000" w:themeColor="text1"/>
          <w:sz w:val="16"/>
          <w:szCs w:val="16"/>
        </w:rPr>
        <w:t>ублей</w:t>
      </w:r>
      <w:r w:rsidRPr="00B22BEA">
        <w:rPr>
          <w:rFonts w:ascii="Arial" w:hAnsi="Arial" w:cs="Arial"/>
          <w:color w:val="000000" w:themeColor="text1"/>
          <w:sz w:val="16"/>
          <w:szCs w:val="16"/>
        </w:rPr>
        <w:t>. Из них наибольшая доля требуется на ремонт  автомобильных дорог.</w:t>
      </w:r>
    </w:p>
    <w:p w:rsidR="00B22BEA" w:rsidRPr="00B22BEA" w:rsidRDefault="00B22BEA" w:rsidP="00B22BEA">
      <w:pPr>
        <w:shd w:val="clear" w:color="auto" w:fill="FFFFFF"/>
        <w:spacing w:line="240" w:lineRule="auto"/>
        <w:ind w:right="-52" w:firstLine="540"/>
        <w:jc w:val="both"/>
        <w:rPr>
          <w:rFonts w:ascii="Arial" w:hAnsi="Arial" w:cs="Arial"/>
          <w:color w:val="000000" w:themeColor="text1"/>
          <w:sz w:val="16"/>
          <w:szCs w:val="16"/>
        </w:rPr>
      </w:pPr>
      <w:r w:rsidRPr="00B22BEA">
        <w:rPr>
          <w:rFonts w:ascii="Arial" w:hAnsi="Arial" w:cs="Arial"/>
          <w:color w:val="000000" w:themeColor="text1"/>
          <w:sz w:val="16"/>
          <w:szCs w:val="16"/>
        </w:rPr>
        <w:t>Распределение планового объёма инвестиций по транспортной инфраструктуре с учётом реализуемых и планируемых к реализации проектов развития улично-дорожной сети, а также их приоритетности потребности в финансовых вложениях распределены на 2016 – 2032 годы. Полученные результаты (в ценах 2016 года) приведены в таб..7</w:t>
      </w:r>
    </w:p>
    <w:p w:rsidR="00B22BEA" w:rsidRPr="00B22BEA" w:rsidRDefault="00B22BEA" w:rsidP="00B22BEA">
      <w:pPr>
        <w:shd w:val="clear" w:color="auto" w:fill="FFFFFF"/>
        <w:spacing w:line="240" w:lineRule="auto"/>
        <w:ind w:right="-52" w:firstLine="540"/>
        <w:jc w:val="right"/>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Таблица 7.</w:t>
      </w:r>
    </w:p>
    <w:p w:rsidR="00062909" w:rsidRDefault="00062909" w:rsidP="00B22BEA">
      <w:pPr>
        <w:shd w:val="clear" w:color="auto" w:fill="FFFFFF"/>
        <w:spacing w:line="240" w:lineRule="auto"/>
        <w:ind w:right="-52" w:firstLine="540"/>
        <w:rPr>
          <w:rFonts w:ascii="Courier New" w:hAnsi="Courier New" w:cs="Courier New"/>
          <w:color w:val="000000" w:themeColor="text1"/>
          <w:sz w:val="16"/>
          <w:szCs w:val="16"/>
        </w:rPr>
        <w:sectPr w:rsidR="00062909" w:rsidSect="00B22BEA">
          <w:type w:val="continuous"/>
          <w:pgSz w:w="11906" w:h="16838"/>
          <w:pgMar w:top="1134" w:right="850" w:bottom="1134" w:left="1701" w:header="708" w:footer="708" w:gutter="0"/>
          <w:cols w:num="2" w:space="708"/>
          <w:docGrid w:linePitch="360"/>
        </w:sectPr>
      </w:pPr>
    </w:p>
    <w:p w:rsidR="00062909" w:rsidRDefault="00B22BEA" w:rsidP="00B22BEA">
      <w:pPr>
        <w:shd w:val="clear" w:color="auto" w:fill="FFFFFF"/>
        <w:spacing w:line="240" w:lineRule="auto"/>
        <w:ind w:right="-52" w:firstLine="540"/>
        <w:rPr>
          <w:rFonts w:ascii="Courier New" w:hAnsi="Courier New" w:cs="Courier New"/>
          <w:color w:val="000000" w:themeColor="text1"/>
          <w:sz w:val="16"/>
          <w:szCs w:val="16"/>
        </w:rPr>
        <w:sectPr w:rsidR="00062909" w:rsidSect="00062909">
          <w:type w:val="continuous"/>
          <w:pgSz w:w="11906" w:h="16838"/>
          <w:pgMar w:top="1134" w:right="850" w:bottom="1134" w:left="1701" w:header="708" w:footer="708" w:gutter="0"/>
          <w:cols w:space="708"/>
          <w:docGrid w:linePitch="360"/>
        </w:sectPr>
      </w:pPr>
      <w:r w:rsidRPr="00B22BEA">
        <w:rPr>
          <w:rFonts w:ascii="Courier New" w:hAnsi="Courier New" w:cs="Courier New"/>
          <w:noProof/>
          <w:color w:val="000000" w:themeColor="text1"/>
          <w:sz w:val="16"/>
          <w:szCs w:val="16"/>
        </w:rPr>
        <w:lastRenderedPageBreak/>
        <w:drawing>
          <wp:inline distT="0" distB="0" distL="0" distR="0">
            <wp:extent cx="5255260" cy="1200785"/>
            <wp:effectExtent l="19050" t="0" r="254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srcRect l="22240" t="52930" r="13214" b="27936"/>
                    <a:stretch>
                      <a:fillRect/>
                    </a:stretch>
                  </pic:blipFill>
                  <pic:spPr bwMode="auto">
                    <a:xfrm>
                      <a:off x="0" y="0"/>
                      <a:ext cx="5255260" cy="1200785"/>
                    </a:xfrm>
                    <a:prstGeom prst="rect">
                      <a:avLst/>
                    </a:prstGeom>
                    <a:noFill/>
                    <a:ln w="9525">
                      <a:noFill/>
                      <a:miter lim="800000"/>
                      <a:headEnd/>
                      <a:tailEnd/>
                    </a:ln>
                  </pic:spPr>
                </pic:pic>
              </a:graphicData>
            </a:graphic>
          </wp:inline>
        </w:drawing>
      </w:r>
    </w:p>
    <w:p w:rsidR="00B22BEA" w:rsidRPr="00B22BEA" w:rsidRDefault="00B22BEA" w:rsidP="00B22BEA">
      <w:pPr>
        <w:shd w:val="clear" w:color="auto" w:fill="FFFFFF"/>
        <w:spacing w:line="240" w:lineRule="auto"/>
        <w:ind w:right="-52" w:firstLine="540"/>
        <w:rPr>
          <w:rFonts w:ascii="Courier New" w:hAnsi="Courier New" w:cs="Courier New"/>
          <w:color w:val="000000" w:themeColor="text1"/>
          <w:sz w:val="16"/>
          <w:szCs w:val="16"/>
        </w:rPr>
      </w:pPr>
    </w:p>
    <w:p w:rsidR="00B22BEA" w:rsidRPr="00B22BEA" w:rsidRDefault="00B22BEA" w:rsidP="00B22BEA">
      <w:pPr>
        <w:shd w:val="clear" w:color="auto" w:fill="FFFFFF"/>
        <w:spacing w:line="240" w:lineRule="auto"/>
        <w:ind w:right="-52" w:firstLine="540"/>
        <w:jc w:val="both"/>
        <w:rPr>
          <w:rFonts w:ascii="Arial" w:hAnsi="Arial" w:cs="Arial"/>
          <w:color w:val="000000" w:themeColor="text1"/>
          <w:sz w:val="16"/>
          <w:szCs w:val="16"/>
        </w:rPr>
      </w:pPr>
      <w:r w:rsidRPr="00B22BEA">
        <w:rPr>
          <w:rFonts w:ascii="Arial" w:hAnsi="Arial" w:cs="Arial"/>
          <w:color w:val="000000" w:themeColor="text1"/>
          <w:sz w:val="16"/>
          <w:szCs w:val="16"/>
        </w:rPr>
        <w:t xml:space="preserve">В результате анализа </w:t>
      </w:r>
      <w:r w:rsidRPr="00B22BEA">
        <w:rPr>
          <w:rFonts w:ascii="Arial" w:hAnsi="Arial" w:cs="Arial"/>
          <w:bCs/>
          <w:color w:val="000000" w:themeColor="text1"/>
          <w:sz w:val="16"/>
          <w:szCs w:val="16"/>
        </w:rPr>
        <w:t xml:space="preserve">состояния   улично-дорожной сети  муниципального образования «Хохорск» </w:t>
      </w:r>
      <w:r w:rsidRPr="00B22BEA">
        <w:rPr>
          <w:rFonts w:ascii="Arial" w:hAnsi="Arial" w:cs="Arial"/>
          <w:color w:val="000000" w:themeColor="text1"/>
          <w:sz w:val="16"/>
          <w:szCs w:val="16"/>
        </w:rPr>
        <w:t>показано, что экономика поселе</w:t>
      </w:r>
      <w:r w:rsidRPr="00B22BEA">
        <w:rPr>
          <w:rFonts w:ascii="Arial" w:hAnsi="Arial" w:cs="Arial"/>
          <w:color w:val="000000" w:themeColor="text1"/>
          <w:sz w:val="16"/>
          <w:szCs w:val="16"/>
        </w:rPr>
        <w:softHyphen/>
        <w:t>ния является малопривлекательной для частных инвестиций</w:t>
      </w:r>
      <w:r w:rsidRPr="00B22BEA">
        <w:rPr>
          <w:rFonts w:ascii="Arial" w:hAnsi="Arial" w:cs="Arial"/>
          <w:color w:val="000000" w:themeColor="text1"/>
          <w:spacing w:val="-1"/>
          <w:sz w:val="16"/>
          <w:szCs w:val="16"/>
        </w:rPr>
        <w:t>.</w:t>
      </w:r>
      <w:r w:rsidRPr="00B22BEA">
        <w:rPr>
          <w:rFonts w:ascii="Arial" w:hAnsi="Arial" w:cs="Arial"/>
          <w:color w:val="000000" w:themeColor="text1"/>
          <w:sz w:val="16"/>
          <w:szCs w:val="16"/>
        </w:rPr>
        <w:t xml:space="preserve"> Причинами тому служат </w:t>
      </w:r>
      <w:r w:rsidRPr="00B22BEA">
        <w:rPr>
          <w:rFonts w:ascii="Arial" w:hAnsi="Arial" w:cs="Arial"/>
          <w:color w:val="000000" w:themeColor="text1"/>
          <w:spacing w:val="-1"/>
          <w:sz w:val="16"/>
          <w:szCs w:val="16"/>
        </w:rPr>
        <w:t xml:space="preserve">низкий уровень доходов населения, отсутствие роста объёмов производства, относительно </w:t>
      </w:r>
      <w:r w:rsidRPr="00B22BEA">
        <w:rPr>
          <w:rFonts w:ascii="Arial" w:hAnsi="Arial" w:cs="Arial"/>
          <w:color w:val="000000" w:themeColor="text1"/>
          <w:sz w:val="16"/>
          <w:szCs w:val="16"/>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B22BEA">
        <w:rPr>
          <w:rFonts w:ascii="Arial" w:hAnsi="Arial" w:cs="Arial"/>
          <w:color w:val="000000" w:themeColor="text1"/>
          <w:sz w:val="16"/>
          <w:szCs w:val="16"/>
        </w:rPr>
        <w:softHyphen/>
        <w:t>ты транспортной  инфраструктуры поселения, осуществляют незначительные капиталь</w:t>
      </w:r>
      <w:r w:rsidRPr="00B22BEA">
        <w:rPr>
          <w:rFonts w:ascii="Arial" w:hAnsi="Arial" w:cs="Arial"/>
          <w:color w:val="000000" w:themeColor="text1"/>
          <w:sz w:val="16"/>
          <w:szCs w:val="16"/>
        </w:rPr>
        <w:softHyphen/>
        <w:t>ные вложения. Поэтому в ка</w:t>
      </w:r>
      <w:r w:rsidRPr="00B22BEA">
        <w:rPr>
          <w:rFonts w:ascii="Arial" w:hAnsi="Arial" w:cs="Arial"/>
          <w:color w:val="000000" w:themeColor="text1"/>
          <w:sz w:val="16"/>
          <w:szCs w:val="16"/>
        </w:rPr>
        <w:softHyphen/>
      </w:r>
      <w:r w:rsidRPr="00B22BEA">
        <w:rPr>
          <w:rFonts w:ascii="Arial" w:hAnsi="Arial" w:cs="Arial"/>
          <w:color w:val="000000" w:themeColor="text1"/>
          <w:sz w:val="16"/>
          <w:szCs w:val="16"/>
        </w:rPr>
        <w:lastRenderedPageBreak/>
        <w:t>честве основного источника инвестиций предлагается подразумевать поступления от вы</w:t>
      </w:r>
      <w:r w:rsidRPr="00B22BEA">
        <w:rPr>
          <w:rFonts w:ascii="Arial" w:hAnsi="Arial" w:cs="Arial"/>
          <w:color w:val="000000" w:themeColor="text1"/>
          <w:sz w:val="16"/>
          <w:szCs w:val="16"/>
        </w:rPr>
        <w:softHyphen/>
        <w:t>шестоящих бюджетов.</w:t>
      </w:r>
    </w:p>
    <w:p w:rsidR="00B22BEA" w:rsidRPr="00B22BEA" w:rsidRDefault="00B22BEA" w:rsidP="00B22BEA">
      <w:pPr>
        <w:shd w:val="clear" w:color="auto" w:fill="FFFFFF"/>
        <w:spacing w:line="240" w:lineRule="auto"/>
        <w:ind w:right="-52" w:firstLine="708"/>
        <w:jc w:val="both"/>
        <w:rPr>
          <w:rFonts w:ascii="Arial" w:hAnsi="Arial" w:cs="Arial"/>
          <w:color w:val="000000" w:themeColor="text1"/>
          <w:sz w:val="16"/>
          <w:szCs w:val="16"/>
        </w:rPr>
      </w:pPr>
      <w:r w:rsidRPr="00B22BEA">
        <w:rPr>
          <w:rFonts w:ascii="Arial" w:hAnsi="Arial" w:cs="Arial"/>
          <w:color w:val="000000" w:themeColor="text1"/>
          <w:spacing w:val="-1"/>
          <w:sz w:val="16"/>
          <w:szCs w:val="16"/>
        </w:rPr>
        <w:t>Оценочное распределение денежных средств на реализацию Программы (в ценах 2016 го</w:t>
      </w:r>
      <w:r w:rsidRPr="00B22BEA">
        <w:rPr>
          <w:rFonts w:ascii="Arial" w:hAnsi="Arial" w:cs="Arial"/>
          <w:color w:val="000000" w:themeColor="text1"/>
          <w:spacing w:val="-1"/>
          <w:sz w:val="16"/>
          <w:szCs w:val="16"/>
        </w:rPr>
        <w:softHyphen/>
      </w:r>
      <w:r w:rsidRPr="00B22BEA">
        <w:rPr>
          <w:rFonts w:ascii="Arial" w:hAnsi="Arial" w:cs="Arial"/>
          <w:color w:val="000000" w:themeColor="text1"/>
          <w:sz w:val="16"/>
          <w:szCs w:val="16"/>
        </w:rPr>
        <w:t>да) приведено в таб.</w:t>
      </w:r>
    </w:p>
    <w:p w:rsidR="00B22BEA" w:rsidRPr="00B22BEA" w:rsidRDefault="00B22BEA" w:rsidP="00B22BEA">
      <w:pPr>
        <w:shd w:val="clear" w:color="auto" w:fill="FFFFFF"/>
        <w:spacing w:after="0" w:line="240" w:lineRule="auto"/>
        <w:ind w:firstLine="709"/>
        <w:jc w:val="right"/>
        <w:rPr>
          <w:rFonts w:ascii="Courier New" w:hAnsi="Courier New" w:cs="Courier New"/>
          <w:color w:val="000000" w:themeColor="text1"/>
          <w:spacing w:val="-1"/>
          <w:sz w:val="16"/>
          <w:szCs w:val="16"/>
        </w:rPr>
      </w:pPr>
      <w:r w:rsidRPr="00B22BEA">
        <w:rPr>
          <w:rFonts w:ascii="Courier New" w:hAnsi="Courier New" w:cs="Courier New"/>
          <w:color w:val="000000" w:themeColor="text1"/>
          <w:spacing w:val="-1"/>
          <w:sz w:val="16"/>
          <w:szCs w:val="16"/>
        </w:rPr>
        <w:t xml:space="preserve">Таблица 8. Источники привлечения денежных средств </w:t>
      </w:r>
    </w:p>
    <w:p w:rsidR="00B22BEA" w:rsidRPr="00B22BEA" w:rsidRDefault="00B22BEA" w:rsidP="00B22BEA">
      <w:pPr>
        <w:shd w:val="clear" w:color="auto" w:fill="FFFFFF"/>
        <w:spacing w:after="0" w:line="240" w:lineRule="auto"/>
        <w:ind w:firstLine="709"/>
        <w:jc w:val="right"/>
        <w:rPr>
          <w:rFonts w:ascii="Courier New" w:hAnsi="Courier New" w:cs="Courier New"/>
          <w:color w:val="000000" w:themeColor="text1"/>
          <w:spacing w:val="-1"/>
          <w:sz w:val="16"/>
          <w:szCs w:val="16"/>
        </w:rPr>
      </w:pPr>
      <w:r w:rsidRPr="00B22BEA">
        <w:rPr>
          <w:rFonts w:ascii="Courier New" w:hAnsi="Courier New" w:cs="Courier New"/>
          <w:color w:val="000000" w:themeColor="text1"/>
          <w:spacing w:val="-1"/>
          <w:sz w:val="16"/>
          <w:szCs w:val="16"/>
        </w:rPr>
        <w:t xml:space="preserve">на реализацию Программы муниципального образования </w:t>
      </w:r>
    </w:p>
    <w:p w:rsidR="00B22BEA" w:rsidRPr="00B22BEA" w:rsidRDefault="00B22BEA" w:rsidP="00B22BEA">
      <w:pPr>
        <w:shd w:val="clear" w:color="auto" w:fill="FFFFFF"/>
        <w:spacing w:after="0" w:line="240" w:lineRule="auto"/>
        <w:ind w:firstLine="709"/>
        <w:jc w:val="right"/>
        <w:rPr>
          <w:rFonts w:ascii="Courier New" w:hAnsi="Courier New" w:cs="Courier New"/>
          <w:color w:val="000000" w:themeColor="text1"/>
          <w:spacing w:val="-1"/>
          <w:sz w:val="16"/>
          <w:szCs w:val="16"/>
        </w:rPr>
      </w:pPr>
      <w:r w:rsidRPr="00B22BEA">
        <w:rPr>
          <w:rFonts w:ascii="Courier New" w:hAnsi="Courier New" w:cs="Courier New"/>
          <w:color w:val="000000" w:themeColor="text1"/>
          <w:spacing w:val="-1"/>
          <w:sz w:val="16"/>
          <w:szCs w:val="16"/>
        </w:rPr>
        <w:t>«Хохорск»</w:t>
      </w:r>
      <w:r w:rsidRPr="00B22BEA">
        <w:rPr>
          <w:rFonts w:ascii="Courier New" w:hAnsi="Courier New" w:cs="Courier New"/>
          <w:color w:val="000000" w:themeColor="text1"/>
          <w:sz w:val="16"/>
          <w:szCs w:val="16"/>
        </w:rPr>
        <w:t>, тыс. руб.</w:t>
      </w:r>
    </w:p>
    <w:p w:rsidR="00B22BEA" w:rsidRPr="00B22BEA" w:rsidRDefault="00B22BEA" w:rsidP="00B22BEA">
      <w:pPr>
        <w:snapToGrid w:val="0"/>
        <w:spacing w:line="240" w:lineRule="auto"/>
        <w:rPr>
          <w:rFonts w:ascii="Times New Roman" w:hAnsi="Times New Roman"/>
          <w:b/>
          <w:color w:val="000000" w:themeColor="text1"/>
          <w:sz w:val="16"/>
          <w:szCs w:val="16"/>
        </w:rPr>
      </w:pPr>
    </w:p>
    <w:p w:rsidR="00062909" w:rsidRDefault="00062909" w:rsidP="00B22BEA">
      <w:pPr>
        <w:shd w:val="clear" w:color="auto" w:fill="FFFFFF"/>
        <w:snapToGrid w:val="0"/>
        <w:spacing w:line="240" w:lineRule="auto"/>
        <w:ind w:left="58"/>
        <w:jc w:val="center"/>
        <w:rPr>
          <w:rFonts w:ascii="Courier New" w:eastAsia="Arial" w:hAnsi="Courier New" w:cs="Courier New"/>
          <w:b/>
          <w:color w:val="000000" w:themeColor="text1"/>
          <w:sz w:val="16"/>
          <w:szCs w:val="16"/>
        </w:rPr>
        <w:sectPr w:rsidR="00062909" w:rsidSect="00B22BEA">
          <w:type w:val="continuous"/>
          <w:pgSz w:w="11906" w:h="16838"/>
          <w:pgMar w:top="1134" w:right="850" w:bottom="1134" w:left="1701" w:header="708" w:footer="708" w:gutter="0"/>
          <w:cols w:num="2" w:space="708"/>
          <w:docGrid w:linePitch="360"/>
        </w:sectPr>
      </w:pPr>
    </w:p>
    <w:tbl>
      <w:tblPr>
        <w:tblW w:w="9781" w:type="dxa"/>
        <w:tblInd w:w="40" w:type="dxa"/>
        <w:tblLayout w:type="fixed"/>
        <w:tblCellMar>
          <w:left w:w="40" w:type="dxa"/>
          <w:right w:w="40" w:type="dxa"/>
        </w:tblCellMar>
        <w:tblLook w:val="04A0"/>
      </w:tblPr>
      <w:tblGrid>
        <w:gridCol w:w="551"/>
        <w:gridCol w:w="1434"/>
        <w:gridCol w:w="1559"/>
        <w:gridCol w:w="1276"/>
        <w:gridCol w:w="1559"/>
        <w:gridCol w:w="1559"/>
        <w:gridCol w:w="1843"/>
      </w:tblGrid>
      <w:tr w:rsidR="00B22BEA" w:rsidRPr="00B22BEA" w:rsidTr="00B22BEA">
        <w:trPr>
          <w:trHeight w:hRule="exact" w:val="1835"/>
        </w:trPr>
        <w:tc>
          <w:tcPr>
            <w:tcW w:w="551" w:type="dxa"/>
            <w:tcBorders>
              <w:top w:val="single" w:sz="4" w:space="0" w:color="000000"/>
              <w:left w:val="single" w:sz="4" w:space="0" w:color="000000"/>
              <w:bottom w:val="single" w:sz="4" w:space="0" w:color="000000"/>
              <w:right w:val="nil"/>
            </w:tcBorders>
            <w:shd w:val="clear" w:color="auto" w:fill="FFFFFF"/>
            <w:vAlign w:val="center"/>
            <w:hideMark/>
          </w:tcPr>
          <w:p w:rsidR="00B22BEA" w:rsidRPr="00B22BEA" w:rsidRDefault="00B22BEA" w:rsidP="00B22BEA">
            <w:pPr>
              <w:shd w:val="clear" w:color="auto" w:fill="FFFFFF"/>
              <w:snapToGrid w:val="0"/>
              <w:spacing w:line="240" w:lineRule="auto"/>
              <w:ind w:left="58"/>
              <w:jc w:val="center"/>
              <w:rPr>
                <w:rFonts w:ascii="Courier New" w:eastAsia="Arial" w:hAnsi="Courier New" w:cs="Courier New"/>
                <w:b/>
                <w:color w:val="000000" w:themeColor="text1"/>
                <w:sz w:val="16"/>
                <w:szCs w:val="16"/>
              </w:rPr>
            </w:pPr>
            <w:r w:rsidRPr="00B22BEA">
              <w:rPr>
                <w:rFonts w:ascii="Courier New" w:eastAsia="Arial" w:hAnsi="Courier New" w:cs="Courier New"/>
                <w:b/>
                <w:color w:val="000000" w:themeColor="text1"/>
                <w:sz w:val="16"/>
                <w:szCs w:val="16"/>
              </w:rPr>
              <w:lastRenderedPageBreak/>
              <w:t>№</w:t>
            </w:r>
          </w:p>
        </w:tc>
        <w:tc>
          <w:tcPr>
            <w:tcW w:w="1434" w:type="dxa"/>
            <w:tcBorders>
              <w:top w:val="single" w:sz="4" w:space="0" w:color="000000"/>
              <w:left w:val="single" w:sz="4" w:space="0" w:color="000000"/>
              <w:bottom w:val="single" w:sz="4" w:space="0" w:color="000000"/>
              <w:right w:val="nil"/>
            </w:tcBorders>
            <w:shd w:val="clear" w:color="auto" w:fill="FFFFFF"/>
            <w:vAlign w:val="center"/>
            <w:hideMark/>
          </w:tcPr>
          <w:p w:rsidR="00B22BEA" w:rsidRPr="00B22BEA" w:rsidRDefault="00B22BEA" w:rsidP="00B22BEA">
            <w:pPr>
              <w:shd w:val="clear" w:color="auto" w:fill="FFFFFF"/>
              <w:snapToGrid w:val="0"/>
              <w:spacing w:line="240" w:lineRule="auto"/>
              <w:ind w:left="149"/>
              <w:jc w:val="center"/>
              <w:rPr>
                <w:rFonts w:ascii="Courier New" w:hAnsi="Courier New" w:cs="Courier New"/>
                <w:b/>
                <w:color w:val="000000" w:themeColor="text1"/>
                <w:spacing w:val="-3"/>
                <w:sz w:val="16"/>
                <w:szCs w:val="16"/>
              </w:rPr>
            </w:pPr>
            <w:r w:rsidRPr="00B22BEA">
              <w:rPr>
                <w:rFonts w:ascii="Courier New" w:hAnsi="Courier New" w:cs="Courier New"/>
                <w:b/>
                <w:color w:val="000000" w:themeColor="text1"/>
                <w:spacing w:val="-3"/>
                <w:sz w:val="16"/>
                <w:szCs w:val="16"/>
              </w:rPr>
              <w:t>Наименование</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B22BEA" w:rsidRPr="00B22BEA" w:rsidRDefault="00B22BEA" w:rsidP="00B22BEA">
            <w:pPr>
              <w:shd w:val="clear" w:color="auto" w:fill="FFFFFF"/>
              <w:snapToGrid w:val="0"/>
              <w:spacing w:line="240" w:lineRule="auto"/>
              <w:ind w:left="86" w:right="86" w:firstLine="72"/>
              <w:jc w:val="center"/>
              <w:rPr>
                <w:rFonts w:ascii="Courier New" w:hAnsi="Courier New" w:cs="Courier New"/>
                <w:b/>
                <w:color w:val="000000" w:themeColor="text1"/>
                <w:sz w:val="16"/>
                <w:szCs w:val="16"/>
              </w:rPr>
            </w:pPr>
            <w:r w:rsidRPr="00B22BEA">
              <w:rPr>
                <w:rFonts w:ascii="Courier New" w:hAnsi="Courier New" w:cs="Courier New"/>
                <w:b/>
                <w:color w:val="000000" w:themeColor="text1"/>
                <w:spacing w:val="-2"/>
                <w:sz w:val="16"/>
                <w:szCs w:val="16"/>
              </w:rPr>
              <w:t>Бюджеты всех уров</w:t>
            </w:r>
            <w:r w:rsidRPr="00B22BEA">
              <w:rPr>
                <w:rFonts w:ascii="Courier New" w:hAnsi="Courier New" w:cs="Courier New"/>
                <w:b/>
                <w:color w:val="000000" w:themeColor="text1"/>
                <w:spacing w:val="-2"/>
                <w:sz w:val="16"/>
                <w:szCs w:val="16"/>
              </w:rPr>
              <w:softHyphen/>
            </w:r>
            <w:r w:rsidRPr="00B22BEA">
              <w:rPr>
                <w:rFonts w:ascii="Courier New" w:hAnsi="Courier New" w:cs="Courier New"/>
                <w:b/>
                <w:color w:val="000000" w:themeColor="text1"/>
                <w:spacing w:val="-4"/>
                <w:sz w:val="16"/>
                <w:szCs w:val="16"/>
              </w:rPr>
              <w:t>ней и част</w:t>
            </w:r>
            <w:r w:rsidRPr="00B22BEA">
              <w:rPr>
                <w:rFonts w:ascii="Courier New" w:hAnsi="Courier New" w:cs="Courier New"/>
                <w:b/>
                <w:color w:val="000000" w:themeColor="text1"/>
                <w:spacing w:val="-4"/>
                <w:sz w:val="16"/>
                <w:szCs w:val="16"/>
              </w:rPr>
              <w:softHyphen/>
            </w:r>
            <w:r w:rsidRPr="00B22BEA">
              <w:rPr>
                <w:rFonts w:ascii="Courier New" w:hAnsi="Courier New" w:cs="Courier New"/>
                <w:b/>
                <w:color w:val="000000" w:themeColor="text1"/>
                <w:spacing w:val="-2"/>
                <w:sz w:val="16"/>
                <w:szCs w:val="16"/>
              </w:rPr>
              <w:t>ные инве</w:t>
            </w:r>
            <w:r w:rsidRPr="00B22BEA">
              <w:rPr>
                <w:rFonts w:ascii="Courier New" w:hAnsi="Courier New" w:cs="Courier New"/>
                <w:b/>
                <w:color w:val="000000" w:themeColor="text1"/>
                <w:spacing w:val="-2"/>
                <w:sz w:val="16"/>
                <w:szCs w:val="16"/>
              </w:rPr>
              <w:softHyphen/>
            </w:r>
            <w:r w:rsidRPr="00B22BEA">
              <w:rPr>
                <w:rFonts w:ascii="Courier New" w:hAnsi="Courier New" w:cs="Courier New"/>
                <w:b/>
                <w:color w:val="000000" w:themeColor="text1"/>
                <w:sz w:val="16"/>
                <w:szCs w:val="16"/>
              </w:rPr>
              <w:t>сторы</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rsidR="00B22BEA" w:rsidRPr="00B22BEA" w:rsidRDefault="00B22BEA" w:rsidP="00B22BEA">
            <w:pPr>
              <w:shd w:val="clear" w:color="auto" w:fill="FFFFFF"/>
              <w:snapToGrid w:val="0"/>
              <w:spacing w:line="240" w:lineRule="auto"/>
              <w:ind w:left="38" w:right="53"/>
              <w:jc w:val="center"/>
              <w:rPr>
                <w:rFonts w:ascii="Courier New" w:hAnsi="Courier New" w:cs="Courier New"/>
                <w:b/>
                <w:color w:val="000000" w:themeColor="text1"/>
                <w:sz w:val="16"/>
                <w:szCs w:val="16"/>
              </w:rPr>
            </w:pPr>
            <w:r w:rsidRPr="00B22BEA">
              <w:rPr>
                <w:rFonts w:ascii="Courier New" w:hAnsi="Courier New" w:cs="Courier New"/>
                <w:b/>
                <w:color w:val="000000" w:themeColor="text1"/>
                <w:spacing w:val="-1"/>
                <w:sz w:val="16"/>
                <w:szCs w:val="16"/>
              </w:rPr>
              <w:t xml:space="preserve">В т.ч.  федеральный </w:t>
            </w:r>
            <w:r w:rsidRPr="00B22BEA">
              <w:rPr>
                <w:rFonts w:ascii="Courier New" w:hAnsi="Courier New" w:cs="Courier New"/>
                <w:b/>
                <w:color w:val="000000" w:themeColor="text1"/>
                <w:sz w:val="16"/>
                <w:szCs w:val="16"/>
              </w:rPr>
              <w:t xml:space="preserve">бюджет </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B22BEA" w:rsidRPr="00B22BEA" w:rsidRDefault="00B22BEA" w:rsidP="00B22BEA">
            <w:pPr>
              <w:shd w:val="clear" w:color="auto" w:fill="FFFFFF"/>
              <w:snapToGrid w:val="0"/>
              <w:spacing w:line="240" w:lineRule="auto"/>
              <w:ind w:left="110" w:right="120"/>
              <w:jc w:val="center"/>
              <w:rPr>
                <w:rFonts w:ascii="Courier New" w:hAnsi="Courier New" w:cs="Courier New"/>
                <w:b/>
                <w:color w:val="000000" w:themeColor="text1"/>
                <w:sz w:val="16"/>
                <w:szCs w:val="16"/>
              </w:rPr>
            </w:pPr>
            <w:r w:rsidRPr="00B22BEA">
              <w:rPr>
                <w:rFonts w:ascii="Courier New" w:hAnsi="Courier New" w:cs="Courier New"/>
                <w:b/>
                <w:color w:val="000000" w:themeColor="text1"/>
                <w:spacing w:val="-3"/>
                <w:sz w:val="16"/>
                <w:szCs w:val="16"/>
              </w:rPr>
              <w:t xml:space="preserve">В т.ч. </w:t>
            </w:r>
            <w:r w:rsidRPr="00B22BEA">
              <w:rPr>
                <w:rFonts w:ascii="Courier New" w:hAnsi="Courier New" w:cs="Courier New"/>
                <w:b/>
                <w:color w:val="000000" w:themeColor="text1"/>
                <w:sz w:val="16"/>
                <w:szCs w:val="16"/>
              </w:rPr>
              <w:t>бюджет областной</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B22BEA" w:rsidRPr="00B22BEA" w:rsidRDefault="00B22BEA" w:rsidP="00B22BEA">
            <w:pPr>
              <w:shd w:val="clear" w:color="auto" w:fill="FFFFFF"/>
              <w:snapToGrid w:val="0"/>
              <w:spacing w:after="0" w:line="240" w:lineRule="auto"/>
              <w:jc w:val="center"/>
              <w:rPr>
                <w:rFonts w:ascii="Courier New" w:hAnsi="Courier New" w:cs="Courier New"/>
                <w:b/>
                <w:color w:val="000000" w:themeColor="text1"/>
                <w:sz w:val="16"/>
                <w:szCs w:val="16"/>
              </w:rPr>
            </w:pPr>
            <w:r w:rsidRPr="00B22BEA">
              <w:rPr>
                <w:rFonts w:ascii="Courier New" w:hAnsi="Courier New" w:cs="Courier New"/>
                <w:b/>
                <w:color w:val="000000" w:themeColor="text1"/>
                <w:sz w:val="16"/>
                <w:szCs w:val="16"/>
              </w:rPr>
              <w:t>В т.ч.</w:t>
            </w:r>
          </w:p>
          <w:p w:rsidR="00B22BEA" w:rsidRPr="00B22BEA" w:rsidRDefault="00B22BEA" w:rsidP="00B22BEA">
            <w:pPr>
              <w:shd w:val="clear" w:color="auto" w:fill="FFFFFF"/>
              <w:spacing w:after="0" w:line="240" w:lineRule="auto"/>
              <w:jc w:val="center"/>
              <w:rPr>
                <w:rFonts w:ascii="Courier New" w:hAnsi="Courier New" w:cs="Courier New"/>
                <w:b/>
                <w:color w:val="000000" w:themeColor="text1"/>
                <w:spacing w:val="-1"/>
                <w:sz w:val="16"/>
                <w:szCs w:val="16"/>
              </w:rPr>
            </w:pPr>
            <w:r w:rsidRPr="00B22BEA">
              <w:rPr>
                <w:rFonts w:ascii="Courier New" w:hAnsi="Courier New" w:cs="Courier New"/>
                <w:b/>
                <w:color w:val="000000" w:themeColor="text1"/>
                <w:spacing w:val="-1"/>
                <w:sz w:val="16"/>
                <w:szCs w:val="16"/>
              </w:rPr>
              <w:t>бюджет</w:t>
            </w:r>
          </w:p>
          <w:p w:rsidR="00B22BEA" w:rsidRPr="00B22BEA" w:rsidRDefault="00B22BEA" w:rsidP="00B22BEA">
            <w:pPr>
              <w:shd w:val="clear" w:color="auto" w:fill="FFFFFF"/>
              <w:spacing w:after="0" w:line="240" w:lineRule="auto"/>
              <w:jc w:val="center"/>
              <w:rPr>
                <w:rFonts w:ascii="Courier New" w:hAnsi="Courier New" w:cs="Courier New"/>
                <w:b/>
                <w:color w:val="000000" w:themeColor="text1"/>
                <w:spacing w:val="-2"/>
                <w:sz w:val="16"/>
                <w:szCs w:val="16"/>
              </w:rPr>
            </w:pPr>
            <w:r w:rsidRPr="00B22BEA">
              <w:rPr>
                <w:rFonts w:ascii="Courier New" w:hAnsi="Courier New" w:cs="Courier New"/>
                <w:b/>
                <w:color w:val="000000" w:themeColor="text1"/>
                <w:spacing w:val="-2"/>
                <w:sz w:val="16"/>
                <w:szCs w:val="16"/>
              </w:rPr>
              <w:t>МО «Хохорск»</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22BEA" w:rsidRPr="00B22BEA" w:rsidRDefault="00B22BEA" w:rsidP="00B22BEA">
            <w:pPr>
              <w:shd w:val="clear" w:color="auto" w:fill="FFFFFF"/>
              <w:snapToGrid w:val="0"/>
              <w:spacing w:line="240" w:lineRule="auto"/>
              <w:ind w:left="86" w:right="115"/>
              <w:jc w:val="center"/>
              <w:rPr>
                <w:rFonts w:ascii="Courier New" w:hAnsi="Courier New" w:cs="Courier New"/>
                <w:b/>
                <w:color w:val="000000" w:themeColor="text1"/>
                <w:spacing w:val="-1"/>
                <w:sz w:val="16"/>
                <w:szCs w:val="16"/>
              </w:rPr>
            </w:pPr>
            <w:r w:rsidRPr="00B22BEA">
              <w:rPr>
                <w:rFonts w:ascii="Courier New" w:hAnsi="Courier New" w:cs="Courier New"/>
                <w:b/>
                <w:color w:val="000000" w:themeColor="text1"/>
                <w:spacing w:val="-1"/>
                <w:sz w:val="16"/>
                <w:szCs w:val="16"/>
              </w:rPr>
              <w:t>В т.ч. вне</w:t>
            </w:r>
            <w:r w:rsidRPr="00B22BEA">
              <w:rPr>
                <w:rFonts w:ascii="Courier New" w:hAnsi="Courier New" w:cs="Courier New"/>
                <w:b/>
                <w:color w:val="000000" w:themeColor="text1"/>
                <w:spacing w:val="-1"/>
                <w:sz w:val="16"/>
                <w:szCs w:val="16"/>
              </w:rPr>
              <w:softHyphen/>
            </w:r>
            <w:r w:rsidRPr="00B22BEA">
              <w:rPr>
                <w:rFonts w:ascii="Courier New" w:hAnsi="Courier New" w:cs="Courier New"/>
                <w:b/>
                <w:color w:val="000000" w:themeColor="text1"/>
                <w:spacing w:val="-3"/>
                <w:sz w:val="16"/>
                <w:szCs w:val="16"/>
              </w:rPr>
              <w:t xml:space="preserve">бюджетные </w:t>
            </w:r>
            <w:r w:rsidRPr="00B22BEA">
              <w:rPr>
                <w:rFonts w:ascii="Courier New" w:hAnsi="Courier New" w:cs="Courier New"/>
                <w:b/>
                <w:color w:val="000000" w:themeColor="text1"/>
                <w:spacing w:val="-1"/>
                <w:sz w:val="16"/>
                <w:szCs w:val="16"/>
              </w:rPr>
              <w:t>источники</w:t>
            </w:r>
          </w:p>
        </w:tc>
      </w:tr>
      <w:tr w:rsidR="00B22BEA" w:rsidRPr="00B22BEA" w:rsidTr="00B22BEA">
        <w:trPr>
          <w:trHeight w:hRule="exact" w:val="283"/>
        </w:trPr>
        <w:tc>
          <w:tcPr>
            <w:tcW w:w="551" w:type="dxa"/>
            <w:tcBorders>
              <w:top w:val="single" w:sz="4" w:space="0" w:color="000000"/>
              <w:left w:val="single" w:sz="4" w:space="0" w:color="000000"/>
              <w:bottom w:val="single" w:sz="4" w:space="0" w:color="000000"/>
              <w:right w:val="nil"/>
            </w:tcBorders>
            <w:shd w:val="clear" w:color="auto" w:fill="FFFFFF"/>
            <w:vAlign w:val="center"/>
            <w:hideMark/>
          </w:tcPr>
          <w:p w:rsidR="00B22BEA" w:rsidRPr="00B22BEA" w:rsidRDefault="00B22BEA" w:rsidP="00B22BEA">
            <w:pPr>
              <w:shd w:val="clear" w:color="auto" w:fill="FFFFFF"/>
              <w:snapToGrid w:val="0"/>
              <w:spacing w:line="240" w:lineRule="auto"/>
              <w:ind w:left="14"/>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1</w:t>
            </w:r>
          </w:p>
        </w:tc>
        <w:tc>
          <w:tcPr>
            <w:tcW w:w="1434" w:type="dxa"/>
            <w:tcBorders>
              <w:top w:val="single" w:sz="4" w:space="0" w:color="000000"/>
              <w:left w:val="single" w:sz="4" w:space="0" w:color="000000"/>
              <w:bottom w:val="single" w:sz="4" w:space="0" w:color="000000"/>
              <w:right w:val="nil"/>
            </w:tcBorders>
            <w:shd w:val="clear" w:color="auto" w:fill="FFFFFF"/>
            <w:vAlign w:val="center"/>
          </w:tcPr>
          <w:p w:rsidR="00B22BEA" w:rsidRPr="00B22BEA" w:rsidRDefault="00B22BEA" w:rsidP="00B22BEA">
            <w:pPr>
              <w:shd w:val="clear" w:color="auto" w:fill="FFFFFF"/>
              <w:snapToGrid w:val="0"/>
              <w:spacing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Ремонт дорог</w:t>
            </w:r>
          </w:p>
          <w:p w:rsidR="00B22BEA" w:rsidRPr="00B22BEA" w:rsidRDefault="00B22BEA" w:rsidP="00B22BEA">
            <w:pPr>
              <w:shd w:val="clear" w:color="auto" w:fill="FFFFFF"/>
              <w:snapToGrid w:val="0"/>
              <w:spacing w:line="240" w:lineRule="auto"/>
              <w:rPr>
                <w:rFonts w:ascii="Courier New" w:hAnsi="Courier New" w:cs="Courier New"/>
                <w:color w:val="000000" w:themeColor="text1"/>
                <w:sz w:val="16"/>
                <w:szCs w:val="16"/>
              </w:rPr>
            </w:pPr>
          </w:p>
          <w:p w:rsidR="00B22BEA" w:rsidRPr="00B22BEA" w:rsidRDefault="00B22BEA" w:rsidP="00B22BEA">
            <w:pPr>
              <w:shd w:val="clear" w:color="auto" w:fill="FFFFFF"/>
              <w:snapToGrid w:val="0"/>
              <w:spacing w:line="240" w:lineRule="auto"/>
              <w:rPr>
                <w:rFonts w:ascii="Courier New" w:hAnsi="Courier New" w:cs="Courier New"/>
                <w:color w:val="000000" w:themeColor="text1"/>
                <w:sz w:val="16"/>
                <w:szCs w:val="16"/>
              </w:rPr>
            </w:pPr>
          </w:p>
          <w:p w:rsidR="00B22BEA" w:rsidRPr="00B22BEA" w:rsidRDefault="00B22BEA" w:rsidP="00B22BEA">
            <w:pPr>
              <w:shd w:val="clear" w:color="auto" w:fill="FFFFFF"/>
              <w:snapToGrid w:val="0"/>
              <w:spacing w:line="240" w:lineRule="auto"/>
              <w:rPr>
                <w:rFonts w:ascii="Courier New" w:hAnsi="Courier New" w:cs="Courier New"/>
                <w:color w:val="000000" w:themeColor="text1"/>
                <w:sz w:val="16"/>
                <w:szCs w:val="16"/>
              </w:rPr>
            </w:pPr>
            <w:proofErr w:type="spellStart"/>
            <w:r w:rsidRPr="00B22BEA">
              <w:rPr>
                <w:rFonts w:ascii="Courier New" w:hAnsi="Courier New" w:cs="Courier New"/>
                <w:color w:val="000000" w:themeColor="text1"/>
                <w:sz w:val="16"/>
                <w:szCs w:val="16"/>
              </w:rPr>
              <w:t>сетидорожной</w:t>
            </w:r>
            <w:proofErr w:type="spellEnd"/>
            <w:r w:rsidRPr="00B22BEA">
              <w:rPr>
                <w:rFonts w:ascii="Courier New" w:hAnsi="Courier New" w:cs="Courier New"/>
                <w:color w:val="000000" w:themeColor="text1"/>
                <w:sz w:val="16"/>
                <w:szCs w:val="16"/>
              </w:rPr>
              <w:t xml:space="preserve"> </w:t>
            </w:r>
          </w:p>
        </w:tc>
        <w:tc>
          <w:tcPr>
            <w:tcW w:w="1559" w:type="dxa"/>
            <w:tcBorders>
              <w:top w:val="single" w:sz="4" w:space="0" w:color="000000"/>
              <w:left w:val="single" w:sz="4" w:space="0" w:color="000000"/>
              <w:bottom w:val="single" w:sz="4" w:space="0" w:color="000000"/>
              <w:right w:val="nil"/>
            </w:tcBorders>
            <w:shd w:val="clear" w:color="auto" w:fill="FFFFFF"/>
            <w:hideMark/>
          </w:tcPr>
          <w:p w:rsidR="00B22BEA" w:rsidRPr="00B22BEA" w:rsidRDefault="00B22BEA" w:rsidP="00B22BEA">
            <w:pPr>
              <w:shd w:val="clear" w:color="auto" w:fill="FFFFFF"/>
              <w:snapToGrid w:val="0"/>
              <w:spacing w:line="240" w:lineRule="auto"/>
              <w:ind w:left="-56"/>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18120,642</w:t>
            </w:r>
          </w:p>
        </w:tc>
        <w:tc>
          <w:tcPr>
            <w:tcW w:w="1276" w:type="dxa"/>
            <w:tcBorders>
              <w:top w:val="single" w:sz="4" w:space="0" w:color="000000"/>
              <w:left w:val="single" w:sz="4" w:space="0" w:color="000000"/>
              <w:bottom w:val="single" w:sz="4" w:space="0" w:color="000000"/>
              <w:right w:val="nil"/>
            </w:tcBorders>
            <w:shd w:val="clear" w:color="auto" w:fill="FFFFFF"/>
            <w:hideMark/>
          </w:tcPr>
          <w:p w:rsidR="00B22BEA" w:rsidRPr="00B22BEA" w:rsidRDefault="00B22BEA" w:rsidP="00B22BEA">
            <w:pPr>
              <w:shd w:val="clear" w:color="auto" w:fill="FFFFFF"/>
              <w:snapToGrid w:val="0"/>
              <w:spacing w:line="240" w:lineRule="auto"/>
              <w:ind w:right="5"/>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0</w:t>
            </w:r>
          </w:p>
        </w:tc>
        <w:tc>
          <w:tcPr>
            <w:tcW w:w="1559" w:type="dxa"/>
            <w:tcBorders>
              <w:top w:val="single" w:sz="4" w:space="0" w:color="000000"/>
              <w:left w:val="single" w:sz="4" w:space="0" w:color="000000"/>
              <w:bottom w:val="single" w:sz="4" w:space="0" w:color="000000"/>
              <w:right w:val="nil"/>
            </w:tcBorders>
            <w:shd w:val="clear" w:color="auto" w:fill="FFFFFF"/>
            <w:hideMark/>
          </w:tcPr>
          <w:p w:rsidR="00B22BEA" w:rsidRPr="00B22BEA" w:rsidRDefault="00B22BEA" w:rsidP="00B22BEA">
            <w:pPr>
              <w:shd w:val="clear" w:color="auto" w:fill="FFFFFF"/>
              <w:snapToGrid w:val="0"/>
              <w:spacing w:line="240" w:lineRule="auto"/>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0</w:t>
            </w:r>
          </w:p>
        </w:tc>
        <w:tc>
          <w:tcPr>
            <w:tcW w:w="1559" w:type="dxa"/>
            <w:tcBorders>
              <w:top w:val="single" w:sz="4" w:space="0" w:color="000000"/>
              <w:left w:val="single" w:sz="4" w:space="0" w:color="000000"/>
              <w:bottom w:val="single" w:sz="4" w:space="0" w:color="000000"/>
              <w:right w:val="nil"/>
            </w:tcBorders>
            <w:shd w:val="clear" w:color="auto" w:fill="FFFFFF"/>
            <w:hideMark/>
          </w:tcPr>
          <w:p w:rsidR="00B22BEA" w:rsidRPr="00B22BEA" w:rsidRDefault="00B22BEA" w:rsidP="00B22BEA">
            <w:pPr>
              <w:shd w:val="clear" w:color="auto" w:fill="FFFFFF"/>
              <w:snapToGrid w:val="0"/>
              <w:spacing w:line="240" w:lineRule="auto"/>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18120,642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B22BEA" w:rsidRPr="00B22BEA" w:rsidRDefault="00B22BEA" w:rsidP="00B22BEA">
            <w:pPr>
              <w:shd w:val="clear" w:color="auto" w:fill="FFFFFF"/>
              <w:snapToGrid w:val="0"/>
              <w:spacing w:line="240" w:lineRule="auto"/>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0</w:t>
            </w:r>
          </w:p>
        </w:tc>
      </w:tr>
      <w:tr w:rsidR="00B22BEA" w:rsidRPr="00B22BEA" w:rsidTr="00B22BEA">
        <w:trPr>
          <w:trHeight w:hRule="exact" w:val="283"/>
        </w:trPr>
        <w:tc>
          <w:tcPr>
            <w:tcW w:w="551" w:type="dxa"/>
            <w:tcBorders>
              <w:top w:val="single" w:sz="4" w:space="0" w:color="000000"/>
              <w:left w:val="single" w:sz="4" w:space="0" w:color="000000"/>
              <w:bottom w:val="single" w:sz="4" w:space="0" w:color="000000"/>
              <w:right w:val="nil"/>
            </w:tcBorders>
            <w:shd w:val="clear" w:color="auto" w:fill="FFFFFF"/>
            <w:vAlign w:val="center"/>
            <w:hideMark/>
          </w:tcPr>
          <w:p w:rsidR="00B22BEA" w:rsidRPr="00B22BEA" w:rsidRDefault="00B22BEA" w:rsidP="00B22BEA">
            <w:pPr>
              <w:shd w:val="clear" w:color="auto" w:fill="FFFFFF"/>
              <w:snapToGrid w:val="0"/>
              <w:spacing w:line="240" w:lineRule="auto"/>
              <w:ind w:left="14"/>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2</w:t>
            </w:r>
          </w:p>
        </w:tc>
        <w:tc>
          <w:tcPr>
            <w:tcW w:w="1434" w:type="dxa"/>
            <w:tcBorders>
              <w:top w:val="single" w:sz="4" w:space="0" w:color="000000"/>
              <w:left w:val="single" w:sz="4" w:space="0" w:color="000000"/>
              <w:bottom w:val="single" w:sz="4" w:space="0" w:color="000000"/>
              <w:right w:val="nil"/>
            </w:tcBorders>
            <w:shd w:val="clear" w:color="auto" w:fill="FFFFFF"/>
            <w:hideMark/>
          </w:tcPr>
          <w:p w:rsidR="00B22BEA" w:rsidRPr="00B22BEA" w:rsidRDefault="00B22BEA" w:rsidP="00B22BEA">
            <w:pPr>
              <w:shd w:val="clear" w:color="auto" w:fill="FFFFFF"/>
              <w:snapToGrid w:val="0"/>
              <w:spacing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 xml:space="preserve">Освещение </w:t>
            </w:r>
          </w:p>
        </w:tc>
        <w:tc>
          <w:tcPr>
            <w:tcW w:w="1559" w:type="dxa"/>
            <w:tcBorders>
              <w:top w:val="single" w:sz="4" w:space="0" w:color="000000"/>
              <w:left w:val="single" w:sz="4" w:space="0" w:color="000000"/>
              <w:bottom w:val="single" w:sz="4" w:space="0" w:color="000000"/>
              <w:right w:val="nil"/>
            </w:tcBorders>
            <w:shd w:val="clear" w:color="auto" w:fill="FFFFFF"/>
            <w:hideMark/>
          </w:tcPr>
          <w:p w:rsidR="00B22BEA" w:rsidRPr="00B22BEA" w:rsidRDefault="00B22BEA" w:rsidP="00B22BEA">
            <w:pPr>
              <w:shd w:val="clear" w:color="auto" w:fill="FFFFFF"/>
              <w:snapToGrid w:val="0"/>
              <w:spacing w:line="240" w:lineRule="auto"/>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1120,000</w:t>
            </w:r>
          </w:p>
        </w:tc>
        <w:tc>
          <w:tcPr>
            <w:tcW w:w="1276" w:type="dxa"/>
            <w:tcBorders>
              <w:top w:val="single" w:sz="4" w:space="0" w:color="000000"/>
              <w:left w:val="single" w:sz="4" w:space="0" w:color="000000"/>
              <w:bottom w:val="single" w:sz="4" w:space="0" w:color="000000"/>
              <w:right w:val="nil"/>
            </w:tcBorders>
            <w:shd w:val="clear" w:color="auto" w:fill="FFFFFF"/>
            <w:hideMark/>
          </w:tcPr>
          <w:p w:rsidR="00B22BEA" w:rsidRPr="00B22BEA" w:rsidRDefault="00B22BEA" w:rsidP="00B22BEA">
            <w:pPr>
              <w:shd w:val="clear" w:color="auto" w:fill="FFFFFF"/>
              <w:snapToGrid w:val="0"/>
              <w:spacing w:line="240" w:lineRule="auto"/>
              <w:ind w:right="5"/>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0</w:t>
            </w:r>
          </w:p>
        </w:tc>
        <w:tc>
          <w:tcPr>
            <w:tcW w:w="1559" w:type="dxa"/>
            <w:tcBorders>
              <w:top w:val="single" w:sz="4" w:space="0" w:color="000000"/>
              <w:left w:val="single" w:sz="4" w:space="0" w:color="000000"/>
              <w:bottom w:val="single" w:sz="4" w:space="0" w:color="000000"/>
              <w:right w:val="nil"/>
            </w:tcBorders>
            <w:shd w:val="clear" w:color="auto" w:fill="FFFFFF"/>
            <w:hideMark/>
          </w:tcPr>
          <w:p w:rsidR="00B22BEA" w:rsidRPr="00B22BEA" w:rsidRDefault="00B22BEA" w:rsidP="00B22BEA">
            <w:pPr>
              <w:shd w:val="clear" w:color="auto" w:fill="FFFFFF"/>
              <w:snapToGrid w:val="0"/>
              <w:spacing w:line="240" w:lineRule="auto"/>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0</w:t>
            </w:r>
          </w:p>
        </w:tc>
        <w:tc>
          <w:tcPr>
            <w:tcW w:w="1559" w:type="dxa"/>
            <w:tcBorders>
              <w:top w:val="single" w:sz="4" w:space="0" w:color="000000"/>
              <w:left w:val="single" w:sz="4" w:space="0" w:color="000000"/>
              <w:bottom w:val="single" w:sz="4" w:space="0" w:color="000000"/>
              <w:right w:val="nil"/>
            </w:tcBorders>
            <w:shd w:val="clear" w:color="auto" w:fill="FFFFFF"/>
            <w:hideMark/>
          </w:tcPr>
          <w:p w:rsidR="00B22BEA" w:rsidRPr="00B22BEA" w:rsidRDefault="00B22BEA" w:rsidP="00B22BEA">
            <w:pPr>
              <w:shd w:val="clear" w:color="auto" w:fill="FFFFFF"/>
              <w:snapToGrid w:val="0"/>
              <w:spacing w:line="240" w:lineRule="auto"/>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1120,000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B22BEA" w:rsidRPr="00B22BEA" w:rsidRDefault="00B22BEA" w:rsidP="00B22BEA">
            <w:pPr>
              <w:shd w:val="clear" w:color="auto" w:fill="FFFFFF"/>
              <w:snapToGrid w:val="0"/>
              <w:spacing w:line="240" w:lineRule="auto"/>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0</w:t>
            </w:r>
          </w:p>
        </w:tc>
      </w:tr>
      <w:tr w:rsidR="00B22BEA" w:rsidRPr="00B22BEA" w:rsidTr="00B22BEA">
        <w:trPr>
          <w:trHeight w:hRule="exact" w:val="283"/>
        </w:trPr>
        <w:tc>
          <w:tcPr>
            <w:tcW w:w="551" w:type="dxa"/>
            <w:tcBorders>
              <w:top w:val="single" w:sz="4" w:space="0" w:color="000000"/>
              <w:left w:val="single" w:sz="4" w:space="0" w:color="000000"/>
              <w:bottom w:val="single" w:sz="4" w:space="0" w:color="000000"/>
              <w:right w:val="nil"/>
            </w:tcBorders>
            <w:shd w:val="clear" w:color="auto" w:fill="FFFFFF"/>
            <w:vAlign w:val="center"/>
            <w:hideMark/>
          </w:tcPr>
          <w:p w:rsidR="00B22BEA" w:rsidRPr="00B22BEA" w:rsidRDefault="00B22BEA" w:rsidP="00B22BEA">
            <w:pPr>
              <w:shd w:val="clear" w:color="auto" w:fill="FFFFFF"/>
              <w:snapToGrid w:val="0"/>
              <w:spacing w:line="240" w:lineRule="auto"/>
              <w:ind w:left="14"/>
              <w:jc w:val="center"/>
              <w:rPr>
                <w:rFonts w:ascii="Courier New" w:hAnsi="Courier New" w:cs="Courier New"/>
                <w:color w:val="000000" w:themeColor="text1"/>
                <w:sz w:val="16"/>
                <w:szCs w:val="16"/>
              </w:rPr>
            </w:pPr>
          </w:p>
        </w:tc>
        <w:tc>
          <w:tcPr>
            <w:tcW w:w="1434" w:type="dxa"/>
            <w:tcBorders>
              <w:top w:val="single" w:sz="4" w:space="0" w:color="000000"/>
              <w:left w:val="single" w:sz="4" w:space="0" w:color="000000"/>
              <w:bottom w:val="single" w:sz="4" w:space="0" w:color="000000"/>
              <w:right w:val="nil"/>
            </w:tcBorders>
            <w:shd w:val="clear" w:color="auto" w:fill="FFFFFF"/>
            <w:hideMark/>
          </w:tcPr>
          <w:p w:rsidR="00B22BEA" w:rsidRPr="00B22BEA" w:rsidRDefault="00B22BEA" w:rsidP="00B22BEA">
            <w:pPr>
              <w:shd w:val="clear" w:color="auto" w:fill="FFFFFF"/>
              <w:snapToGrid w:val="0"/>
              <w:spacing w:line="240" w:lineRule="auto"/>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итого</w:t>
            </w:r>
          </w:p>
        </w:tc>
        <w:tc>
          <w:tcPr>
            <w:tcW w:w="1559" w:type="dxa"/>
            <w:tcBorders>
              <w:top w:val="single" w:sz="4" w:space="0" w:color="000000"/>
              <w:left w:val="single" w:sz="4" w:space="0" w:color="000000"/>
              <w:bottom w:val="single" w:sz="4" w:space="0" w:color="000000"/>
              <w:right w:val="nil"/>
            </w:tcBorders>
            <w:shd w:val="clear" w:color="auto" w:fill="FFFFFF"/>
            <w:hideMark/>
          </w:tcPr>
          <w:p w:rsidR="00B22BEA" w:rsidRPr="00B22BEA" w:rsidRDefault="00B22BEA" w:rsidP="00B22BEA">
            <w:pPr>
              <w:shd w:val="clear" w:color="auto" w:fill="FFFFFF"/>
              <w:snapToGrid w:val="0"/>
              <w:spacing w:line="240" w:lineRule="auto"/>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19240,642</w:t>
            </w:r>
          </w:p>
        </w:tc>
        <w:tc>
          <w:tcPr>
            <w:tcW w:w="1276" w:type="dxa"/>
            <w:tcBorders>
              <w:top w:val="single" w:sz="4" w:space="0" w:color="000000"/>
              <w:left w:val="single" w:sz="4" w:space="0" w:color="000000"/>
              <w:bottom w:val="single" w:sz="4" w:space="0" w:color="000000"/>
              <w:right w:val="nil"/>
            </w:tcBorders>
            <w:shd w:val="clear" w:color="auto" w:fill="FFFFFF"/>
            <w:hideMark/>
          </w:tcPr>
          <w:p w:rsidR="00B22BEA" w:rsidRPr="00B22BEA" w:rsidRDefault="00B22BEA" w:rsidP="00B22BEA">
            <w:pPr>
              <w:shd w:val="clear" w:color="auto" w:fill="FFFFFF"/>
              <w:snapToGrid w:val="0"/>
              <w:spacing w:line="240" w:lineRule="auto"/>
              <w:ind w:right="5"/>
              <w:jc w:val="center"/>
              <w:rPr>
                <w:rFonts w:ascii="Courier New" w:hAnsi="Courier New" w:cs="Courier New"/>
                <w:color w:val="000000" w:themeColor="text1"/>
                <w:sz w:val="16"/>
                <w:szCs w:val="16"/>
              </w:rPr>
            </w:pPr>
          </w:p>
        </w:tc>
        <w:tc>
          <w:tcPr>
            <w:tcW w:w="1559" w:type="dxa"/>
            <w:tcBorders>
              <w:top w:val="single" w:sz="4" w:space="0" w:color="000000"/>
              <w:left w:val="single" w:sz="4" w:space="0" w:color="000000"/>
              <w:bottom w:val="single" w:sz="4" w:space="0" w:color="000000"/>
              <w:right w:val="nil"/>
            </w:tcBorders>
            <w:shd w:val="clear" w:color="auto" w:fill="FFFFFF"/>
            <w:hideMark/>
          </w:tcPr>
          <w:p w:rsidR="00B22BEA" w:rsidRPr="00B22BEA" w:rsidRDefault="00B22BEA" w:rsidP="00B22BEA">
            <w:pPr>
              <w:shd w:val="clear" w:color="auto" w:fill="FFFFFF"/>
              <w:snapToGrid w:val="0"/>
              <w:spacing w:line="240" w:lineRule="auto"/>
              <w:jc w:val="center"/>
              <w:rPr>
                <w:rFonts w:ascii="Courier New" w:hAnsi="Courier New" w:cs="Courier New"/>
                <w:color w:val="000000" w:themeColor="text1"/>
                <w:sz w:val="16"/>
                <w:szCs w:val="16"/>
              </w:rPr>
            </w:pPr>
          </w:p>
        </w:tc>
        <w:tc>
          <w:tcPr>
            <w:tcW w:w="1559" w:type="dxa"/>
            <w:tcBorders>
              <w:top w:val="single" w:sz="4" w:space="0" w:color="000000"/>
              <w:left w:val="single" w:sz="4" w:space="0" w:color="000000"/>
              <w:bottom w:val="single" w:sz="4" w:space="0" w:color="000000"/>
              <w:right w:val="nil"/>
            </w:tcBorders>
            <w:shd w:val="clear" w:color="auto" w:fill="FFFFFF"/>
            <w:hideMark/>
          </w:tcPr>
          <w:p w:rsidR="00B22BEA" w:rsidRPr="00B22BEA" w:rsidRDefault="00B22BEA" w:rsidP="00B22BEA">
            <w:pPr>
              <w:shd w:val="clear" w:color="auto" w:fill="FFFFFF"/>
              <w:snapToGrid w:val="0"/>
              <w:spacing w:line="240" w:lineRule="auto"/>
              <w:jc w:val="center"/>
              <w:rPr>
                <w:rFonts w:ascii="Courier New" w:hAnsi="Courier New" w:cs="Courier New"/>
                <w:color w:val="000000" w:themeColor="text1"/>
                <w:sz w:val="16"/>
                <w:szCs w:val="16"/>
              </w:rPr>
            </w:pPr>
            <w:r w:rsidRPr="00B22BEA">
              <w:rPr>
                <w:rFonts w:ascii="Courier New" w:hAnsi="Courier New" w:cs="Courier New"/>
                <w:color w:val="000000" w:themeColor="text1"/>
                <w:sz w:val="16"/>
                <w:szCs w:val="16"/>
              </w:rPr>
              <w:t>19240,642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B22BEA" w:rsidRPr="00B22BEA" w:rsidRDefault="00B22BEA" w:rsidP="00B22BEA">
            <w:pPr>
              <w:shd w:val="clear" w:color="auto" w:fill="FFFFFF"/>
              <w:snapToGrid w:val="0"/>
              <w:spacing w:line="240" w:lineRule="auto"/>
              <w:jc w:val="center"/>
              <w:rPr>
                <w:rFonts w:ascii="Courier New" w:hAnsi="Courier New" w:cs="Courier New"/>
                <w:color w:val="000000" w:themeColor="text1"/>
                <w:sz w:val="16"/>
                <w:szCs w:val="16"/>
              </w:rPr>
            </w:pPr>
          </w:p>
        </w:tc>
      </w:tr>
    </w:tbl>
    <w:p w:rsidR="00062909" w:rsidRDefault="00062909" w:rsidP="00B22BEA">
      <w:pPr>
        <w:shd w:val="clear" w:color="auto" w:fill="FFFFFF"/>
        <w:spacing w:after="0" w:line="240" w:lineRule="auto"/>
        <w:ind w:right="-52" w:firstLine="708"/>
        <w:jc w:val="both"/>
        <w:rPr>
          <w:rFonts w:ascii="Arial" w:hAnsi="Arial" w:cs="Arial"/>
          <w:color w:val="000000" w:themeColor="text1"/>
          <w:sz w:val="16"/>
          <w:szCs w:val="16"/>
        </w:rPr>
        <w:sectPr w:rsidR="00062909" w:rsidSect="00062909">
          <w:type w:val="continuous"/>
          <w:pgSz w:w="11906" w:h="16838"/>
          <w:pgMar w:top="1134" w:right="850" w:bottom="1134" w:left="1701" w:header="708" w:footer="708" w:gutter="0"/>
          <w:cols w:space="708"/>
          <w:docGrid w:linePitch="360"/>
        </w:sectPr>
      </w:pPr>
    </w:p>
    <w:p w:rsidR="00B22BEA" w:rsidRPr="00B22BEA" w:rsidRDefault="00B22BEA" w:rsidP="00B22BEA">
      <w:pPr>
        <w:shd w:val="clear" w:color="auto" w:fill="FFFFFF"/>
        <w:spacing w:after="0" w:line="240" w:lineRule="auto"/>
        <w:ind w:right="-52" w:firstLine="708"/>
        <w:jc w:val="both"/>
        <w:rPr>
          <w:rFonts w:ascii="Arial" w:hAnsi="Arial" w:cs="Arial"/>
          <w:color w:val="000000" w:themeColor="text1"/>
          <w:sz w:val="16"/>
          <w:szCs w:val="16"/>
        </w:rPr>
      </w:pPr>
      <w:r w:rsidRPr="00B22BEA">
        <w:rPr>
          <w:rFonts w:ascii="Arial" w:hAnsi="Arial" w:cs="Arial"/>
          <w:color w:val="000000" w:themeColor="text1"/>
          <w:sz w:val="16"/>
          <w:szCs w:val="16"/>
        </w:rPr>
        <w:lastRenderedPageBreak/>
        <w:t>Под внебюджетными источниками понимаются средства пред</w:t>
      </w:r>
      <w:r w:rsidRPr="00B22BEA">
        <w:rPr>
          <w:rFonts w:ascii="Arial" w:hAnsi="Arial" w:cs="Arial"/>
          <w:color w:val="000000" w:themeColor="text1"/>
          <w:sz w:val="16"/>
          <w:szCs w:val="16"/>
        </w:rPr>
        <w:softHyphen/>
        <w:t>приятий, внешних инвесторов и потребителей. Более конкретно распределение источни</w:t>
      </w:r>
      <w:r w:rsidRPr="00B22BEA">
        <w:rPr>
          <w:rFonts w:ascii="Arial" w:hAnsi="Arial" w:cs="Arial"/>
          <w:color w:val="000000" w:themeColor="text1"/>
          <w:sz w:val="16"/>
          <w:szCs w:val="16"/>
        </w:rPr>
        <w:softHyphen/>
        <w:t>ков финансирования определяется при разработке инвестиционных проектов.</w:t>
      </w:r>
    </w:p>
    <w:p w:rsidR="00B22BEA" w:rsidRPr="00B22BEA" w:rsidRDefault="00B22BEA" w:rsidP="00B22BEA">
      <w:pPr>
        <w:shd w:val="clear" w:color="auto" w:fill="FFFFFF"/>
        <w:spacing w:after="0" w:line="240" w:lineRule="auto"/>
        <w:ind w:left="67" w:right="130" w:firstLine="768"/>
        <w:jc w:val="both"/>
        <w:rPr>
          <w:rFonts w:ascii="Arial" w:hAnsi="Arial" w:cs="Arial"/>
          <w:color w:val="000000" w:themeColor="text1"/>
          <w:sz w:val="16"/>
          <w:szCs w:val="16"/>
        </w:rPr>
      </w:pPr>
      <w:r w:rsidRPr="00B22BEA">
        <w:rPr>
          <w:rFonts w:ascii="Arial" w:hAnsi="Arial" w:cs="Arial"/>
          <w:color w:val="000000" w:themeColor="text1"/>
          <w:spacing w:val="-1"/>
          <w:sz w:val="16"/>
          <w:szCs w:val="16"/>
        </w:rPr>
        <w:t>Перспективы сельского поселения до 2032 года связаны с расширением производ</w:t>
      </w:r>
      <w:r w:rsidRPr="00B22BEA">
        <w:rPr>
          <w:rFonts w:ascii="Arial" w:hAnsi="Arial" w:cs="Arial"/>
          <w:color w:val="000000" w:themeColor="text1"/>
          <w:spacing w:val="-1"/>
          <w:sz w:val="16"/>
          <w:szCs w:val="16"/>
        </w:rPr>
        <w:softHyphen/>
        <w:t>ства в сельском хозяйстве, растениеводстве, животноводстве, личных подсобных хозяйст</w:t>
      </w:r>
      <w:r w:rsidRPr="00B22BEA">
        <w:rPr>
          <w:rFonts w:ascii="Arial" w:hAnsi="Arial" w:cs="Arial"/>
          <w:color w:val="000000" w:themeColor="text1"/>
          <w:spacing w:val="-1"/>
          <w:sz w:val="16"/>
          <w:szCs w:val="16"/>
        </w:rPr>
        <w:softHyphen/>
      </w:r>
      <w:r w:rsidRPr="00B22BEA">
        <w:rPr>
          <w:rFonts w:ascii="Arial" w:hAnsi="Arial" w:cs="Arial"/>
          <w:color w:val="000000" w:themeColor="text1"/>
          <w:sz w:val="16"/>
          <w:szCs w:val="16"/>
        </w:rPr>
        <w:t>вах.</w:t>
      </w:r>
    </w:p>
    <w:p w:rsidR="00B22BEA" w:rsidRPr="00B22BEA" w:rsidRDefault="00B22BEA" w:rsidP="00B22BEA">
      <w:pPr>
        <w:shd w:val="clear" w:color="auto" w:fill="FFFFFF"/>
        <w:spacing w:after="0" w:line="240" w:lineRule="auto"/>
        <w:ind w:left="72" w:right="130" w:firstLine="706"/>
        <w:jc w:val="both"/>
        <w:rPr>
          <w:rFonts w:ascii="Arial" w:hAnsi="Arial" w:cs="Arial"/>
          <w:color w:val="000000" w:themeColor="text1"/>
          <w:spacing w:val="-1"/>
          <w:sz w:val="16"/>
          <w:szCs w:val="16"/>
        </w:rPr>
      </w:pPr>
      <w:r w:rsidRPr="00B22BEA">
        <w:rPr>
          <w:rFonts w:ascii="Arial" w:hAnsi="Arial" w:cs="Arial"/>
          <w:color w:val="000000" w:themeColor="text1"/>
          <w:sz w:val="16"/>
          <w:szCs w:val="16"/>
        </w:rPr>
        <w:t>Рассматривая интегральные показатели текущего уровня социально-</w:t>
      </w:r>
      <w:r w:rsidRPr="00B22BEA">
        <w:rPr>
          <w:rFonts w:ascii="Arial" w:hAnsi="Arial" w:cs="Arial"/>
          <w:color w:val="000000" w:themeColor="text1"/>
          <w:spacing w:val="-1"/>
          <w:sz w:val="16"/>
          <w:szCs w:val="16"/>
        </w:rPr>
        <w:t>экономического развития муниципального образования, отмечается следующее:</w:t>
      </w:r>
    </w:p>
    <w:p w:rsidR="00B22BEA" w:rsidRPr="00B22BEA" w:rsidRDefault="00B22BEA" w:rsidP="00D81C51">
      <w:pPr>
        <w:widowControl w:val="0"/>
        <w:numPr>
          <w:ilvl w:val="0"/>
          <w:numId w:val="8"/>
        </w:numPr>
        <w:shd w:val="clear" w:color="auto" w:fill="FFFFFF"/>
        <w:tabs>
          <w:tab w:val="clear" w:pos="0"/>
          <w:tab w:val="left" w:pos="917"/>
          <w:tab w:val="num" w:pos="1035"/>
        </w:tabs>
        <w:suppressAutoHyphens/>
        <w:autoSpaceDE w:val="0"/>
        <w:spacing w:after="0" w:line="240" w:lineRule="auto"/>
        <w:ind w:left="782"/>
        <w:rPr>
          <w:rFonts w:ascii="Arial" w:hAnsi="Arial" w:cs="Arial"/>
          <w:color w:val="000000" w:themeColor="text1"/>
          <w:sz w:val="16"/>
          <w:szCs w:val="16"/>
        </w:rPr>
      </w:pPr>
      <w:r w:rsidRPr="00B22BEA">
        <w:rPr>
          <w:rFonts w:ascii="Arial" w:hAnsi="Arial" w:cs="Arial"/>
          <w:color w:val="000000" w:themeColor="text1"/>
          <w:sz w:val="16"/>
          <w:szCs w:val="16"/>
        </w:rPr>
        <w:t>Низкая бюджетная обеспеченность</w:t>
      </w:r>
      <w:proofErr w:type="gramStart"/>
      <w:r w:rsidRPr="00B22BEA">
        <w:rPr>
          <w:rFonts w:ascii="Arial" w:hAnsi="Arial" w:cs="Arial"/>
          <w:color w:val="000000" w:themeColor="text1"/>
          <w:sz w:val="16"/>
          <w:szCs w:val="16"/>
        </w:rPr>
        <w:t xml:space="preserve"> ;</w:t>
      </w:r>
      <w:proofErr w:type="gramEnd"/>
    </w:p>
    <w:p w:rsidR="00B22BEA" w:rsidRPr="00B22BEA" w:rsidRDefault="00B22BEA" w:rsidP="00D81C51">
      <w:pPr>
        <w:widowControl w:val="0"/>
        <w:numPr>
          <w:ilvl w:val="0"/>
          <w:numId w:val="8"/>
        </w:numPr>
        <w:shd w:val="clear" w:color="auto" w:fill="FFFFFF"/>
        <w:tabs>
          <w:tab w:val="clear" w:pos="0"/>
          <w:tab w:val="left" w:pos="917"/>
          <w:tab w:val="num" w:pos="1035"/>
        </w:tabs>
        <w:suppressAutoHyphens/>
        <w:autoSpaceDE w:val="0"/>
        <w:spacing w:after="0" w:line="240" w:lineRule="auto"/>
        <w:ind w:left="782"/>
        <w:rPr>
          <w:rFonts w:ascii="Arial" w:hAnsi="Arial" w:cs="Arial"/>
          <w:color w:val="000000" w:themeColor="text1"/>
          <w:sz w:val="16"/>
          <w:szCs w:val="16"/>
        </w:rPr>
      </w:pPr>
      <w:r w:rsidRPr="00B22BEA">
        <w:rPr>
          <w:rFonts w:ascii="Arial" w:hAnsi="Arial" w:cs="Arial"/>
          <w:color w:val="000000" w:themeColor="text1"/>
          <w:sz w:val="16"/>
          <w:szCs w:val="16"/>
        </w:rPr>
        <w:t>транспортная доступность населенных пунктов поселения низкая;</w:t>
      </w:r>
    </w:p>
    <w:p w:rsidR="00B22BEA" w:rsidRPr="00B22BEA" w:rsidRDefault="00B22BEA" w:rsidP="00D81C51">
      <w:pPr>
        <w:widowControl w:val="0"/>
        <w:numPr>
          <w:ilvl w:val="0"/>
          <w:numId w:val="8"/>
        </w:numPr>
        <w:shd w:val="clear" w:color="auto" w:fill="FFFFFF"/>
        <w:tabs>
          <w:tab w:val="clear" w:pos="0"/>
          <w:tab w:val="left" w:pos="917"/>
          <w:tab w:val="num" w:pos="1035"/>
        </w:tabs>
        <w:suppressAutoHyphens/>
        <w:autoSpaceDE w:val="0"/>
        <w:spacing w:after="0" w:line="240" w:lineRule="auto"/>
        <w:ind w:left="72" w:right="125" w:firstLine="710"/>
        <w:jc w:val="both"/>
        <w:rPr>
          <w:rFonts w:ascii="Arial" w:hAnsi="Arial" w:cs="Arial"/>
          <w:color w:val="000000" w:themeColor="text1"/>
          <w:sz w:val="16"/>
          <w:szCs w:val="16"/>
        </w:rPr>
      </w:pPr>
      <w:r w:rsidRPr="00B22BEA">
        <w:rPr>
          <w:rFonts w:ascii="Arial" w:hAnsi="Arial" w:cs="Arial"/>
          <w:color w:val="000000" w:themeColor="text1"/>
          <w:sz w:val="16"/>
          <w:szCs w:val="16"/>
        </w:rPr>
        <w:t>наличие трудовых ресурсов позволяет обеспечить потребности населения и рас</w:t>
      </w:r>
      <w:r w:rsidRPr="00B22BEA">
        <w:rPr>
          <w:rFonts w:ascii="Arial" w:hAnsi="Arial" w:cs="Arial"/>
          <w:color w:val="000000" w:themeColor="text1"/>
          <w:sz w:val="16"/>
          <w:szCs w:val="16"/>
        </w:rPr>
        <w:softHyphen/>
        <w:t>ширение производства;</w:t>
      </w:r>
    </w:p>
    <w:p w:rsidR="00B22BEA" w:rsidRPr="00B22BEA" w:rsidRDefault="00B22BEA" w:rsidP="00D81C51">
      <w:pPr>
        <w:widowControl w:val="0"/>
        <w:numPr>
          <w:ilvl w:val="0"/>
          <w:numId w:val="8"/>
        </w:numPr>
        <w:shd w:val="clear" w:color="auto" w:fill="FFFFFF"/>
        <w:tabs>
          <w:tab w:val="clear" w:pos="0"/>
          <w:tab w:val="left" w:pos="917"/>
          <w:tab w:val="num" w:pos="1035"/>
        </w:tabs>
        <w:suppressAutoHyphens/>
        <w:autoSpaceDE w:val="0"/>
        <w:spacing w:after="0" w:line="240" w:lineRule="auto"/>
        <w:ind w:left="72" w:right="125" w:firstLine="710"/>
        <w:jc w:val="both"/>
        <w:rPr>
          <w:rFonts w:ascii="Arial" w:hAnsi="Arial" w:cs="Arial"/>
          <w:color w:val="000000" w:themeColor="text1"/>
          <w:sz w:val="16"/>
          <w:szCs w:val="16"/>
        </w:rPr>
      </w:pPr>
      <w:r w:rsidRPr="00B22BEA">
        <w:rPr>
          <w:rFonts w:ascii="Arial" w:hAnsi="Arial" w:cs="Arial"/>
          <w:color w:val="000000" w:themeColor="text1"/>
          <w:sz w:val="16"/>
          <w:szCs w:val="16"/>
        </w:rPr>
        <w:t>состояние жилищного фонда - в большей части приемлемое с достаточно высо</w:t>
      </w:r>
      <w:r w:rsidRPr="00B22BEA">
        <w:rPr>
          <w:rFonts w:ascii="Arial" w:hAnsi="Arial" w:cs="Arial"/>
          <w:color w:val="000000" w:themeColor="text1"/>
          <w:sz w:val="16"/>
          <w:szCs w:val="16"/>
        </w:rPr>
        <w:softHyphen/>
        <w:t>кой долей ветхого жилья;</w:t>
      </w:r>
    </w:p>
    <w:p w:rsidR="00B22BEA" w:rsidRPr="00B22BEA" w:rsidRDefault="00B22BEA" w:rsidP="00B22BEA">
      <w:pPr>
        <w:shd w:val="clear" w:color="auto" w:fill="FFFFFF"/>
        <w:spacing w:line="240" w:lineRule="auto"/>
        <w:jc w:val="both"/>
        <w:rPr>
          <w:rFonts w:ascii="Arial" w:hAnsi="Arial" w:cs="Arial"/>
          <w:b/>
          <w:bCs/>
          <w:color w:val="000000" w:themeColor="text1"/>
          <w:sz w:val="16"/>
          <w:szCs w:val="16"/>
        </w:rPr>
      </w:pPr>
      <w:r w:rsidRPr="00B22BEA">
        <w:rPr>
          <w:rFonts w:ascii="Arial" w:hAnsi="Arial" w:cs="Arial"/>
          <w:color w:val="000000" w:themeColor="text1"/>
          <w:spacing w:val="-1"/>
          <w:sz w:val="16"/>
          <w:szCs w:val="16"/>
        </w:rPr>
        <w:t xml:space="preserve">             - доходы населения на уровне </w:t>
      </w:r>
      <w:proofErr w:type="gramStart"/>
      <w:r w:rsidRPr="00B22BEA">
        <w:rPr>
          <w:rFonts w:ascii="Arial" w:hAnsi="Arial" w:cs="Arial"/>
          <w:color w:val="000000" w:themeColor="text1"/>
          <w:spacing w:val="-1"/>
          <w:sz w:val="16"/>
          <w:szCs w:val="16"/>
        </w:rPr>
        <w:t>средних</w:t>
      </w:r>
      <w:proofErr w:type="gramEnd"/>
      <w:r w:rsidRPr="00B22BEA">
        <w:rPr>
          <w:rFonts w:ascii="Arial" w:hAnsi="Arial" w:cs="Arial"/>
          <w:color w:val="000000" w:themeColor="text1"/>
          <w:spacing w:val="-1"/>
          <w:sz w:val="16"/>
          <w:szCs w:val="16"/>
        </w:rPr>
        <w:t xml:space="preserve"> по району.</w:t>
      </w:r>
    </w:p>
    <w:p w:rsidR="00B22BEA" w:rsidRPr="00B22BEA" w:rsidRDefault="00B22BEA" w:rsidP="00B22BEA">
      <w:pPr>
        <w:pStyle w:val="af5"/>
        <w:spacing w:before="0" w:beforeAutospacing="0" w:after="150" w:afterAutospacing="0"/>
        <w:rPr>
          <w:rFonts w:ascii="Arial" w:hAnsi="Arial" w:cs="Arial"/>
          <w:b/>
          <w:color w:val="000000" w:themeColor="text1"/>
          <w:sz w:val="16"/>
          <w:szCs w:val="16"/>
        </w:rPr>
      </w:pPr>
      <w:r w:rsidRPr="00B22BEA">
        <w:rPr>
          <w:rFonts w:ascii="Arial" w:hAnsi="Arial" w:cs="Arial"/>
          <w:b/>
          <w:color w:val="000000" w:themeColor="text1"/>
          <w:sz w:val="16"/>
          <w:szCs w:val="16"/>
        </w:rPr>
        <w:t>7. Оценка эффективности мероприятий развития транспортной инфраструктуры.</w:t>
      </w:r>
    </w:p>
    <w:p w:rsidR="00B22BEA" w:rsidRPr="00B22BEA" w:rsidRDefault="00B22BEA" w:rsidP="00B22BEA">
      <w:pPr>
        <w:shd w:val="clear" w:color="auto" w:fill="FFFFFF"/>
        <w:spacing w:after="0" w:line="240" w:lineRule="auto"/>
        <w:jc w:val="both"/>
        <w:rPr>
          <w:rFonts w:ascii="Arial" w:hAnsi="Arial" w:cs="Arial"/>
          <w:bCs/>
          <w:color w:val="000000" w:themeColor="text1"/>
          <w:sz w:val="16"/>
          <w:szCs w:val="16"/>
        </w:rPr>
      </w:pPr>
      <w:r w:rsidRPr="00B22BEA">
        <w:rPr>
          <w:rFonts w:ascii="Arial" w:hAnsi="Arial" w:cs="Arial"/>
          <w:bCs/>
          <w:color w:val="000000" w:themeColor="text1"/>
          <w:sz w:val="16"/>
          <w:szCs w:val="16"/>
        </w:rPr>
        <w:t>- развитие транспортной инфраструктуры, сбалансированное и скоординированное с градостроительной деятельностью в поселении</w:t>
      </w:r>
      <w:proofErr w:type="gramStart"/>
      <w:r w:rsidRPr="00B22BEA">
        <w:rPr>
          <w:rFonts w:ascii="Arial" w:hAnsi="Arial" w:cs="Arial"/>
          <w:bCs/>
          <w:color w:val="000000" w:themeColor="text1"/>
          <w:sz w:val="16"/>
          <w:szCs w:val="16"/>
        </w:rPr>
        <w:t xml:space="preserve"> ;</w:t>
      </w:r>
      <w:proofErr w:type="gramEnd"/>
    </w:p>
    <w:p w:rsidR="00B22BEA" w:rsidRPr="00B22BEA" w:rsidRDefault="00B22BEA" w:rsidP="00B22BEA">
      <w:pPr>
        <w:shd w:val="clear" w:color="auto" w:fill="FFFFFF"/>
        <w:spacing w:after="0" w:line="240" w:lineRule="auto"/>
        <w:jc w:val="both"/>
        <w:rPr>
          <w:rFonts w:ascii="Arial" w:hAnsi="Arial" w:cs="Arial"/>
          <w:bCs/>
          <w:color w:val="000000" w:themeColor="text1"/>
          <w:sz w:val="16"/>
          <w:szCs w:val="16"/>
        </w:rPr>
      </w:pPr>
      <w:r w:rsidRPr="00B22BEA">
        <w:rPr>
          <w:rFonts w:ascii="Arial" w:hAnsi="Arial" w:cs="Arial"/>
          <w:bCs/>
          <w:color w:val="000000" w:themeColor="text1"/>
          <w:sz w:val="16"/>
          <w:szCs w:val="16"/>
        </w:rPr>
        <w:t>- формирование условий для социально- экономического развития поселения;</w:t>
      </w:r>
    </w:p>
    <w:p w:rsidR="00B22BEA" w:rsidRPr="00B22BEA" w:rsidRDefault="00B22BEA" w:rsidP="00B22BEA">
      <w:pPr>
        <w:shd w:val="clear" w:color="auto" w:fill="FFFFFF"/>
        <w:spacing w:after="0" w:line="240" w:lineRule="auto"/>
        <w:jc w:val="both"/>
        <w:rPr>
          <w:rFonts w:ascii="Arial" w:hAnsi="Arial" w:cs="Arial"/>
          <w:bCs/>
          <w:color w:val="000000" w:themeColor="text1"/>
          <w:sz w:val="16"/>
          <w:szCs w:val="16"/>
        </w:rPr>
      </w:pPr>
      <w:r w:rsidRPr="00B22BEA">
        <w:rPr>
          <w:rFonts w:ascii="Arial" w:hAnsi="Arial" w:cs="Arial"/>
          <w:bCs/>
          <w:color w:val="000000" w:themeColor="text1"/>
          <w:sz w:val="16"/>
          <w:szCs w:val="16"/>
        </w:rPr>
        <w:t>-повышение безопасности жизни и здоровья участников дорожного движения:</w:t>
      </w:r>
    </w:p>
    <w:p w:rsidR="00B22BEA" w:rsidRPr="00B22BEA" w:rsidRDefault="00B22BEA" w:rsidP="00B22BEA">
      <w:pPr>
        <w:shd w:val="clear" w:color="auto" w:fill="FFFFFF"/>
        <w:spacing w:after="0" w:line="240" w:lineRule="auto"/>
        <w:jc w:val="both"/>
        <w:rPr>
          <w:rFonts w:ascii="Arial" w:hAnsi="Arial" w:cs="Arial"/>
          <w:bCs/>
          <w:color w:val="000000" w:themeColor="text1"/>
          <w:sz w:val="16"/>
          <w:szCs w:val="16"/>
        </w:rPr>
      </w:pPr>
      <w:r w:rsidRPr="00B22BEA">
        <w:rPr>
          <w:rFonts w:ascii="Arial" w:hAnsi="Arial" w:cs="Arial"/>
          <w:bCs/>
          <w:color w:val="000000" w:themeColor="text1"/>
          <w:sz w:val="16"/>
          <w:szCs w:val="16"/>
        </w:rPr>
        <w:t xml:space="preserve">-качество эффективности транспортного обслуживания населения, юридических лиц и индивидуальных </w:t>
      </w:r>
      <w:r w:rsidRPr="00B22BEA">
        <w:rPr>
          <w:rFonts w:ascii="Arial" w:hAnsi="Arial" w:cs="Arial"/>
          <w:bCs/>
          <w:color w:val="000000" w:themeColor="text1"/>
          <w:sz w:val="16"/>
          <w:szCs w:val="16"/>
        </w:rPr>
        <w:lastRenderedPageBreak/>
        <w:t>предпринимателей</w:t>
      </w:r>
      <w:proofErr w:type="gramStart"/>
      <w:r w:rsidRPr="00B22BEA">
        <w:rPr>
          <w:rFonts w:ascii="Arial" w:hAnsi="Arial" w:cs="Arial"/>
          <w:bCs/>
          <w:color w:val="000000" w:themeColor="text1"/>
          <w:sz w:val="16"/>
          <w:szCs w:val="16"/>
        </w:rPr>
        <w:t xml:space="preserve"> ,</w:t>
      </w:r>
      <w:proofErr w:type="gramEnd"/>
      <w:r w:rsidRPr="00B22BEA">
        <w:rPr>
          <w:rFonts w:ascii="Arial" w:hAnsi="Arial" w:cs="Arial"/>
          <w:bCs/>
          <w:color w:val="000000" w:themeColor="text1"/>
          <w:sz w:val="16"/>
          <w:szCs w:val="16"/>
        </w:rPr>
        <w:t xml:space="preserve"> осуществляющих экономическую деятельность;  </w:t>
      </w:r>
    </w:p>
    <w:p w:rsidR="00B22BEA" w:rsidRPr="00B22BEA" w:rsidRDefault="00B22BEA" w:rsidP="00B22BEA">
      <w:pPr>
        <w:shd w:val="clear" w:color="auto" w:fill="FFFFFF"/>
        <w:spacing w:after="0" w:line="240" w:lineRule="auto"/>
        <w:jc w:val="both"/>
        <w:rPr>
          <w:rFonts w:ascii="Arial" w:hAnsi="Arial" w:cs="Arial"/>
          <w:bCs/>
          <w:color w:val="000000" w:themeColor="text1"/>
          <w:sz w:val="16"/>
          <w:szCs w:val="16"/>
        </w:rPr>
      </w:pPr>
      <w:r w:rsidRPr="00B22BEA">
        <w:rPr>
          <w:rFonts w:ascii="Arial" w:hAnsi="Arial" w:cs="Arial"/>
          <w:color w:val="000000" w:themeColor="text1"/>
          <w:sz w:val="16"/>
          <w:szCs w:val="16"/>
        </w:rPr>
        <w:t>-снижение негативного воздействия транспортной инфраструктуры на окружающую среду поселения.</w:t>
      </w:r>
    </w:p>
    <w:p w:rsidR="00B22BEA" w:rsidRPr="00B22BEA" w:rsidRDefault="00B22BEA" w:rsidP="00B22BEA">
      <w:pPr>
        <w:pStyle w:val="af5"/>
        <w:spacing w:before="0" w:beforeAutospacing="0" w:after="0" w:afterAutospacing="0"/>
        <w:rPr>
          <w:rFonts w:ascii="Arial" w:hAnsi="Arial" w:cs="Arial"/>
          <w:color w:val="000000" w:themeColor="text1"/>
          <w:sz w:val="16"/>
          <w:szCs w:val="16"/>
        </w:rPr>
      </w:pPr>
    </w:p>
    <w:p w:rsidR="00B22BEA" w:rsidRPr="00B22BEA" w:rsidRDefault="00B22BEA" w:rsidP="00B22BEA">
      <w:pPr>
        <w:pStyle w:val="af5"/>
        <w:spacing w:before="0" w:beforeAutospacing="0" w:after="150" w:afterAutospacing="0"/>
        <w:jc w:val="both"/>
        <w:rPr>
          <w:rFonts w:ascii="Arial" w:hAnsi="Arial" w:cs="Arial"/>
          <w:b/>
          <w:color w:val="000000" w:themeColor="text1"/>
          <w:sz w:val="16"/>
          <w:szCs w:val="16"/>
        </w:rPr>
      </w:pPr>
      <w:r w:rsidRPr="00B22BEA">
        <w:rPr>
          <w:rFonts w:ascii="Arial" w:hAnsi="Arial" w:cs="Arial"/>
          <w:b/>
          <w:color w:val="000000" w:themeColor="text1"/>
          <w:sz w:val="16"/>
          <w:szCs w:val="16"/>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муниципального образования «Хохорск»</w:t>
      </w:r>
    </w:p>
    <w:p w:rsidR="00B22BEA" w:rsidRPr="00B22BEA" w:rsidRDefault="00B22BEA" w:rsidP="00B22BEA">
      <w:pPr>
        <w:spacing w:after="0" w:line="240" w:lineRule="auto"/>
        <w:ind w:firstLine="708"/>
        <w:jc w:val="both"/>
        <w:rPr>
          <w:rFonts w:ascii="Arial" w:hAnsi="Arial" w:cs="Arial"/>
          <w:color w:val="000000" w:themeColor="text1"/>
          <w:sz w:val="16"/>
          <w:szCs w:val="16"/>
        </w:rPr>
      </w:pPr>
      <w:r w:rsidRPr="00B22BEA">
        <w:rPr>
          <w:rFonts w:ascii="Arial" w:hAnsi="Arial" w:cs="Arial"/>
          <w:color w:val="000000" w:themeColor="text1"/>
          <w:sz w:val="16"/>
          <w:szCs w:val="16"/>
        </w:rPr>
        <w:t xml:space="preserve">Администрация МО «Хохорск»  осуществляет общий </w:t>
      </w:r>
      <w:proofErr w:type="gramStart"/>
      <w:r w:rsidRPr="00B22BEA">
        <w:rPr>
          <w:rFonts w:ascii="Arial" w:hAnsi="Arial" w:cs="Arial"/>
          <w:color w:val="000000" w:themeColor="text1"/>
          <w:sz w:val="16"/>
          <w:szCs w:val="16"/>
        </w:rPr>
        <w:t>контроль за</w:t>
      </w:r>
      <w:proofErr w:type="gramEnd"/>
      <w:r w:rsidRPr="00B22BEA">
        <w:rPr>
          <w:rFonts w:ascii="Arial" w:hAnsi="Arial" w:cs="Arial"/>
          <w:color w:val="000000" w:themeColor="text1"/>
          <w:sz w:val="16"/>
          <w:szCs w:val="16"/>
        </w:rPr>
        <w:t xml:space="preserve"> ходом реализации мероприятий Программы, а также организационные, методические и контрольные функции в ходе реализации Программы, которые обеспечивают:</w:t>
      </w:r>
    </w:p>
    <w:p w:rsidR="00B22BEA" w:rsidRPr="00B22BEA" w:rsidRDefault="00B22BEA" w:rsidP="00B22BEA">
      <w:pPr>
        <w:spacing w:after="0" w:line="240" w:lineRule="auto"/>
        <w:jc w:val="both"/>
        <w:rPr>
          <w:rFonts w:ascii="Arial" w:hAnsi="Arial" w:cs="Arial"/>
          <w:color w:val="000000" w:themeColor="text1"/>
          <w:sz w:val="16"/>
          <w:szCs w:val="16"/>
        </w:rPr>
      </w:pPr>
      <w:r w:rsidRPr="00B22BEA">
        <w:rPr>
          <w:rFonts w:ascii="Arial" w:hAnsi="Arial" w:cs="Arial"/>
          <w:color w:val="000000" w:themeColor="text1"/>
          <w:sz w:val="16"/>
          <w:szCs w:val="16"/>
        </w:rPr>
        <w:t>- разработку ежегодного плана мероприятий по реализации Программы с уточнением объемов и источников финансирования мероприятий;</w:t>
      </w:r>
    </w:p>
    <w:p w:rsidR="00B22BEA" w:rsidRPr="00B22BEA" w:rsidRDefault="00B22BEA" w:rsidP="00B22BEA">
      <w:pPr>
        <w:spacing w:after="0" w:line="240" w:lineRule="auto"/>
        <w:jc w:val="both"/>
        <w:rPr>
          <w:rFonts w:ascii="Arial" w:hAnsi="Arial" w:cs="Arial"/>
          <w:color w:val="000000" w:themeColor="text1"/>
          <w:sz w:val="16"/>
          <w:szCs w:val="16"/>
        </w:rPr>
      </w:pPr>
      <w:r w:rsidRPr="00B22BEA">
        <w:rPr>
          <w:rFonts w:ascii="Arial" w:hAnsi="Arial" w:cs="Arial"/>
          <w:color w:val="000000" w:themeColor="text1"/>
          <w:sz w:val="16"/>
          <w:szCs w:val="16"/>
        </w:rPr>
        <w:t xml:space="preserve">- </w:t>
      </w:r>
      <w:proofErr w:type="gramStart"/>
      <w:r w:rsidRPr="00B22BEA">
        <w:rPr>
          <w:rFonts w:ascii="Arial" w:hAnsi="Arial" w:cs="Arial"/>
          <w:color w:val="000000" w:themeColor="text1"/>
          <w:sz w:val="16"/>
          <w:szCs w:val="16"/>
        </w:rPr>
        <w:t>контроль за</w:t>
      </w:r>
      <w:proofErr w:type="gramEnd"/>
      <w:r w:rsidRPr="00B22BEA">
        <w:rPr>
          <w:rFonts w:ascii="Arial" w:hAnsi="Arial" w:cs="Arial"/>
          <w:color w:val="000000" w:themeColor="text1"/>
          <w:sz w:val="16"/>
          <w:szCs w:val="16"/>
        </w:rPr>
        <w:t xml:space="preserve"> реализацией программных мероприятий по срокам, содержанию, финансовым затратам и ресурсам;</w:t>
      </w:r>
    </w:p>
    <w:p w:rsidR="00B22BEA" w:rsidRPr="00B22BEA" w:rsidRDefault="00B22BEA" w:rsidP="00B22BEA">
      <w:pPr>
        <w:spacing w:after="0" w:line="240" w:lineRule="auto"/>
        <w:jc w:val="both"/>
        <w:rPr>
          <w:rFonts w:ascii="Arial" w:hAnsi="Arial" w:cs="Arial"/>
          <w:color w:val="000000" w:themeColor="text1"/>
          <w:sz w:val="16"/>
          <w:szCs w:val="16"/>
        </w:rPr>
      </w:pPr>
      <w:r w:rsidRPr="00B22BEA">
        <w:rPr>
          <w:rFonts w:ascii="Arial" w:hAnsi="Arial" w:cs="Arial"/>
          <w:color w:val="000000" w:themeColor="text1"/>
          <w:sz w:val="16"/>
          <w:szCs w:val="16"/>
        </w:rPr>
        <w:t>- методическое, информационное и организационное сопровождение работы по реализации комплекса программных мероприятий.</w:t>
      </w:r>
    </w:p>
    <w:p w:rsidR="00B22BEA" w:rsidRPr="00B22BEA" w:rsidRDefault="00B22BEA" w:rsidP="00B22BEA">
      <w:pPr>
        <w:spacing w:after="0" w:line="240" w:lineRule="auto"/>
        <w:ind w:firstLine="708"/>
        <w:jc w:val="both"/>
        <w:rPr>
          <w:rFonts w:ascii="Arial" w:hAnsi="Arial" w:cs="Arial"/>
          <w:color w:val="000000" w:themeColor="text1"/>
          <w:sz w:val="16"/>
          <w:szCs w:val="16"/>
        </w:rPr>
      </w:pPr>
      <w:r w:rsidRPr="00B22BEA">
        <w:rPr>
          <w:rFonts w:ascii="Arial" w:hAnsi="Arial" w:cs="Arial"/>
          <w:color w:val="000000" w:themeColor="text1"/>
          <w:sz w:val="16"/>
          <w:szCs w:val="16"/>
        </w:rPr>
        <w:t>Программа разрабатывается сроком на 17 лет и подлежит корректировке ежегодно.</w:t>
      </w:r>
    </w:p>
    <w:p w:rsidR="00B22BEA" w:rsidRPr="00B22BEA" w:rsidRDefault="00B22BEA" w:rsidP="00B22BEA">
      <w:pPr>
        <w:spacing w:after="0" w:line="240" w:lineRule="auto"/>
        <w:ind w:firstLine="708"/>
        <w:jc w:val="both"/>
        <w:rPr>
          <w:rFonts w:ascii="Arial" w:hAnsi="Arial" w:cs="Arial"/>
          <w:color w:val="000000" w:themeColor="text1"/>
          <w:sz w:val="16"/>
          <w:szCs w:val="16"/>
        </w:rPr>
      </w:pPr>
      <w:r w:rsidRPr="00B22BEA">
        <w:rPr>
          <w:rFonts w:ascii="Arial" w:hAnsi="Arial" w:cs="Arial"/>
          <w:color w:val="000000" w:themeColor="text1"/>
          <w:sz w:val="16"/>
          <w:szCs w:val="16"/>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B22BEA" w:rsidRPr="00B22BEA" w:rsidRDefault="00B22BEA" w:rsidP="00B22BEA">
      <w:pPr>
        <w:spacing w:after="0" w:line="240" w:lineRule="auto"/>
        <w:ind w:firstLine="708"/>
        <w:jc w:val="both"/>
        <w:rPr>
          <w:rFonts w:ascii="Arial" w:hAnsi="Arial" w:cs="Arial"/>
          <w:color w:val="000000" w:themeColor="text1"/>
          <w:sz w:val="16"/>
          <w:szCs w:val="16"/>
        </w:rPr>
      </w:pPr>
      <w:r w:rsidRPr="00B22BEA">
        <w:rPr>
          <w:rFonts w:ascii="Arial" w:hAnsi="Arial" w:cs="Arial"/>
          <w:color w:val="000000" w:themeColor="text1"/>
          <w:sz w:val="16"/>
          <w:szCs w:val="16"/>
        </w:rPr>
        <w:t>Мониторинг и корректировка Программы осуществляется на основании следующих нормативных документов.</w:t>
      </w:r>
    </w:p>
    <w:p w:rsidR="00B22BEA" w:rsidRPr="00B22BEA" w:rsidRDefault="00B22BEA" w:rsidP="00B22BEA">
      <w:pPr>
        <w:spacing w:after="0" w:line="240" w:lineRule="auto"/>
        <w:ind w:firstLine="708"/>
        <w:jc w:val="both"/>
        <w:rPr>
          <w:rFonts w:ascii="Arial" w:hAnsi="Arial" w:cs="Arial"/>
          <w:color w:val="000000" w:themeColor="text1"/>
          <w:sz w:val="16"/>
          <w:szCs w:val="16"/>
        </w:rPr>
      </w:pPr>
      <w:r w:rsidRPr="00B22BEA">
        <w:rPr>
          <w:rFonts w:ascii="Arial" w:hAnsi="Arial" w:cs="Arial"/>
          <w:color w:val="000000" w:themeColor="text1"/>
          <w:sz w:val="16"/>
          <w:szCs w:val="16"/>
        </w:rPr>
        <w:lastRenderedPageBreak/>
        <w:t>Мониторинг Программы включает следующие этапы:</w:t>
      </w:r>
    </w:p>
    <w:p w:rsidR="00B22BEA" w:rsidRPr="00B22BEA" w:rsidRDefault="00B22BEA" w:rsidP="00B22BEA">
      <w:pPr>
        <w:spacing w:after="0" w:line="240" w:lineRule="auto"/>
        <w:ind w:firstLine="540"/>
        <w:jc w:val="both"/>
        <w:rPr>
          <w:rFonts w:ascii="Arial" w:hAnsi="Arial" w:cs="Arial"/>
          <w:color w:val="000000" w:themeColor="text1"/>
          <w:sz w:val="16"/>
          <w:szCs w:val="16"/>
        </w:rPr>
      </w:pPr>
      <w:r w:rsidRPr="00B22BEA">
        <w:rPr>
          <w:rFonts w:ascii="Arial" w:hAnsi="Arial" w:cs="Arial"/>
          <w:color w:val="000000" w:themeColor="text1"/>
          <w:sz w:val="16"/>
          <w:szCs w:val="16"/>
        </w:rPr>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B22BEA" w:rsidRPr="00B22BEA" w:rsidRDefault="00B22BEA" w:rsidP="00B22BEA">
      <w:pPr>
        <w:spacing w:after="0" w:line="240" w:lineRule="auto"/>
        <w:ind w:firstLine="540"/>
        <w:jc w:val="both"/>
        <w:rPr>
          <w:rFonts w:ascii="Arial" w:hAnsi="Arial" w:cs="Arial"/>
          <w:color w:val="000000" w:themeColor="text1"/>
          <w:sz w:val="16"/>
          <w:szCs w:val="16"/>
        </w:rPr>
      </w:pPr>
      <w:r w:rsidRPr="00B22BEA">
        <w:rPr>
          <w:rFonts w:ascii="Arial" w:hAnsi="Arial" w:cs="Arial"/>
          <w:color w:val="000000" w:themeColor="text1"/>
          <w:sz w:val="16"/>
          <w:szCs w:val="16"/>
        </w:rPr>
        <w:t>2.Вверификация данных;</w:t>
      </w:r>
    </w:p>
    <w:p w:rsidR="00B22BEA" w:rsidRPr="00B22BEA" w:rsidRDefault="00B22BEA" w:rsidP="00B22BEA">
      <w:pPr>
        <w:spacing w:after="0" w:line="240" w:lineRule="auto"/>
        <w:ind w:firstLine="540"/>
        <w:jc w:val="both"/>
        <w:rPr>
          <w:rFonts w:ascii="Arial" w:hAnsi="Arial" w:cs="Arial"/>
          <w:color w:val="000000" w:themeColor="text1"/>
          <w:sz w:val="16"/>
          <w:szCs w:val="16"/>
        </w:rPr>
      </w:pPr>
      <w:r w:rsidRPr="00B22BEA">
        <w:rPr>
          <w:rFonts w:ascii="Arial" w:hAnsi="Arial" w:cs="Arial"/>
          <w:color w:val="000000" w:themeColor="text1"/>
          <w:sz w:val="16"/>
          <w:szCs w:val="16"/>
        </w:rPr>
        <w:t>3.Анализ данных о результатах проводимых преобразований транспортной  инфраструктуры.</w:t>
      </w:r>
    </w:p>
    <w:p w:rsidR="00B22BEA" w:rsidRPr="00B22BEA" w:rsidRDefault="00B22BEA" w:rsidP="00B22BEA">
      <w:pPr>
        <w:spacing w:after="0" w:line="240" w:lineRule="auto"/>
        <w:ind w:firstLine="708"/>
        <w:jc w:val="both"/>
        <w:rPr>
          <w:rFonts w:ascii="Arial" w:hAnsi="Arial" w:cs="Arial"/>
          <w:color w:val="000000" w:themeColor="text1"/>
          <w:sz w:val="16"/>
          <w:szCs w:val="16"/>
        </w:rPr>
      </w:pPr>
      <w:r w:rsidRPr="00B22BEA">
        <w:rPr>
          <w:rFonts w:ascii="Arial" w:hAnsi="Arial" w:cs="Arial"/>
          <w:color w:val="000000" w:themeColor="text1"/>
          <w:sz w:val="16"/>
          <w:szCs w:val="16"/>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B22BEA" w:rsidRPr="00062909" w:rsidRDefault="00B22BEA" w:rsidP="00062909">
      <w:pPr>
        <w:spacing w:line="240" w:lineRule="auto"/>
        <w:ind w:firstLine="708"/>
        <w:jc w:val="both"/>
        <w:rPr>
          <w:rFonts w:ascii="Arial" w:hAnsi="Arial" w:cs="Arial"/>
          <w:color w:val="000000" w:themeColor="text1"/>
          <w:sz w:val="16"/>
          <w:szCs w:val="16"/>
        </w:rPr>
      </w:pPr>
      <w:r w:rsidRPr="00B22BEA">
        <w:rPr>
          <w:rFonts w:ascii="Arial" w:hAnsi="Arial" w:cs="Arial"/>
          <w:color w:val="000000" w:themeColor="text1"/>
          <w:sz w:val="16"/>
          <w:szCs w:val="16"/>
        </w:rPr>
        <w:t xml:space="preserve">Разработка и последующая корректировка Программы комплексного развития транспортной  инфраструктуры базируется на необходимости </w:t>
      </w:r>
      <w:proofErr w:type="gramStart"/>
      <w:r w:rsidRPr="00B22BEA">
        <w:rPr>
          <w:rFonts w:ascii="Arial" w:hAnsi="Arial" w:cs="Arial"/>
          <w:color w:val="000000" w:themeColor="text1"/>
          <w:sz w:val="16"/>
          <w:szCs w:val="16"/>
        </w:rPr>
        <w:t>достижения целевых уровней муниципальных стандартов качества предоставления транспортных услуг</w:t>
      </w:r>
      <w:proofErr w:type="gramEnd"/>
      <w:r w:rsidRPr="00B22BEA">
        <w:rPr>
          <w:rFonts w:ascii="Arial" w:hAnsi="Arial" w:cs="Arial"/>
          <w:color w:val="000000" w:themeColor="text1"/>
          <w:sz w:val="16"/>
          <w:szCs w:val="16"/>
        </w:rPr>
        <w:t xml:space="preserve">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B22BEA" w:rsidRPr="00B22BEA" w:rsidRDefault="00B22BEA" w:rsidP="00B22BEA">
      <w:pPr>
        <w:spacing w:after="0" w:line="240" w:lineRule="auto"/>
        <w:jc w:val="center"/>
        <w:rPr>
          <w:rFonts w:ascii="Arial" w:hAnsi="Arial" w:cs="Arial"/>
          <w:b/>
          <w:sz w:val="16"/>
          <w:szCs w:val="16"/>
        </w:rPr>
      </w:pPr>
      <w:r w:rsidRPr="00B22BEA">
        <w:rPr>
          <w:rFonts w:ascii="Arial" w:hAnsi="Arial" w:cs="Arial"/>
          <w:b/>
          <w:sz w:val="16"/>
          <w:szCs w:val="16"/>
        </w:rPr>
        <w:t>10.11.2016 г. № 46</w:t>
      </w:r>
    </w:p>
    <w:p w:rsidR="00B22BEA" w:rsidRPr="00B22BEA" w:rsidRDefault="00B22BEA" w:rsidP="00B22BEA">
      <w:pPr>
        <w:spacing w:after="0" w:line="240" w:lineRule="auto"/>
        <w:ind w:right="-289"/>
        <w:jc w:val="center"/>
        <w:rPr>
          <w:rFonts w:ascii="Arial" w:hAnsi="Arial" w:cs="Arial"/>
          <w:caps/>
          <w:sz w:val="16"/>
          <w:szCs w:val="16"/>
        </w:rPr>
      </w:pPr>
    </w:p>
    <w:p w:rsidR="00B22BEA" w:rsidRPr="00B22BEA" w:rsidRDefault="00B22BEA" w:rsidP="00B22BEA">
      <w:pPr>
        <w:spacing w:after="0"/>
        <w:jc w:val="center"/>
        <w:rPr>
          <w:rFonts w:ascii="Arial" w:hAnsi="Arial" w:cs="Arial"/>
          <w:b/>
          <w:sz w:val="16"/>
          <w:szCs w:val="16"/>
        </w:rPr>
      </w:pPr>
      <w:r w:rsidRPr="00B22BEA">
        <w:rPr>
          <w:rFonts w:ascii="Arial" w:hAnsi="Arial" w:cs="Arial"/>
          <w:b/>
          <w:sz w:val="16"/>
          <w:szCs w:val="16"/>
        </w:rPr>
        <w:t>РОССИЙСКАЯ ФЕДЕРАЦИЯ</w:t>
      </w:r>
    </w:p>
    <w:p w:rsidR="00B22BEA" w:rsidRPr="00B22BEA" w:rsidRDefault="00B22BEA" w:rsidP="00B22BEA">
      <w:pPr>
        <w:spacing w:after="0"/>
        <w:jc w:val="center"/>
        <w:rPr>
          <w:rFonts w:ascii="Arial" w:hAnsi="Arial" w:cs="Arial"/>
          <w:b/>
          <w:sz w:val="16"/>
          <w:szCs w:val="16"/>
        </w:rPr>
      </w:pPr>
      <w:r w:rsidRPr="00B22BEA">
        <w:rPr>
          <w:rFonts w:ascii="Arial" w:hAnsi="Arial" w:cs="Arial"/>
          <w:b/>
          <w:sz w:val="16"/>
          <w:szCs w:val="16"/>
        </w:rPr>
        <w:t>ИРКУТСКАЯ ОБЛАСТЬ</w:t>
      </w:r>
    </w:p>
    <w:p w:rsidR="00B22BEA" w:rsidRPr="00B22BEA" w:rsidRDefault="00B22BEA" w:rsidP="00B22BEA">
      <w:pPr>
        <w:spacing w:after="0"/>
        <w:jc w:val="center"/>
        <w:rPr>
          <w:rFonts w:ascii="Arial" w:hAnsi="Arial" w:cs="Arial"/>
          <w:b/>
          <w:sz w:val="16"/>
          <w:szCs w:val="16"/>
        </w:rPr>
      </w:pPr>
      <w:r w:rsidRPr="00B22BEA">
        <w:rPr>
          <w:rFonts w:ascii="Arial" w:hAnsi="Arial" w:cs="Arial"/>
          <w:b/>
          <w:sz w:val="16"/>
          <w:szCs w:val="16"/>
        </w:rPr>
        <w:t>БОХАНСКИЙ МУНИЦИПАЛЬНЫЙ РАЙОН</w:t>
      </w:r>
      <w:r w:rsidRPr="00B22BEA">
        <w:rPr>
          <w:rFonts w:ascii="Arial" w:hAnsi="Arial" w:cs="Arial"/>
          <w:b/>
          <w:sz w:val="16"/>
          <w:szCs w:val="16"/>
        </w:rPr>
        <w:br/>
        <w:t>ХОХОРСКОЕ СЕЛЬСКОЕ ПОСЕЛЕНИЕ</w:t>
      </w:r>
    </w:p>
    <w:p w:rsidR="00B22BEA" w:rsidRPr="00B22BEA" w:rsidRDefault="00B22BEA" w:rsidP="00B22BEA">
      <w:pPr>
        <w:spacing w:after="0"/>
        <w:jc w:val="center"/>
        <w:rPr>
          <w:rFonts w:ascii="Arial" w:hAnsi="Arial" w:cs="Arial"/>
          <w:b/>
          <w:sz w:val="16"/>
          <w:szCs w:val="16"/>
        </w:rPr>
      </w:pPr>
      <w:r w:rsidRPr="00B22BEA">
        <w:rPr>
          <w:rFonts w:ascii="Arial" w:hAnsi="Arial" w:cs="Arial"/>
          <w:b/>
          <w:sz w:val="16"/>
          <w:szCs w:val="16"/>
        </w:rPr>
        <w:t xml:space="preserve"> АДМИНИСТРАЦИЯ</w:t>
      </w:r>
    </w:p>
    <w:p w:rsidR="00B22BEA" w:rsidRPr="00B22BEA" w:rsidRDefault="00B22BEA" w:rsidP="00B22BEA">
      <w:pPr>
        <w:spacing w:after="0"/>
        <w:jc w:val="center"/>
        <w:rPr>
          <w:rFonts w:ascii="Arial" w:hAnsi="Arial" w:cs="Arial"/>
          <w:b/>
          <w:sz w:val="16"/>
          <w:szCs w:val="16"/>
        </w:rPr>
      </w:pPr>
      <w:r w:rsidRPr="00B22BEA">
        <w:rPr>
          <w:rFonts w:ascii="Arial" w:hAnsi="Arial" w:cs="Arial"/>
          <w:b/>
          <w:sz w:val="16"/>
          <w:szCs w:val="16"/>
        </w:rPr>
        <w:t>ПОСТАНОВЛЕНИЕ</w:t>
      </w:r>
    </w:p>
    <w:p w:rsidR="00B22BEA" w:rsidRPr="00B22BEA" w:rsidRDefault="00B22BEA" w:rsidP="00B22BEA">
      <w:pPr>
        <w:spacing w:after="0" w:line="240" w:lineRule="auto"/>
        <w:ind w:right="3431"/>
        <w:rPr>
          <w:rFonts w:ascii="Arial" w:hAnsi="Arial" w:cs="Arial"/>
          <w:b/>
          <w:sz w:val="16"/>
          <w:szCs w:val="16"/>
        </w:rPr>
      </w:pPr>
    </w:p>
    <w:p w:rsidR="00B22BEA" w:rsidRPr="00B22BEA" w:rsidRDefault="00B22BEA" w:rsidP="00B22BEA">
      <w:pPr>
        <w:spacing w:after="0" w:line="240" w:lineRule="auto"/>
        <w:ind w:right="3431"/>
        <w:jc w:val="center"/>
        <w:rPr>
          <w:rFonts w:ascii="Arial" w:hAnsi="Arial" w:cs="Arial"/>
          <w:b/>
          <w:sz w:val="16"/>
          <w:szCs w:val="16"/>
        </w:rPr>
      </w:pPr>
    </w:p>
    <w:p w:rsidR="00B22BEA" w:rsidRPr="00B22BEA" w:rsidRDefault="00B22BEA" w:rsidP="00B22BEA">
      <w:pPr>
        <w:spacing w:after="0" w:line="240" w:lineRule="auto"/>
        <w:jc w:val="both"/>
        <w:rPr>
          <w:rFonts w:ascii="Arial" w:hAnsi="Arial" w:cs="Arial"/>
          <w:b/>
          <w:sz w:val="16"/>
          <w:szCs w:val="16"/>
        </w:rPr>
      </w:pPr>
      <w:r w:rsidRPr="00B22BEA">
        <w:rPr>
          <w:rFonts w:ascii="Arial" w:hAnsi="Arial" w:cs="Arial"/>
          <w:b/>
          <w:sz w:val="16"/>
          <w:szCs w:val="16"/>
        </w:rPr>
        <w:t xml:space="preserve"> «О назначении публичных слушаний по внесению изменений в Правила землепользования и застройки МО «Хохорск» </w:t>
      </w:r>
      <w:proofErr w:type="spellStart"/>
      <w:r w:rsidRPr="00B22BEA">
        <w:rPr>
          <w:rFonts w:ascii="Arial" w:hAnsi="Arial" w:cs="Arial"/>
          <w:b/>
          <w:sz w:val="16"/>
          <w:szCs w:val="16"/>
        </w:rPr>
        <w:t>Боханского</w:t>
      </w:r>
      <w:proofErr w:type="spellEnd"/>
      <w:r w:rsidRPr="00B22BEA">
        <w:rPr>
          <w:rFonts w:ascii="Arial" w:hAnsi="Arial" w:cs="Arial"/>
          <w:b/>
          <w:sz w:val="16"/>
          <w:szCs w:val="16"/>
        </w:rPr>
        <w:t xml:space="preserve"> района  Иркутской области»</w:t>
      </w:r>
    </w:p>
    <w:p w:rsidR="00B22BEA" w:rsidRPr="00B22BEA" w:rsidRDefault="00B22BEA" w:rsidP="00B22BEA">
      <w:pPr>
        <w:spacing w:after="0" w:line="240" w:lineRule="auto"/>
        <w:jc w:val="both"/>
        <w:rPr>
          <w:rFonts w:ascii="Arial" w:hAnsi="Arial" w:cs="Arial"/>
          <w:b/>
          <w:sz w:val="16"/>
          <w:szCs w:val="16"/>
        </w:rPr>
      </w:pPr>
      <w:r w:rsidRPr="00B22BEA">
        <w:rPr>
          <w:rFonts w:ascii="Arial" w:hAnsi="Arial" w:cs="Arial"/>
          <w:b/>
          <w:sz w:val="16"/>
          <w:szCs w:val="16"/>
        </w:rPr>
        <w:t xml:space="preserve"> </w:t>
      </w:r>
    </w:p>
    <w:p w:rsidR="00B22BEA" w:rsidRPr="00B22BEA" w:rsidRDefault="00B22BEA" w:rsidP="00B22BEA">
      <w:pPr>
        <w:spacing w:after="0" w:line="240" w:lineRule="auto"/>
        <w:ind w:firstLine="709"/>
        <w:jc w:val="both"/>
        <w:rPr>
          <w:rFonts w:ascii="Arial" w:hAnsi="Arial" w:cs="Arial"/>
          <w:sz w:val="16"/>
          <w:szCs w:val="16"/>
        </w:rPr>
      </w:pPr>
      <w:r w:rsidRPr="00B22BEA">
        <w:rPr>
          <w:rFonts w:ascii="Arial" w:hAnsi="Arial" w:cs="Arial"/>
          <w:sz w:val="16"/>
          <w:szCs w:val="16"/>
        </w:rPr>
        <w:t xml:space="preserve">В соответствии со статьями 31, 33 Градостроительного кодекса Российской Федерации, руководствуясь статьей 28 Федерального закона </w:t>
      </w:r>
      <w:r w:rsidRPr="00B22BEA">
        <w:rPr>
          <w:rFonts w:ascii="Arial" w:hAnsi="Arial" w:cs="Arial"/>
          <w:sz w:val="16"/>
          <w:szCs w:val="16"/>
        </w:rPr>
        <w:br/>
        <w:t>от 6 октября 2003 года № 131-ФЗ «Об общих принципах организации местного самоуправления в Российской Федерации», Уставом МО «Хохорск».</w:t>
      </w:r>
    </w:p>
    <w:p w:rsidR="00B22BEA" w:rsidRPr="00B22BEA" w:rsidRDefault="00B22BEA" w:rsidP="00B22BEA">
      <w:pPr>
        <w:spacing w:after="0" w:line="240" w:lineRule="auto"/>
        <w:ind w:right="3431"/>
        <w:rPr>
          <w:rFonts w:ascii="Arial" w:hAnsi="Arial" w:cs="Arial"/>
          <w:b/>
          <w:sz w:val="16"/>
          <w:szCs w:val="16"/>
        </w:rPr>
      </w:pPr>
    </w:p>
    <w:p w:rsidR="00B22BEA" w:rsidRPr="00B22BEA" w:rsidRDefault="00B22BEA" w:rsidP="00B22BEA">
      <w:pPr>
        <w:spacing w:after="0" w:line="240" w:lineRule="auto"/>
        <w:ind w:right="45"/>
        <w:jc w:val="center"/>
        <w:rPr>
          <w:rFonts w:ascii="Arial" w:hAnsi="Arial" w:cs="Arial"/>
          <w:sz w:val="16"/>
          <w:szCs w:val="16"/>
        </w:rPr>
      </w:pPr>
    </w:p>
    <w:p w:rsidR="00B22BEA" w:rsidRPr="00B22BEA" w:rsidRDefault="00B22BEA" w:rsidP="00B22BEA">
      <w:pPr>
        <w:spacing w:after="0" w:line="240" w:lineRule="auto"/>
        <w:ind w:right="45"/>
        <w:jc w:val="center"/>
        <w:rPr>
          <w:rFonts w:ascii="Arial" w:hAnsi="Arial" w:cs="Arial"/>
          <w:b/>
          <w:sz w:val="16"/>
          <w:szCs w:val="16"/>
        </w:rPr>
      </w:pPr>
      <w:r w:rsidRPr="00B22BEA">
        <w:rPr>
          <w:rFonts w:ascii="Arial" w:hAnsi="Arial" w:cs="Arial"/>
          <w:b/>
          <w:sz w:val="16"/>
          <w:szCs w:val="16"/>
        </w:rPr>
        <w:t>ПОСТАНОВЛЯЮ:</w:t>
      </w:r>
    </w:p>
    <w:p w:rsidR="00B22BEA" w:rsidRPr="00B22BEA" w:rsidRDefault="00B22BEA" w:rsidP="00B22BEA">
      <w:pPr>
        <w:spacing w:after="0" w:line="240" w:lineRule="auto"/>
        <w:ind w:right="45"/>
        <w:jc w:val="center"/>
        <w:rPr>
          <w:rFonts w:ascii="Arial" w:hAnsi="Arial" w:cs="Arial"/>
          <w:b/>
          <w:sz w:val="16"/>
          <w:szCs w:val="16"/>
        </w:rPr>
      </w:pPr>
    </w:p>
    <w:p w:rsidR="00B22BEA" w:rsidRPr="00B22BEA" w:rsidRDefault="00B22BEA" w:rsidP="00B22BEA">
      <w:pPr>
        <w:spacing w:after="0" w:line="240" w:lineRule="auto"/>
        <w:ind w:right="45"/>
        <w:jc w:val="both"/>
        <w:rPr>
          <w:rFonts w:ascii="Arial" w:hAnsi="Arial" w:cs="Arial"/>
          <w:sz w:val="16"/>
          <w:szCs w:val="16"/>
        </w:rPr>
      </w:pPr>
      <w:r w:rsidRPr="00B22BEA">
        <w:rPr>
          <w:rFonts w:ascii="Arial" w:hAnsi="Arial" w:cs="Arial"/>
          <w:sz w:val="16"/>
          <w:szCs w:val="16"/>
        </w:rPr>
        <w:t xml:space="preserve"> 1. Назначить публичные слушания «О внесении изменений в Правила землепользования и застройки МО «Хохорск» </w:t>
      </w:r>
      <w:proofErr w:type="spellStart"/>
      <w:r w:rsidRPr="00B22BEA">
        <w:rPr>
          <w:rFonts w:ascii="Arial" w:hAnsi="Arial" w:cs="Arial"/>
          <w:sz w:val="16"/>
          <w:szCs w:val="16"/>
        </w:rPr>
        <w:t>Боханского</w:t>
      </w:r>
      <w:proofErr w:type="spellEnd"/>
      <w:r w:rsidRPr="00B22BEA">
        <w:rPr>
          <w:rFonts w:ascii="Arial" w:hAnsi="Arial" w:cs="Arial"/>
          <w:sz w:val="16"/>
          <w:szCs w:val="16"/>
        </w:rPr>
        <w:t xml:space="preserve"> района Иркутской области» .</w:t>
      </w:r>
    </w:p>
    <w:p w:rsidR="00B22BEA" w:rsidRPr="00B22BEA" w:rsidRDefault="00B22BEA" w:rsidP="00B22BEA">
      <w:pPr>
        <w:spacing w:after="0" w:line="240" w:lineRule="auto"/>
        <w:ind w:right="45"/>
        <w:jc w:val="both"/>
        <w:rPr>
          <w:rFonts w:ascii="Arial" w:hAnsi="Arial" w:cs="Arial"/>
          <w:sz w:val="16"/>
          <w:szCs w:val="16"/>
        </w:rPr>
      </w:pPr>
      <w:r w:rsidRPr="00B22BEA">
        <w:rPr>
          <w:rFonts w:ascii="Arial" w:hAnsi="Arial" w:cs="Arial"/>
          <w:sz w:val="16"/>
          <w:szCs w:val="16"/>
        </w:rPr>
        <w:t xml:space="preserve"> 1.1. Дата проведения: 15.11.2016 года</w:t>
      </w:r>
    </w:p>
    <w:p w:rsidR="00B22BEA" w:rsidRPr="00B22BEA" w:rsidRDefault="00B22BEA" w:rsidP="00B22BEA">
      <w:pPr>
        <w:spacing w:after="0" w:line="240" w:lineRule="auto"/>
        <w:ind w:right="45"/>
        <w:jc w:val="both"/>
        <w:rPr>
          <w:rFonts w:ascii="Arial" w:hAnsi="Arial" w:cs="Arial"/>
          <w:sz w:val="16"/>
          <w:szCs w:val="16"/>
        </w:rPr>
      </w:pPr>
      <w:r w:rsidRPr="00B22BEA">
        <w:rPr>
          <w:rFonts w:ascii="Arial" w:hAnsi="Arial" w:cs="Arial"/>
          <w:sz w:val="16"/>
          <w:szCs w:val="16"/>
        </w:rPr>
        <w:t xml:space="preserve"> 1.2. Время проведения: 10.00 часов</w:t>
      </w:r>
    </w:p>
    <w:p w:rsidR="00B22BEA" w:rsidRPr="00B22BEA" w:rsidRDefault="00B22BEA" w:rsidP="00B22BEA">
      <w:pPr>
        <w:spacing w:after="0" w:line="240" w:lineRule="auto"/>
        <w:ind w:right="45"/>
        <w:jc w:val="both"/>
        <w:rPr>
          <w:rFonts w:ascii="Arial" w:hAnsi="Arial" w:cs="Arial"/>
          <w:sz w:val="16"/>
          <w:szCs w:val="16"/>
        </w:rPr>
      </w:pPr>
      <w:r w:rsidRPr="00B22BEA">
        <w:rPr>
          <w:rFonts w:ascii="Arial" w:hAnsi="Arial" w:cs="Arial"/>
          <w:sz w:val="16"/>
          <w:szCs w:val="16"/>
        </w:rPr>
        <w:t xml:space="preserve"> 1.3. Место проведения:  Иркутская область, </w:t>
      </w:r>
      <w:proofErr w:type="spellStart"/>
      <w:r w:rsidRPr="00B22BEA">
        <w:rPr>
          <w:rFonts w:ascii="Arial" w:hAnsi="Arial" w:cs="Arial"/>
          <w:sz w:val="16"/>
          <w:szCs w:val="16"/>
        </w:rPr>
        <w:t>Боханский</w:t>
      </w:r>
      <w:proofErr w:type="spellEnd"/>
      <w:r w:rsidRPr="00B22BEA">
        <w:rPr>
          <w:rFonts w:ascii="Arial" w:hAnsi="Arial" w:cs="Arial"/>
          <w:sz w:val="16"/>
          <w:szCs w:val="16"/>
        </w:rPr>
        <w:t xml:space="preserve"> район, с. Хохорск, ул. Ленина, 44</w:t>
      </w:r>
    </w:p>
    <w:p w:rsidR="00B22BEA" w:rsidRPr="00B22BEA" w:rsidRDefault="00B22BEA" w:rsidP="00B22BEA">
      <w:pPr>
        <w:spacing w:after="0" w:line="240" w:lineRule="auto"/>
        <w:ind w:right="45"/>
        <w:jc w:val="both"/>
        <w:rPr>
          <w:rFonts w:ascii="Arial" w:hAnsi="Arial" w:cs="Arial"/>
          <w:sz w:val="16"/>
          <w:szCs w:val="16"/>
        </w:rPr>
      </w:pPr>
      <w:r w:rsidRPr="00B22BEA">
        <w:rPr>
          <w:rFonts w:ascii="Arial" w:hAnsi="Arial" w:cs="Arial"/>
          <w:sz w:val="16"/>
          <w:szCs w:val="16"/>
        </w:rPr>
        <w:t>2.  Опубликовать  настоящее Постановление в средствах массовой информации и на официальном сайте МО «Хохорск» в сети Интернет.</w:t>
      </w:r>
    </w:p>
    <w:p w:rsidR="00B22BEA" w:rsidRPr="00B22BEA" w:rsidRDefault="00B22BEA" w:rsidP="00B22BEA">
      <w:pPr>
        <w:spacing w:after="0" w:line="240" w:lineRule="auto"/>
        <w:ind w:right="45"/>
        <w:jc w:val="both"/>
        <w:rPr>
          <w:rFonts w:ascii="Arial" w:hAnsi="Arial" w:cs="Arial"/>
          <w:sz w:val="16"/>
          <w:szCs w:val="16"/>
        </w:rPr>
      </w:pPr>
      <w:r w:rsidRPr="00B22BEA">
        <w:rPr>
          <w:rFonts w:ascii="Arial" w:hAnsi="Arial" w:cs="Arial"/>
          <w:sz w:val="16"/>
          <w:szCs w:val="16"/>
        </w:rPr>
        <w:t xml:space="preserve"> 4. Настоящее Постановление вступает в силу после его официального опубликования</w:t>
      </w:r>
      <w:proofErr w:type="gramStart"/>
      <w:r w:rsidRPr="00B22BEA">
        <w:rPr>
          <w:rFonts w:ascii="Arial" w:hAnsi="Arial" w:cs="Arial"/>
          <w:sz w:val="16"/>
          <w:szCs w:val="16"/>
        </w:rPr>
        <w:t xml:space="preserve"> .</w:t>
      </w:r>
      <w:proofErr w:type="gramEnd"/>
    </w:p>
    <w:p w:rsidR="00B22BEA" w:rsidRPr="00B22BEA" w:rsidRDefault="00B22BEA" w:rsidP="00B22BEA">
      <w:pPr>
        <w:rPr>
          <w:rFonts w:ascii="Arial" w:hAnsi="Arial" w:cs="Arial"/>
          <w:color w:val="000000" w:themeColor="text1"/>
          <w:sz w:val="16"/>
          <w:szCs w:val="16"/>
        </w:rPr>
      </w:pPr>
    </w:p>
    <w:p w:rsidR="00B22BEA" w:rsidRPr="00B22BEA" w:rsidRDefault="00B22BEA" w:rsidP="00B22BEA">
      <w:pPr>
        <w:tabs>
          <w:tab w:val="center" w:pos="7744"/>
        </w:tabs>
        <w:spacing w:after="0" w:line="305" w:lineRule="auto"/>
        <w:rPr>
          <w:rFonts w:ascii="Arial" w:hAnsi="Arial" w:cs="Arial"/>
          <w:color w:val="000000" w:themeColor="text1"/>
          <w:sz w:val="16"/>
          <w:szCs w:val="16"/>
        </w:rPr>
      </w:pPr>
      <w:r w:rsidRPr="00B22BEA">
        <w:rPr>
          <w:rFonts w:ascii="Arial" w:hAnsi="Arial" w:cs="Arial"/>
          <w:color w:val="000000" w:themeColor="text1"/>
          <w:sz w:val="16"/>
          <w:szCs w:val="16"/>
        </w:rPr>
        <w:t xml:space="preserve">             Глава муниципального образования </w:t>
      </w:r>
    </w:p>
    <w:p w:rsidR="00B22BEA" w:rsidRPr="00B22BEA" w:rsidRDefault="00B22BEA" w:rsidP="00B22BEA">
      <w:pPr>
        <w:tabs>
          <w:tab w:val="center" w:pos="7744"/>
        </w:tabs>
        <w:spacing w:after="0" w:line="305" w:lineRule="auto"/>
        <w:rPr>
          <w:rFonts w:ascii="Arial" w:hAnsi="Arial" w:cs="Arial"/>
          <w:color w:val="000000" w:themeColor="text1"/>
          <w:sz w:val="16"/>
          <w:szCs w:val="16"/>
        </w:rPr>
      </w:pPr>
      <w:r w:rsidRPr="00B22BEA">
        <w:rPr>
          <w:rFonts w:ascii="Arial" w:hAnsi="Arial" w:cs="Arial"/>
          <w:color w:val="000000" w:themeColor="text1"/>
          <w:sz w:val="16"/>
          <w:szCs w:val="16"/>
        </w:rPr>
        <w:t xml:space="preserve">             </w:t>
      </w:r>
      <w:proofErr w:type="spellStart"/>
      <w:r w:rsidRPr="00B22BEA">
        <w:rPr>
          <w:rFonts w:ascii="Arial" w:hAnsi="Arial" w:cs="Arial"/>
          <w:color w:val="000000" w:themeColor="text1"/>
          <w:sz w:val="16"/>
          <w:szCs w:val="16"/>
        </w:rPr>
        <w:t>Улаханова</w:t>
      </w:r>
      <w:proofErr w:type="spellEnd"/>
      <w:r w:rsidRPr="00B22BEA">
        <w:rPr>
          <w:rFonts w:ascii="Arial" w:hAnsi="Arial" w:cs="Arial"/>
          <w:color w:val="000000" w:themeColor="text1"/>
          <w:sz w:val="16"/>
          <w:szCs w:val="16"/>
        </w:rPr>
        <w:t xml:space="preserve"> А.И.</w:t>
      </w:r>
    </w:p>
    <w:p w:rsidR="00B22BEA" w:rsidRPr="00B22BEA" w:rsidRDefault="00B22BEA" w:rsidP="00B22BEA">
      <w:pPr>
        <w:ind w:leftChars="709" w:left="1560"/>
        <w:rPr>
          <w:rFonts w:ascii="Arial" w:hAnsi="Arial" w:cs="Arial"/>
          <w:color w:val="000000" w:themeColor="text1"/>
          <w:sz w:val="16"/>
          <w:szCs w:val="16"/>
        </w:rPr>
      </w:pPr>
    </w:p>
    <w:p w:rsidR="00B22BEA" w:rsidRPr="00B22BEA" w:rsidRDefault="00B22BEA" w:rsidP="00B22BEA">
      <w:pPr>
        <w:rPr>
          <w:rFonts w:ascii="Arial" w:hAnsi="Arial" w:cs="Arial"/>
          <w:color w:val="000000" w:themeColor="text1"/>
          <w:sz w:val="16"/>
          <w:szCs w:val="16"/>
        </w:rPr>
      </w:pPr>
    </w:p>
    <w:p w:rsidR="00B22BEA" w:rsidRPr="00B22BEA" w:rsidRDefault="00B22BEA" w:rsidP="00B22BEA">
      <w:pPr>
        <w:rPr>
          <w:rFonts w:ascii="Arial" w:hAnsi="Arial" w:cs="Arial"/>
          <w:color w:val="000000" w:themeColor="text1"/>
          <w:sz w:val="16"/>
          <w:szCs w:val="16"/>
        </w:rPr>
      </w:pPr>
    </w:p>
    <w:p w:rsidR="00B22BEA" w:rsidRPr="00B22BEA" w:rsidRDefault="00B22BEA" w:rsidP="00B22BEA">
      <w:pPr>
        <w:rPr>
          <w:rFonts w:ascii="Arial" w:hAnsi="Arial" w:cs="Arial"/>
          <w:color w:val="000000" w:themeColor="text1"/>
          <w:sz w:val="16"/>
          <w:szCs w:val="16"/>
        </w:rPr>
      </w:pPr>
    </w:p>
    <w:p w:rsidR="00B22BEA" w:rsidRPr="00B22BEA" w:rsidRDefault="00B22BEA" w:rsidP="00B22BEA">
      <w:pPr>
        <w:rPr>
          <w:rFonts w:ascii="Times New Roman" w:hAnsi="Times New Roman" w:cs="Times New Roman"/>
          <w:color w:val="000000" w:themeColor="text1"/>
          <w:sz w:val="16"/>
          <w:szCs w:val="16"/>
        </w:rPr>
      </w:pPr>
    </w:p>
    <w:p w:rsidR="00B22BEA" w:rsidRPr="00B22BEA" w:rsidRDefault="00B22BEA" w:rsidP="00B22BEA">
      <w:pPr>
        <w:rPr>
          <w:rFonts w:ascii="Times New Roman" w:hAnsi="Times New Roman" w:cs="Times New Roman"/>
          <w:color w:val="000000" w:themeColor="text1"/>
          <w:sz w:val="16"/>
          <w:szCs w:val="16"/>
        </w:rPr>
      </w:pPr>
    </w:p>
    <w:p w:rsidR="00B22BEA" w:rsidRPr="00B22BEA" w:rsidRDefault="00B22BEA" w:rsidP="00B22BEA">
      <w:pPr>
        <w:spacing w:after="0" w:line="240" w:lineRule="auto"/>
        <w:jc w:val="center"/>
        <w:rPr>
          <w:rFonts w:ascii="Arial" w:hAnsi="Arial" w:cs="Arial"/>
          <w:b/>
          <w:sz w:val="16"/>
          <w:szCs w:val="16"/>
        </w:rPr>
      </w:pPr>
    </w:p>
    <w:p w:rsidR="00B22BEA" w:rsidRPr="00B22BEA" w:rsidRDefault="00B22BEA" w:rsidP="00B22BEA">
      <w:pPr>
        <w:spacing w:after="0" w:line="240" w:lineRule="auto"/>
        <w:jc w:val="center"/>
        <w:rPr>
          <w:rFonts w:ascii="Arial" w:hAnsi="Arial" w:cs="Arial"/>
          <w:b/>
          <w:sz w:val="16"/>
          <w:szCs w:val="16"/>
        </w:rPr>
      </w:pPr>
      <w:r w:rsidRPr="00B22BEA">
        <w:rPr>
          <w:rFonts w:ascii="Arial" w:hAnsi="Arial" w:cs="Arial"/>
          <w:b/>
          <w:sz w:val="16"/>
          <w:szCs w:val="16"/>
        </w:rPr>
        <w:t>14.11.2016 г. № 47</w:t>
      </w:r>
    </w:p>
    <w:p w:rsidR="00B22BEA" w:rsidRPr="00B22BEA" w:rsidRDefault="00B22BEA" w:rsidP="00B22BEA">
      <w:pPr>
        <w:spacing w:after="0" w:line="240" w:lineRule="auto"/>
        <w:ind w:right="-289"/>
        <w:jc w:val="center"/>
        <w:rPr>
          <w:rFonts w:ascii="Arial" w:hAnsi="Arial" w:cs="Arial"/>
          <w:caps/>
          <w:sz w:val="16"/>
          <w:szCs w:val="16"/>
        </w:rPr>
      </w:pPr>
    </w:p>
    <w:p w:rsidR="00B22BEA" w:rsidRPr="00B22BEA" w:rsidRDefault="00B22BEA" w:rsidP="00B22BEA">
      <w:pPr>
        <w:spacing w:after="0"/>
        <w:jc w:val="center"/>
        <w:rPr>
          <w:rFonts w:ascii="Arial" w:hAnsi="Arial" w:cs="Arial"/>
          <w:b/>
          <w:sz w:val="16"/>
          <w:szCs w:val="16"/>
        </w:rPr>
      </w:pPr>
      <w:r w:rsidRPr="00B22BEA">
        <w:rPr>
          <w:rFonts w:ascii="Arial" w:hAnsi="Arial" w:cs="Arial"/>
          <w:b/>
          <w:sz w:val="16"/>
          <w:szCs w:val="16"/>
        </w:rPr>
        <w:t>РОССИЙСКАЯ ФЕДЕРАЦИЯ</w:t>
      </w:r>
    </w:p>
    <w:p w:rsidR="00B22BEA" w:rsidRPr="00B22BEA" w:rsidRDefault="00B22BEA" w:rsidP="00B22BEA">
      <w:pPr>
        <w:spacing w:after="0"/>
        <w:jc w:val="center"/>
        <w:rPr>
          <w:rFonts w:ascii="Arial" w:hAnsi="Arial" w:cs="Arial"/>
          <w:b/>
          <w:sz w:val="16"/>
          <w:szCs w:val="16"/>
        </w:rPr>
      </w:pPr>
      <w:r w:rsidRPr="00B22BEA">
        <w:rPr>
          <w:rFonts w:ascii="Arial" w:hAnsi="Arial" w:cs="Arial"/>
          <w:b/>
          <w:sz w:val="16"/>
          <w:szCs w:val="16"/>
        </w:rPr>
        <w:t>ИРКУТСКАЯ ОБЛАСТЬ</w:t>
      </w:r>
    </w:p>
    <w:p w:rsidR="00B22BEA" w:rsidRPr="00B22BEA" w:rsidRDefault="00B22BEA" w:rsidP="00B22BEA">
      <w:pPr>
        <w:spacing w:after="0"/>
        <w:jc w:val="center"/>
        <w:rPr>
          <w:rFonts w:ascii="Arial" w:hAnsi="Arial" w:cs="Arial"/>
          <w:b/>
          <w:sz w:val="16"/>
          <w:szCs w:val="16"/>
        </w:rPr>
      </w:pPr>
      <w:r w:rsidRPr="00B22BEA">
        <w:rPr>
          <w:rFonts w:ascii="Arial" w:hAnsi="Arial" w:cs="Arial"/>
          <w:b/>
          <w:sz w:val="16"/>
          <w:szCs w:val="16"/>
        </w:rPr>
        <w:t>БОХАНСКИЙ МУНИЦИПАЛЬНЫЙ РАЙОН</w:t>
      </w:r>
      <w:r w:rsidRPr="00B22BEA">
        <w:rPr>
          <w:rFonts w:ascii="Arial" w:hAnsi="Arial" w:cs="Arial"/>
          <w:b/>
          <w:sz w:val="16"/>
          <w:szCs w:val="16"/>
        </w:rPr>
        <w:br/>
        <w:t>ХОХОРСКОЕ СЕЛЬСКОЕ ПОСЕЛЕНИЕ</w:t>
      </w:r>
    </w:p>
    <w:p w:rsidR="00B22BEA" w:rsidRPr="00B22BEA" w:rsidRDefault="00B22BEA" w:rsidP="00B22BEA">
      <w:pPr>
        <w:spacing w:after="0"/>
        <w:jc w:val="center"/>
        <w:rPr>
          <w:rFonts w:ascii="Arial" w:hAnsi="Arial" w:cs="Arial"/>
          <w:b/>
          <w:sz w:val="16"/>
          <w:szCs w:val="16"/>
        </w:rPr>
      </w:pPr>
      <w:r w:rsidRPr="00B22BEA">
        <w:rPr>
          <w:rFonts w:ascii="Arial" w:hAnsi="Arial" w:cs="Arial"/>
          <w:b/>
          <w:sz w:val="16"/>
          <w:szCs w:val="16"/>
        </w:rPr>
        <w:t xml:space="preserve"> АДМИНИСТРАЦИЯ</w:t>
      </w:r>
    </w:p>
    <w:p w:rsidR="00B22BEA" w:rsidRPr="00B22BEA" w:rsidRDefault="00B22BEA" w:rsidP="00B22BEA">
      <w:pPr>
        <w:spacing w:after="0"/>
        <w:jc w:val="center"/>
        <w:rPr>
          <w:rFonts w:ascii="Arial" w:hAnsi="Arial" w:cs="Arial"/>
          <w:b/>
          <w:sz w:val="16"/>
          <w:szCs w:val="16"/>
        </w:rPr>
      </w:pPr>
      <w:r w:rsidRPr="00B22BEA">
        <w:rPr>
          <w:rFonts w:ascii="Arial" w:hAnsi="Arial" w:cs="Arial"/>
          <w:b/>
          <w:sz w:val="16"/>
          <w:szCs w:val="16"/>
        </w:rPr>
        <w:t>ПОСТАНОВЛЕНИЕ</w:t>
      </w:r>
    </w:p>
    <w:p w:rsidR="00B22BEA" w:rsidRPr="00B22BEA" w:rsidRDefault="00B22BEA" w:rsidP="00B22BEA">
      <w:pPr>
        <w:spacing w:after="0"/>
        <w:jc w:val="both"/>
        <w:rPr>
          <w:rFonts w:ascii="Times New Roman" w:hAnsi="Times New Roman" w:cs="Times New Roman"/>
          <w:sz w:val="16"/>
          <w:szCs w:val="16"/>
        </w:rPr>
      </w:pPr>
    </w:p>
    <w:p w:rsidR="00B22BEA" w:rsidRPr="00B22BEA" w:rsidRDefault="00B22BEA" w:rsidP="00B22BEA">
      <w:pPr>
        <w:spacing w:after="0"/>
        <w:jc w:val="center"/>
        <w:rPr>
          <w:rFonts w:ascii="Arial" w:hAnsi="Arial" w:cs="Arial"/>
          <w:b/>
          <w:sz w:val="16"/>
          <w:szCs w:val="16"/>
        </w:rPr>
      </w:pPr>
      <w:r w:rsidRPr="00B22BEA">
        <w:rPr>
          <w:rFonts w:ascii="Arial" w:hAnsi="Arial" w:cs="Arial"/>
          <w:b/>
          <w:sz w:val="16"/>
          <w:szCs w:val="16"/>
        </w:rPr>
        <w:t>«О продаже земельного участка собственнику  дома</w:t>
      </w:r>
    </w:p>
    <w:p w:rsidR="00B22BEA" w:rsidRPr="00B22BEA" w:rsidRDefault="00B22BEA" w:rsidP="00B22BEA">
      <w:pPr>
        <w:spacing w:after="0"/>
        <w:jc w:val="center"/>
        <w:rPr>
          <w:rFonts w:ascii="Arial" w:hAnsi="Arial" w:cs="Arial"/>
          <w:b/>
          <w:sz w:val="16"/>
          <w:szCs w:val="16"/>
        </w:rPr>
      </w:pPr>
      <w:r w:rsidRPr="00B22BEA">
        <w:rPr>
          <w:rFonts w:ascii="Arial" w:hAnsi="Arial" w:cs="Arial"/>
          <w:b/>
          <w:sz w:val="16"/>
          <w:szCs w:val="16"/>
        </w:rPr>
        <w:t>Петровой Тамаре Александровне»</w:t>
      </w:r>
    </w:p>
    <w:p w:rsidR="00B22BEA" w:rsidRPr="00B22BEA" w:rsidRDefault="00B22BEA" w:rsidP="00B22BEA">
      <w:pPr>
        <w:spacing w:after="0"/>
        <w:rPr>
          <w:sz w:val="16"/>
          <w:szCs w:val="16"/>
        </w:rPr>
      </w:pPr>
    </w:p>
    <w:p w:rsidR="00B22BEA" w:rsidRPr="00B22BEA" w:rsidRDefault="00B22BEA" w:rsidP="00B22BEA">
      <w:pPr>
        <w:jc w:val="both"/>
        <w:rPr>
          <w:rFonts w:ascii="Arial" w:hAnsi="Arial" w:cs="Arial"/>
          <w:sz w:val="16"/>
          <w:szCs w:val="16"/>
        </w:rPr>
      </w:pPr>
      <w:r w:rsidRPr="00B22BEA">
        <w:rPr>
          <w:sz w:val="16"/>
          <w:szCs w:val="16"/>
        </w:rPr>
        <w:t xml:space="preserve">         </w:t>
      </w:r>
      <w:r w:rsidRPr="00B22BEA">
        <w:rPr>
          <w:rFonts w:ascii="Arial" w:hAnsi="Arial" w:cs="Arial"/>
          <w:sz w:val="16"/>
          <w:szCs w:val="16"/>
        </w:rPr>
        <w:t xml:space="preserve">На основании п. 3, ч. 1.1, ст. 36 Земельного кодекса Российской Федерации, Положения «О порядке определения цены земельных участков, которые находятся в государственной  собственности Иркутской области или государственная </w:t>
      </w:r>
      <w:proofErr w:type="gramStart"/>
      <w:r w:rsidRPr="00B22BEA">
        <w:rPr>
          <w:rFonts w:ascii="Arial" w:hAnsi="Arial" w:cs="Arial"/>
          <w:sz w:val="16"/>
          <w:szCs w:val="16"/>
        </w:rPr>
        <w:t>собственность</w:t>
      </w:r>
      <w:proofErr w:type="gramEnd"/>
      <w:r w:rsidRPr="00B22BEA">
        <w:rPr>
          <w:rFonts w:ascii="Arial" w:hAnsi="Arial" w:cs="Arial"/>
          <w:sz w:val="16"/>
          <w:szCs w:val="16"/>
        </w:rPr>
        <w:t xml:space="preserve"> на которые не разграничена, их оплаты при продаже собственникам зданий, строений, сооружений, расположенных на этих земельных участках», утвержденное Правительством Иркутской области 05 мая 2015 г. № 202-пп, Свидетельства о государственной регистрации права 38-38/003-38/003-38/017/013/2016-1955/1 от 18.05.2016 г., 38 АЕ 605333 , заявления Петровой Т.А. </w:t>
      </w:r>
      <w:proofErr w:type="gramStart"/>
      <w:r w:rsidRPr="00B22BEA">
        <w:rPr>
          <w:rFonts w:ascii="Arial" w:hAnsi="Arial" w:cs="Arial"/>
          <w:sz w:val="16"/>
          <w:szCs w:val="16"/>
        </w:rPr>
        <w:t>действующая</w:t>
      </w:r>
      <w:proofErr w:type="gramEnd"/>
      <w:r w:rsidRPr="00B22BEA">
        <w:rPr>
          <w:rFonts w:ascii="Arial" w:hAnsi="Arial" w:cs="Arial"/>
          <w:sz w:val="16"/>
          <w:szCs w:val="16"/>
        </w:rPr>
        <w:t xml:space="preserve"> за себя, руководствуясь ч. 1 ст. 20 Устава МО «Хохорск»</w:t>
      </w:r>
    </w:p>
    <w:p w:rsidR="00B22BEA" w:rsidRPr="00B22BEA" w:rsidRDefault="00B22BEA" w:rsidP="00B22BEA">
      <w:pPr>
        <w:jc w:val="center"/>
        <w:rPr>
          <w:rFonts w:ascii="Arial" w:hAnsi="Arial" w:cs="Arial"/>
          <w:b/>
          <w:sz w:val="16"/>
          <w:szCs w:val="16"/>
        </w:rPr>
      </w:pPr>
      <w:r w:rsidRPr="00B22BEA">
        <w:rPr>
          <w:rFonts w:ascii="Arial" w:hAnsi="Arial" w:cs="Arial"/>
          <w:b/>
          <w:sz w:val="16"/>
          <w:szCs w:val="16"/>
        </w:rPr>
        <w:t>ПОСТАНОВЛЯЮ:</w:t>
      </w:r>
    </w:p>
    <w:p w:rsidR="00B22BEA" w:rsidRPr="00B22BEA" w:rsidRDefault="00B22BEA" w:rsidP="00B22BEA">
      <w:pPr>
        <w:jc w:val="both"/>
        <w:rPr>
          <w:rFonts w:ascii="Arial" w:hAnsi="Arial" w:cs="Arial"/>
          <w:sz w:val="16"/>
          <w:szCs w:val="16"/>
        </w:rPr>
      </w:pPr>
      <w:r w:rsidRPr="00B22BEA">
        <w:rPr>
          <w:rFonts w:ascii="Arial" w:hAnsi="Arial" w:cs="Arial"/>
          <w:sz w:val="16"/>
          <w:szCs w:val="16"/>
        </w:rPr>
        <w:t xml:space="preserve">1.Предоставить за плату в собственность по договору купли-продажи собственникам квартиры Петровой Тамаре Александровне земельный участок, расположенный по адресу: Иркутская область, </w:t>
      </w:r>
      <w:proofErr w:type="spellStart"/>
      <w:r w:rsidRPr="00B22BEA">
        <w:rPr>
          <w:rFonts w:ascii="Arial" w:hAnsi="Arial" w:cs="Arial"/>
          <w:sz w:val="16"/>
          <w:szCs w:val="16"/>
        </w:rPr>
        <w:t>д</w:t>
      </w:r>
      <w:proofErr w:type="gramStart"/>
      <w:r w:rsidRPr="00B22BEA">
        <w:rPr>
          <w:rFonts w:ascii="Arial" w:hAnsi="Arial" w:cs="Arial"/>
          <w:sz w:val="16"/>
          <w:szCs w:val="16"/>
        </w:rPr>
        <w:t>.Р</w:t>
      </w:r>
      <w:proofErr w:type="gramEnd"/>
      <w:r w:rsidRPr="00B22BEA">
        <w:rPr>
          <w:rFonts w:ascii="Arial" w:hAnsi="Arial" w:cs="Arial"/>
          <w:sz w:val="16"/>
          <w:szCs w:val="16"/>
        </w:rPr>
        <w:t>усиновка</w:t>
      </w:r>
      <w:proofErr w:type="spellEnd"/>
      <w:r w:rsidRPr="00B22BEA">
        <w:rPr>
          <w:rFonts w:ascii="Arial" w:hAnsi="Arial" w:cs="Arial"/>
          <w:sz w:val="16"/>
          <w:szCs w:val="16"/>
        </w:rPr>
        <w:t>, ул.Школьная, д.16 с кадастровым № 85:03:050601:163, разрешенное использование: для ведения личного подсобного хозяйства, общей площадью 3800 кв.м., с кадастровой стоимостью 96064(девяносто шесть тысяч шестьдесят четыре) рублей 00 коп.,  сумма продажи в размере 1,5 (одна целая пять десятых) процента от кадастровой стоимости составляет 1440 (одна тысяча четыреста сорок) руб. 96 коп.</w:t>
      </w:r>
    </w:p>
    <w:p w:rsidR="00B22BEA" w:rsidRPr="00B22BEA" w:rsidRDefault="00B22BEA" w:rsidP="00062909">
      <w:pPr>
        <w:jc w:val="both"/>
        <w:rPr>
          <w:rFonts w:ascii="Arial" w:hAnsi="Arial" w:cs="Arial"/>
          <w:sz w:val="16"/>
          <w:szCs w:val="16"/>
        </w:rPr>
      </w:pPr>
      <w:r w:rsidRPr="00B22BEA">
        <w:rPr>
          <w:rFonts w:ascii="Arial" w:hAnsi="Arial" w:cs="Arial"/>
          <w:sz w:val="16"/>
          <w:szCs w:val="16"/>
        </w:rPr>
        <w:t>2. Петровой Тамаре Александровне обеспечить государственную регистрацию перехода права собственности на земельный Участок в соответствии с Федеральным Законом от 21 июля 1997г. №122-ФЗ «О государственной  регистрации прав на недвижимое имущество и сделок  с ним».</w:t>
      </w:r>
    </w:p>
    <w:p w:rsidR="00B22BEA" w:rsidRPr="00B22BEA" w:rsidRDefault="00B22BEA" w:rsidP="00B22BEA">
      <w:pPr>
        <w:tabs>
          <w:tab w:val="center" w:pos="7744"/>
        </w:tabs>
        <w:spacing w:after="0" w:line="305" w:lineRule="auto"/>
        <w:rPr>
          <w:rFonts w:ascii="Arial" w:hAnsi="Arial" w:cs="Arial"/>
          <w:color w:val="000000" w:themeColor="text1"/>
          <w:sz w:val="16"/>
          <w:szCs w:val="16"/>
        </w:rPr>
      </w:pPr>
      <w:r w:rsidRPr="00B22BEA">
        <w:rPr>
          <w:rFonts w:ascii="Arial" w:hAnsi="Arial" w:cs="Arial"/>
          <w:color w:val="000000" w:themeColor="text1"/>
          <w:sz w:val="16"/>
          <w:szCs w:val="16"/>
        </w:rPr>
        <w:t xml:space="preserve">Глава муниципального образования </w:t>
      </w:r>
    </w:p>
    <w:p w:rsidR="00B22BEA" w:rsidRPr="00062909" w:rsidRDefault="00B22BEA" w:rsidP="00062909">
      <w:pPr>
        <w:tabs>
          <w:tab w:val="center" w:pos="7744"/>
        </w:tabs>
        <w:spacing w:after="0" w:line="305" w:lineRule="auto"/>
        <w:rPr>
          <w:rFonts w:ascii="Arial" w:hAnsi="Arial" w:cs="Arial"/>
          <w:color w:val="000000" w:themeColor="text1"/>
          <w:sz w:val="16"/>
          <w:szCs w:val="16"/>
        </w:rPr>
      </w:pPr>
      <w:r w:rsidRPr="00B22BEA">
        <w:rPr>
          <w:rFonts w:ascii="Arial" w:hAnsi="Arial" w:cs="Arial"/>
          <w:color w:val="000000" w:themeColor="text1"/>
          <w:sz w:val="16"/>
          <w:szCs w:val="16"/>
        </w:rPr>
        <w:t xml:space="preserve"> </w:t>
      </w:r>
      <w:proofErr w:type="spellStart"/>
      <w:r w:rsidRPr="00B22BEA">
        <w:rPr>
          <w:rFonts w:ascii="Arial" w:hAnsi="Arial" w:cs="Arial"/>
          <w:color w:val="000000" w:themeColor="text1"/>
          <w:sz w:val="16"/>
          <w:szCs w:val="16"/>
        </w:rPr>
        <w:t>Улаханова</w:t>
      </w:r>
      <w:proofErr w:type="spellEnd"/>
      <w:r w:rsidRPr="00B22BEA">
        <w:rPr>
          <w:rFonts w:ascii="Arial" w:hAnsi="Arial" w:cs="Arial"/>
          <w:color w:val="000000" w:themeColor="text1"/>
          <w:sz w:val="16"/>
          <w:szCs w:val="16"/>
        </w:rPr>
        <w:t xml:space="preserve"> А.И.</w:t>
      </w:r>
    </w:p>
    <w:p w:rsidR="00B22BEA" w:rsidRPr="00B22BEA" w:rsidRDefault="00B22BEA" w:rsidP="00B22BEA">
      <w:pPr>
        <w:spacing w:after="0" w:line="240" w:lineRule="auto"/>
        <w:jc w:val="center"/>
        <w:rPr>
          <w:rFonts w:ascii="Arial" w:hAnsi="Arial" w:cs="Arial"/>
          <w:b/>
          <w:sz w:val="16"/>
          <w:szCs w:val="16"/>
        </w:rPr>
      </w:pPr>
      <w:r w:rsidRPr="00B22BEA">
        <w:rPr>
          <w:rFonts w:ascii="Arial" w:hAnsi="Arial" w:cs="Arial"/>
          <w:b/>
          <w:sz w:val="16"/>
          <w:szCs w:val="16"/>
        </w:rPr>
        <w:t>17.11.2016 г. № 48</w:t>
      </w:r>
    </w:p>
    <w:p w:rsidR="00B22BEA" w:rsidRPr="00B22BEA" w:rsidRDefault="00B22BEA" w:rsidP="00B22BEA">
      <w:pPr>
        <w:spacing w:after="0" w:line="240" w:lineRule="auto"/>
        <w:ind w:right="-289"/>
        <w:jc w:val="center"/>
        <w:rPr>
          <w:rFonts w:ascii="Arial" w:hAnsi="Arial" w:cs="Arial"/>
          <w:caps/>
          <w:sz w:val="16"/>
          <w:szCs w:val="16"/>
        </w:rPr>
      </w:pPr>
    </w:p>
    <w:p w:rsidR="00B22BEA" w:rsidRPr="00B22BEA" w:rsidRDefault="00B22BEA" w:rsidP="00B22BEA">
      <w:pPr>
        <w:spacing w:after="0"/>
        <w:jc w:val="center"/>
        <w:rPr>
          <w:rFonts w:ascii="Arial" w:hAnsi="Arial" w:cs="Arial"/>
          <w:b/>
          <w:sz w:val="16"/>
          <w:szCs w:val="16"/>
        </w:rPr>
      </w:pPr>
      <w:r w:rsidRPr="00B22BEA">
        <w:rPr>
          <w:rFonts w:ascii="Arial" w:hAnsi="Arial" w:cs="Arial"/>
          <w:b/>
          <w:sz w:val="16"/>
          <w:szCs w:val="16"/>
        </w:rPr>
        <w:t>РОССИЙСКАЯ ФЕДЕРАЦИЯ</w:t>
      </w:r>
    </w:p>
    <w:p w:rsidR="00B22BEA" w:rsidRPr="00B22BEA" w:rsidRDefault="00B22BEA" w:rsidP="00B22BEA">
      <w:pPr>
        <w:spacing w:after="0"/>
        <w:jc w:val="center"/>
        <w:rPr>
          <w:rFonts w:ascii="Arial" w:hAnsi="Arial" w:cs="Arial"/>
          <w:b/>
          <w:sz w:val="16"/>
          <w:szCs w:val="16"/>
        </w:rPr>
      </w:pPr>
      <w:r w:rsidRPr="00B22BEA">
        <w:rPr>
          <w:rFonts w:ascii="Arial" w:hAnsi="Arial" w:cs="Arial"/>
          <w:b/>
          <w:sz w:val="16"/>
          <w:szCs w:val="16"/>
        </w:rPr>
        <w:t>ИРКУТСКАЯ ОБЛАСТЬ</w:t>
      </w:r>
    </w:p>
    <w:p w:rsidR="00B22BEA" w:rsidRPr="00B22BEA" w:rsidRDefault="00B22BEA" w:rsidP="00B22BEA">
      <w:pPr>
        <w:spacing w:after="0"/>
        <w:jc w:val="center"/>
        <w:rPr>
          <w:rFonts w:ascii="Arial" w:hAnsi="Arial" w:cs="Arial"/>
          <w:b/>
          <w:sz w:val="16"/>
          <w:szCs w:val="16"/>
        </w:rPr>
      </w:pPr>
      <w:r w:rsidRPr="00B22BEA">
        <w:rPr>
          <w:rFonts w:ascii="Arial" w:hAnsi="Arial" w:cs="Arial"/>
          <w:b/>
          <w:sz w:val="16"/>
          <w:szCs w:val="16"/>
        </w:rPr>
        <w:t>БОХАНСКИЙ МУНИЦИПАЛЬНЫЙ РАЙОН</w:t>
      </w:r>
      <w:r w:rsidRPr="00B22BEA">
        <w:rPr>
          <w:rFonts w:ascii="Arial" w:hAnsi="Arial" w:cs="Arial"/>
          <w:b/>
          <w:sz w:val="16"/>
          <w:szCs w:val="16"/>
        </w:rPr>
        <w:br/>
        <w:t>ХОХОРСКОЕ СЕЛЬСКОЕ ПОСЕЛЕНИЕ</w:t>
      </w:r>
    </w:p>
    <w:p w:rsidR="00B22BEA" w:rsidRPr="00B22BEA" w:rsidRDefault="00B22BEA" w:rsidP="00B22BEA">
      <w:pPr>
        <w:spacing w:after="0"/>
        <w:jc w:val="center"/>
        <w:rPr>
          <w:rFonts w:ascii="Arial" w:hAnsi="Arial" w:cs="Arial"/>
          <w:b/>
          <w:sz w:val="16"/>
          <w:szCs w:val="16"/>
        </w:rPr>
      </w:pPr>
      <w:r w:rsidRPr="00B22BEA">
        <w:rPr>
          <w:rFonts w:ascii="Arial" w:hAnsi="Arial" w:cs="Arial"/>
          <w:b/>
          <w:sz w:val="16"/>
          <w:szCs w:val="16"/>
        </w:rPr>
        <w:t xml:space="preserve"> АДМИНИСТРАЦИЯ</w:t>
      </w:r>
    </w:p>
    <w:p w:rsidR="00B22BEA" w:rsidRPr="00B22BEA" w:rsidRDefault="00B22BEA" w:rsidP="00B22BEA">
      <w:pPr>
        <w:spacing w:after="0"/>
        <w:jc w:val="center"/>
        <w:rPr>
          <w:rFonts w:ascii="Arial" w:hAnsi="Arial" w:cs="Arial"/>
          <w:b/>
          <w:sz w:val="16"/>
          <w:szCs w:val="16"/>
        </w:rPr>
      </w:pPr>
      <w:r w:rsidRPr="00B22BEA">
        <w:rPr>
          <w:rFonts w:ascii="Arial" w:hAnsi="Arial" w:cs="Arial"/>
          <w:b/>
          <w:sz w:val="16"/>
          <w:szCs w:val="16"/>
        </w:rPr>
        <w:t>ПОСТАНОВЛЕНИЕ</w:t>
      </w:r>
    </w:p>
    <w:p w:rsidR="00B22BEA" w:rsidRPr="00B22BEA" w:rsidRDefault="00B22BEA" w:rsidP="00B22BEA">
      <w:pPr>
        <w:spacing w:after="0"/>
        <w:jc w:val="both"/>
        <w:rPr>
          <w:rFonts w:ascii="Times New Roman" w:hAnsi="Times New Roman" w:cs="Times New Roman"/>
          <w:sz w:val="16"/>
          <w:szCs w:val="16"/>
        </w:rPr>
      </w:pPr>
    </w:p>
    <w:p w:rsidR="00B22BEA" w:rsidRPr="00B22BEA" w:rsidRDefault="00B22BEA" w:rsidP="00B22BEA">
      <w:pPr>
        <w:spacing w:after="0"/>
        <w:jc w:val="center"/>
        <w:rPr>
          <w:rFonts w:ascii="Times New Roman" w:hAnsi="Times New Roman" w:cs="Times New Roman"/>
          <w:b/>
          <w:sz w:val="16"/>
          <w:szCs w:val="16"/>
        </w:rPr>
      </w:pPr>
      <w:r w:rsidRPr="00B22BEA">
        <w:rPr>
          <w:rFonts w:ascii="Times New Roman" w:hAnsi="Times New Roman" w:cs="Times New Roman"/>
          <w:b/>
          <w:sz w:val="16"/>
          <w:szCs w:val="16"/>
        </w:rPr>
        <w:t>«Об отказе проведении торгов на право заключения</w:t>
      </w:r>
    </w:p>
    <w:p w:rsidR="00B22BEA" w:rsidRPr="00B22BEA" w:rsidRDefault="00B22BEA" w:rsidP="00B22BEA">
      <w:pPr>
        <w:spacing w:after="0"/>
        <w:jc w:val="center"/>
        <w:rPr>
          <w:rFonts w:ascii="Times New Roman" w:hAnsi="Times New Roman" w:cs="Times New Roman"/>
          <w:b/>
          <w:sz w:val="16"/>
          <w:szCs w:val="16"/>
        </w:rPr>
      </w:pPr>
      <w:r w:rsidRPr="00B22BEA">
        <w:rPr>
          <w:rFonts w:ascii="Times New Roman" w:hAnsi="Times New Roman" w:cs="Times New Roman"/>
          <w:b/>
          <w:sz w:val="16"/>
          <w:szCs w:val="16"/>
        </w:rPr>
        <w:t>договоров аренды земельных участков»»</w:t>
      </w:r>
    </w:p>
    <w:p w:rsidR="00B22BEA" w:rsidRPr="00B22BEA" w:rsidRDefault="00B22BEA" w:rsidP="00B22BEA">
      <w:pPr>
        <w:spacing w:after="0"/>
        <w:jc w:val="both"/>
        <w:rPr>
          <w:rFonts w:ascii="Arial" w:hAnsi="Arial" w:cs="Arial"/>
          <w:sz w:val="16"/>
          <w:szCs w:val="16"/>
        </w:rPr>
      </w:pPr>
    </w:p>
    <w:p w:rsidR="00B22BEA" w:rsidRPr="00B22BEA" w:rsidRDefault="00B22BEA" w:rsidP="00B22BEA">
      <w:pPr>
        <w:ind w:firstLine="708"/>
        <w:jc w:val="both"/>
        <w:rPr>
          <w:rFonts w:ascii="Arial" w:hAnsi="Arial" w:cs="Arial"/>
          <w:sz w:val="16"/>
          <w:szCs w:val="16"/>
        </w:rPr>
      </w:pPr>
      <w:proofErr w:type="gramStart"/>
      <w:r w:rsidRPr="00B22BEA">
        <w:rPr>
          <w:rFonts w:ascii="Arial" w:hAnsi="Arial" w:cs="Arial"/>
          <w:sz w:val="16"/>
          <w:szCs w:val="16"/>
        </w:rPr>
        <w:t xml:space="preserve">На основании ст.39.3 Земельного кодекса Российской Федерации, на основании Положения о комиссии по проведению торгов (конкурсов, аукционов) по продаже земельных участков и аукционов на право заключения договоров аренды земельных участков, </w:t>
      </w:r>
      <w:r w:rsidRPr="00B22BEA">
        <w:rPr>
          <w:rFonts w:ascii="Arial" w:hAnsi="Arial" w:cs="Arial"/>
          <w:sz w:val="16"/>
          <w:szCs w:val="16"/>
        </w:rPr>
        <w:lastRenderedPageBreak/>
        <w:t>расположенных в границах муниципального образования «Хохорск», на основании Административного регламента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которые не разграничена</w:t>
      </w:r>
      <w:proofErr w:type="gramEnd"/>
      <w:r w:rsidRPr="00B22BEA">
        <w:rPr>
          <w:rFonts w:ascii="Arial" w:hAnsi="Arial" w:cs="Arial"/>
          <w:sz w:val="16"/>
          <w:szCs w:val="16"/>
        </w:rPr>
        <w:t xml:space="preserve"> либо права на заключение договоров аренды таких земельных участков», руководствуясь Уставом МО «Хохорск»:</w:t>
      </w:r>
    </w:p>
    <w:p w:rsidR="00B22BEA" w:rsidRPr="00B22BEA" w:rsidRDefault="00B22BEA" w:rsidP="00B22BEA">
      <w:pPr>
        <w:rPr>
          <w:rFonts w:ascii="Arial" w:hAnsi="Arial" w:cs="Arial"/>
          <w:b/>
          <w:sz w:val="16"/>
          <w:szCs w:val="16"/>
        </w:rPr>
      </w:pPr>
      <w:r w:rsidRPr="00B22BEA">
        <w:rPr>
          <w:rFonts w:ascii="Arial" w:hAnsi="Arial" w:cs="Arial"/>
          <w:b/>
          <w:sz w:val="16"/>
          <w:szCs w:val="16"/>
        </w:rPr>
        <w:t xml:space="preserve">                                                ПОСТАНОВЛЯЮ:</w:t>
      </w:r>
    </w:p>
    <w:p w:rsidR="00B22BEA" w:rsidRPr="00B22BEA" w:rsidRDefault="00B22BEA" w:rsidP="00B22BEA">
      <w:pPr>
        <w:pStyle w:val="a3"/>
        <w:tabs>
          <w:tab w:val="left" w:pos="0"/>
          <w:tab w:val="left" w:pos="360"/>
        </w:tabs>
        <w:spacing w:after="0" w:line="240" w:lineRule="auto"/>
        <w:jc w:val="both"/>
        <w:rPr>
          <w:rFonts w:ascii="Arial" w:hAnsi="Arial" w:cs="Arial"/>
          <w:sz w:val="16"/>
          <w:szCs w:val="16"/>
        </w:rPr>
      </w:pPr>
      <w:r w:rsidRPr="00B22BEA">
        <w:rPr>
          <w:rFonts w:ascii="Arial" w:hAnsi="Arial" w:cs="Arial"/>
          <w:sz w:val="16"/>
          <w:szCs w:val="16"/>
        </w:rPr>
        <w:t xml:space="preserve">1.Отменить торги на право заключения договоров аренды земельных участков </w:t>
      </w:r>
    </w:p>
    <w:p w:rsidR="00B22BEA" w:rsidRPr="00B22BEA" w:rsidRDefault="00B22BEA" w:rsidP="00B22BEA">
      <w:pPr>
        <w:pStyle w:val="a3"/>
        <w:tabs>
          <w:tab w:val="left" w:pos="0"/>
        </w:tabs>
        <w:jc w:val="both"/>
        <w:rPr>
          <w:rFonts w:ascii="Arial" w:hAnsi="Arial" w:cs="Arial"/>
          <w:sz w:val="16"/>
          <w:szCs w:val="16"/>
        </w:rPr>
      </w:pPr>
      <w:r w:rsidRPr="00B22BEA">
        <w:rPr>
          <w:rFonts w:ascii="Arial" w:hAnsi="Arial" w:cs="Arial"/>
          <w:b/>
          <w:sz w:val="16"/>
          <w:szCs w:val="16"/>
        </w:rPr>
        <w:t xml:space="preserve">Лот №6 </w:t>
      </w:r>
      <w:r w:rsidRPr="00B22BEA">
        <w:rPr>
          <w:rFonts w:ascii="Arial" w:hAnsi="Arial" w:cs="Arial"/>
          <w:sz w:val="16"/>
          <w:szCs w:val="16"/>
        </w:rPr>
        <w:t xml:space="preserve">Земельный участок из земель сельскохозяйственного назначения с </w:t>
      </w:r>
      <w:proofErr w:type="gramStart"/>
      <w:r w:rsidRPr="00B22BEA">
        <w:rPr>
          <w:rFonts w:ascii="Arial" w:hAnsi="Arial" w:cs="Arial"/>
          <w:sz w:val="16"/>
          <w:szCs w:val="16"/>
        </w:rPr>
        <w:t>кадастровым</w:t>
      </w:r>
      <w:proofErr w:type="gramEnd"/>
      <w:r w:rsidRPr="00B22BEA">
        <w:rPr>
          <w:rFonts w:ascii="Arial" w:hAnsi="Arial" w:cs="Arial"/>
          <w:sz w:val="16"/>
          <w:szCs w:val="16"/>
        </w:rPr>
        <w:t xml:space="preserve"> № 85:03:000805:77, расположенного по адресу: Иркутская область, </w:t>
      </w:r>
      <w:proofErr w:type="spellStart"/>
      <w:r w:rsidRPr="00B22BEA">
        <w:rPr>
          <w:rFonts w:ascii="Arial" w:hAnsi="Arial" w:cs="Arial"/>
          <w:sz w:val="16"/>
          <w:szCs w:val="16"/>
        </w:rPr>
        <w:t>Боханский</w:t>
      </w:r>
      <w:proofErr w:type="spellEnd"/>
      <w:r w:rsidRPr="00B22BEA">
        <w:rPr>
          <w:rFonts w:ascii="Arial" w:hAnsi="Arial" w:cs="Arial"/>
          <w:sz w:val="16"/>
          <w:szCs w:val="16"/>
        </w:rPr>
        <w:t xml:space="preserve"> район, падь </w:t>
      </w:r>
      <w:proofErr w:type="spellStart"/>
      <w:r w:rsidRPr="00B22BEA">
        <w:rPr>
          <w:rFonts w:ascii="Arial" w:hAnsi="Arial" w:cs="Arial"/>
          <w:sz w:val="16"/>
          <w:szCs w:val="16"/>
        </w:rPr>
        <w:t>Алса</w:t>
      </w:r>
      <w:proofErr w:type="spellEnd"/>
      <w:r w:rsidRPr="00B22BEA">
        <w:rPr>
          <w:rFonts w:ascii="Arial" w:hAnsi="Arial" w:cs="Arial"/>
          <w:sz w:val="16"/>
          <w:szCs w:val="16"/>
        </w:rPr>
        <w:t xml:space="preserve"> предназначенный для использования в целях (в соответствии с разрешённым использованием): для сельскохозяйственного использования, общей площадью 78186 кв.м. Начальная цена земельного участка составляет 2730 (две тысячи семьсот тридцать ) руб. 30 коп</w:t>
      </w:r>
      <w:proofErr w:type="gramStart"/>
      <w:r w:rsidRPr="00B22BEA">
        <w:rPr>
          <w:rFonts w:ascii="Arial" w:hAnsi="Arial" w:cs="Arial"/>
          <w:sz w:val="16"/>
          <w:szCs w:val="16"/>
        </w:rPr>
        <w:t>.;</w:t>
      </w:r>
      <w:proofErr w:type="gramEnd"/>
    </w:p>
    <w:p w:rsidR="00B22BEA" w:rsidRPr="00B22BEA" w:rsidRDefault="00B22BEA" w:rsidP="00B22BEA">
      <w:pPr>
        <w:pStyle w:val="a3"/>
        <w:tabs>
          <w:tab w:val="left" w:pos="0"/>
        </w:tabs>
        <w:jc w:val="both"/>
        <w:rPr>
          <w:rFonts w:ascii="Arial" w:hAnsi="Arial" w:cs="Arial"/>
          <w:sz w:val="16"/>
          <w:szCs w:val="16"/>
        </w:rPr>
      </w:pPr>
      <w:r w:rsidRPr="00B22BEA">
        <w:rPr>
          <w:rFonts w:ascii="Arial" w:hAnsi="Arial" w:cs="Arial"/>
          <w:sz w:val="16"/>
          <w:szCs w:val="16"/>
        </w:rPr>
        <w:t>Срок действия договора аренды: 5 (пять) лет</w:t>
      </w:r>
    </w:p>
    <w:p w:rsidR="00B22BEA" w:rsidRPr="00B22BEA" w:rsidRDefault="00B22BEA" w:rsidP="00B22BEA">
      <w:pPr>
        <w:pStyle w:val="a3"/>
        <w:tabs>
          <w:tab w:val="left" w:pos="0"/>
        </w:tabs>
        <w:jc w:val="both"/>
        <w:rPr>
          <w:rFonts w:ascii="Arial" w:hAnsi="Arial" w:cs="Arial"/>
          <w:sz w:val="16"/>
          <w:szCs w:val="16"/>
        </w:rPr>
      </w:pPr>
      <w:r w:rsidRPr="00B22BEA">
        <w:rPr>
          <w:rFonts w:ascii="Arial" w:hAnsi="Arial" w:cs="Arial"/>
          <w:b/>
          <w:sz w:val="16"/>
          <w:szCs w:val="16"/>
        </w:rPr>
        <w:t xml:space="preserve">Лот №7 </w:t>
      </w:r>
      <w:r w:rsidRPr="00B22BEA">
        <w:rPr>
          <w:rFonts w:ascii="Arial" w:hAnsi="Arial" w:cs="Arial"/>
          <w:sz w:val="16"/>
          <w:szCs w:val="16"/>
        </w:rPr>
        <w:t xml:space="preserve">Земельный участок из земель сельскохозяйственного назначения с </w:t>
      </w:r>
      <w:proofErr w:type="gramStart"/>
      <w:r w:rsidRPr="00B22BEA">
        <w:rPr>
          <w:rFonts w:ascii="Arial" w:hAnsi="Arial" w:cs="Arial"/>
          <w:sz w:val="16"/>
          <w:szCs w:val="16"/>
        </w:rPr>
        <w:t>кадастровым</w:t>
      </w:r>
      <w:proofErr w:type="gramEnd"/>
      <w:r w:rsidRPr="00B22BEA">
        <w:rPr>
          <w:rFonts w:ascii="Arial" w:hAnsi="Arial" w:cs="Arial"/>
          <w:sz w:val="16"/>
          <w:szCs w:val="16"/>
        </w:rPr>
        <w:t xml:space="preserve"> № 85:03:000806:88, расположенного по адресу: Иркутская область, </w:t>
      </w:r>
      <w:proofErr w:type="spellStart"/>
      <w:r w:rsidRPr="00B22BEA">
        <w:rPr>
          <w:rFonts w:ascii="Arial" w:hAnsi="Arial" w:cs="Arial"/>
          <w:sz w:val="16"/>
          <w:szCs w:val="16"/>
        </w:rPr>
        <w:t>Боханский</w:t>
      </w:r>
      <w:proofErr w:type="spellEnd"/>
      <w:r w:rsidRPr="00B22BEA">
        <w:rPr>
          <w:rFonts w:ascii="Arial" w:hAnsi="Arial" w:cs="Arial"/>
          <w:sz w:val="16"/>
          <w:szCs w:val="16"/>
        </w:rPr>
        <w:t xml:space="preserve"> район, поле за Курганом предназначенный для использования в целях (в соответствии с разрешённым использованием): для сельскохозяйственного использования, общей площадью 1895695 кв.м. Начальная цена земельного участка составляет 66197 (шестьдесят шесть тысяч сто девяносто семь</w:t>
      </w:r>
      <w:proofErr w:type="gramStart"/>
      <w:r w:rsidRPr="00B22BEA">
        <w:rPr>
          <w:rFonts w:ascii="Arial" w:hAnsi="Arial" w:cs="Arial"/>
          <w:sz w:val="16"/>
          <w:szCs w:val="16"/>
        </w:rPr>
        <w:t xml:space="preserve"> )</w:t>
      </w:r>
      <w:proofErr w:type="gramEnd"/>
      <w:r w:rsidRPr="00B22BEA">
        <w:rPr>
          <w:rFonts w:ascii="Arial" w:hAnsi="Arial" w:cs="Arial"/>
          <w:sz w:val="16"/>
          <w:szCs w:val="16"/>
        </w:rPr>
        <w:t xml:space="preserve"> руб. 70 коп.</w:t>
      </w:r>
    </w:p>
    <w:p w:rsidR="00B22BEA" w:rsidRPr="00B22BEA" w:rsidRDefault="00B22BEA" w:rsidP="00B22BEA">
      <w:pPr>
        <w:pStyle w:val="a3"/>
        <w:tabs>
          <w:tab w:val="left" w:pos="0"/>
        </w:tabs>
        <w:jc w:val="both"/>
        <w:rPr>
          <w:rFonts w:ascii="Arial" w:hAnsi="Arial" w:cs="Arial"/>
          <w:sz w:val="16"/>
          <w:szCs w:val="16"/>
        </w:rPr>
      </w:pPr>
    </w:p>
    <w:p w:rsidR="00B22BEA" w:rsidRPr="00B22BEA" w:rsidRDefault="00B22BEA" w:rsidP="00B22BEA">
      <w:pPr>
        <w:tabs>
          <w:tab w:val="center" w:pos="7744"/>
        </w:tabs>
        <w:spacing w:after="0" w:line="305" w:lineRule="auto"/>
        <w:rPr>
          <w:rFonts w:ascii="Arial" w:hAnsi="Arial" w:cs="Arial"/>
          <w:color w:val="000000" w:themeColor="text1"/>
          <w:sz w:val="16"/>
          <w:szCs w:val="16"/>
        </w:rPr>
      </w:pPr>
      <w:r w:rsidRPr="00B22BEA">
        <w:rPr>
          <w:rFonts w:ascii="Arial" w:hAnsi="Arial" w:cs="Arial"/>
          <w:color w:val="000000" w:themeColor="text1"/>
          <w:sz w:val="16"/>
          <w:szCs w:val="16"/>
        </w:rPr>
        <w:t xml:space="preserve">             Глава муниципального образования </w:t>
      </w:r>
    </w:p>
    <w:p w:rsidR="00B22BEA" w:rsidRPr="00B22BEA" w:rsidRDefault="00B22BEA" w:rsidP="00B22BEA">
      <w:pPr>
        <w:tabs>
          <w:tab w:val="center" w:pos="7744"/>
        </w:tabs>
        <w:spacing w:after="0" w:line="305" w:lineRule="auto"/>
        <w:rPr>
          <w:rFonts w:ascii="Arial" w:hAnsi="Arial" w:cs="Arial"/>
          <w:color w:val="000000" w:themeColor="text1"/>
          <w:sz w:val="16"/>
          <w:szCs w:val="16"/>
        </w:rPr>
      </w:pPr>
      <w:r w:rsidRPr="00B22BEA">
        <w:rPr>
          <w:rFonts w:ascii="Arial" w:hAnsi="Arial" w:cs="Arial"/>
          <w:color w:val="000000" w:themeColor="text1"/>
          <w:sz w:val="16"/>
          <w:szCs w:val="16"/>
        </w:rPr>
        <w:t xml:space="preserve">             </w:t>
      </w:r>
      <w:proofErr w:type="spellStart"/>
      <w:r w:rsidRPr="00B22BEA">
        <w:rPr>
          <w:rFonts w:ascii="Arial" w:hAnsi="Arial" w:cs="Arial"/>
          <w:color w:val="000000" w:themeColor="text1"/>
          <w:sz w:val="16"/>
          <w:szCs w:val="16"/>
        </w:rPr>
        <w:t>Улаханова</w:t>
      </w:r>
      <w:proofErr w:type="spellEnd"/>
      <w:r w:rsidRPr="00B22BEA">
        <w:rPr>
          <w:rFonts w:ascii="Arial" w:hAnsi="Arial" w:cs="Arial"/>
          <w:color w:val="000000" w:themeColor="text1"/>
          <w:sz w:val="16"/>
          <w:szCs w:val="16"/>
        </w:rPr>
        <w:t xml:space="preserve"> А.И.</w:t>
      </w:r>
    </w:p>
    <w:p w:rsidR="00B22BEA" w:rsidRPr="00B22BEA" w:rsidRDefault="00B22BEA" w:rsidP="00B22BEA">
      <w:pPr>
        <w:spacing w:after="0"/>
        <w:jc w:val="both"/>
        <w:rPr>
          <w:rFonts w:ascii="Arial" w:hAnsi="Arial" w:cs="Arial"/>
          <w:sz w:val="16"/>
          <w:szCs w:val="16"/>
        </w:rPr>
      </w:pPr>
    </w:p>
    <w:p w:rsidR="00B22BEA" w:rsidRPr="00B22BEA" w:rsidRDefault="00B22BEA" w:rsidP="00B22BEA">
      <w:pPr>
        <w:spacing w:after="0" w:line="240" w:lineRule="auto"/>
        <w:jc w:val="center"/>
        <w:rPr>
          <w:rFonts w:ascii="Arial" w:hAnsi="Arial" w:cs="Arial"/>
          <w:b/>
          <w:sz w:val="16"/>
          <w:szCs w:val="16"/>
        </w:rPr>
      </w:pPr>
      <w:r w:rsidRPr="00B22BEA">
        <w:rPr>
          <w:rFonts w:ascii="Arial" w:hAnsi="Arial" w:cs="Arial"/>
          <w:b/>
          <w:sz w:val="16"/>
          <w:szCs w:val="16"/>
        </w:rPr>
        <w:t>17.11.2016 г. № 49</w:t>
      </w:r>
    </w:p>
    <w:p w:rsidR="00B22BEA" w:rsidRPr="00B22BEA" w:rsidRDefault="00B22BEA" w:rsidP="00B22BEA">
      <w:pPr>
        <w:spacing w:after="0" w:line="240" w:lineRule="auto"/>
        <w:ind w:right="-289"/>
        <w:jc w:val="center"/>
        <w:rPr>
          <w:rFonts w:ascii="Arial" w:hAnsi="Arial" w:cs="Arial"/>
          <w:caps/>
          <w:sz w:val="16"/>
          <w:szCs w:val="16"/>
        </w:rPr>
      </w:pPr>
    </w:p>
    <w:p w:rsidR="00B22BEA" w:rsidRPr="00B22BEA" w:rsidRDefault="00B22BEA" w:rsidP="00B22BEA">
      <w:pPr>
        <w:spacing w:after="0"/>
        <w:jc w:val="center"/>
        <w:rPr>
          <w:rFonts w:ascii="Arial" w:hAnsi="Arial" w:cs="Arial"/>
          <w:b/>
          <w:sz w:val="16"/>
          <w:szCs w:val="16"/>
        </w:rPr>
      </w:pPr>
      <w:r w:rsidRPr="00B22BEA">
        <w:rPr>
          <w:rFonts w:ascii="Arial" w:hAnsi="Arial" w:cs="Arial"/>
          <w:b/>
          <w:sz w:val="16"/>
          <w:szCs w:val="16"/>
        </w:rPr>
        <w:t>РОССИЙСКАЯ ФЕДЕРАЦИЯ</w:t>
      </w:r>
    </w:p>
    <w:p w:rsidR="00B22BEA" w:rsidRPr="00B22BEA" w:rsidRDefault="00B22BEA" w:rsidP="00B22BEA">
      <w:pPr>
        <w:spacing w:after="0"/>
        <w:jc w:val="center"/>
        <w:rPr>
          <w:rFonts w:ascii="Arial" w:hAnsi="Arial" w:cs="Arial"/>
          <w:b/>
          <w:sz w:val="16"/>
          <w:szCs w:val="16"/>
        </w:rPr>
      </w:pPr>
      <w:r w:rsidRPr="00B22BEA">
        <w:rPr>
          <w:rFonts w:ascii="Arial" w:hAnsi="Arial" w:cs="Arial"/>
          <w:b/>
          <w:sz w:val="16"/>
          <w:szCs w:val="16"/>
        </w:rPr>
        <w:t>ИРКУТСКАЯ ОБЛАСТЬ</w:t>
      </w:r>
    </w:p>
    <w:p w:rsidR="00B22BEA" w:rsidRPr="00B22BEA" w:rsidRDefault="00B22BEA" w:rsidP="00B22BEA">
      <w:pPr>
        <w:spacing w:after="0"/>
        <w:jc w:val="center"/>
        <w:rPr>
          <w:rFonts w:ascii="Arial" w:hAnsi="Arial" w:cs="Arial"/>
          <w:b/>
          <w:sz w:val="16"/>
          <w:szCs w:val="16"/>
        </w:rPr>
      </w:pPr>
      <w:r w:rsidRPr="00B22BEA">
        <w:rPr>
          <w:rFonts w:ascii="Arial" w:hAnsi="Arial" w:cs="Arial"/>
          <w:b/>
          <w:sz w:val="16"/>
          <w:szCs w:val="16"/>
        </w:rPr>
        <w:t>БОХАНСКИЙ МУНИЦИПАЛЬНЫЙ РАЙОН</w:t>
      </w:r>
      <w:r w:rsidRPr="00B22BEA">
        <w:rPr>
          <w:rFonts w:ascii="Arial" w:hAnsi="Arial" w:cs="Arial"/>
          <w:b/>
          <w:sz w:val="16"/>
          <w:szCs w:val="16"/>
        </w:rPr>
        <w:br/>
        <w:t>ХОХОРСКОЕ СЕЛЬСКОЕ ПОСЕЛЕНИЕ</w:t>
      </w:r>
    </w:p>
    <w:p w:rsidR="00B22BEA" w:rsidRPr="00B22BEA" w:rsidRDefault="00B22BEA" w:rsidP="00B22BEA">
      <w:pPr>
        <w:spacing w:after="0"/>
        <w:jc w:val="center"/>
        <w:rPr>
          <w:rFonts w:ascii="Arial" w:hAnsi="Arial" w:cs="Arial"/>
          <w:b/>
          <w:sz w:val="16"/>
          <w:szCs w:val="16"/>
        </w:rPr>
      </w:pPr>
      <w:r w:rsidRPr="00B22BEA">
        <w:rPr>
          <w:rFonts w:ascii="Arial" w:hAnsi="Arial" w:cs="Arial"/>
          <w:b/>
          <w:sz w:val="16"/>
          <w:szCs w:val="16"/>
        </w:rPr>
        <w:t xml:space="preserve"> АДМИНИСТРАЦИЯ</w:t>
      </w:r>
    </w:p>
    <w:p w:rsidR="00B22BEA" w:rsidRPr="00B22BEA" w:rsidRDefault="00B22BEA" w:rsidP="00B22BEA">
      <w:pPr>
        <w:spacing w:after="0"/>
        <w:jc w:val="center"/>
        <w:rPr>
          <w:rFonts w:ascii="Arial" w:hAnsi="Arial" w:cs="Arial"/>
          <w:b/>
          <w:sz w:val="16"/>
          <w:szCs w:val="16"/>
        </w:rPr>
      </w:pPr>
      <w:r w:rsidRPr="00B22BEA">
        <w:rPr>
          <w:rFonts w:ascii="Arial" w:hAnsi="Arial" w:cs="Arial"/>
          <w:b/>
          <w:sz w:val="16"/>
          <w:szCs w:val="16"/>
        </w:rPr>
        <w:t>ПОСТАНОВЛЕНИЕ</w:t>
      </w:r>
    </w:p>
    <w:p w:rsidR="00B22BEA" w:rsidRPr="00B22BEA" w:rsidRDefault="00B22BEA" w:rsidP="00B22BEA">
      <w:pPr>
        <w:spacing w:after="5" w:line="264" w:lineRule="auto"/>
        <w:ind w:left="10" w:hanging="10"/>
        <w:rPr>
          <w:rFonts w:ascii="Times New Roman" w:hAnsi="Times New Roman"/>
          <w:color w:val="000000"/>
          <w:sz w:val="16"/>
          <w:szCs w:val="16"/>
        </w:rPr>
      </w:pPr>
    </w:p>
    <w:p w:rsidR="00B22BEA" w:rsidRPr="00B22BEA" w:rsidRDefault="00B22BEA" w:rsidP="00B22BEA">
      <w:pPr>
        <w:spacing w:after="5" w:line="264" w:lineRule="auto"/>
        <w:ind w:left="10" w:hanging="10"/>
        <w:jc w:val="center"/>
        <w:rPr>
          <w:rFonts w:ascii="Arial" w:hAnsi="Arial" w:cs="Arial"/>
          <w:b/>
          <w:color w:val="000000"/>
          <w:sz w:val="16"/>
          <w:szCs w:val="16"/>
        </w:rPr>
      </w:pPr>
      <w:r w:rsidRPr="00B22BEA">
        <w:rPr>
          <w:rFonts w:ascii="Arial" w:hAnsi="Arial" w:cs="Arial"/>
          <w:b/>
          <w:color w:val="000000"/>
          <w:sz w:val="16"/>
          <w:szCs w:val="16"/>
        </w:rPr>
        <w:t>«Об утверждении муниципальной программы</w:t>
      </w:r>
    </w:p>
    <w:p w:rsidR="00B22BEA" w:rsidRPr="00B22BEA" w:rsidRDefault="00B22BEA" w:rsidP="00B22BEA">
      <w:pPr>
        <w:spacing w:after="5" w:line="264" w:lineRule="auto"/>
        <w:ind w:left="10" w:hanging="10"/>
        <w:jc w:val="center"/>
        <w:rPr>
          <w:rFonts w:ascii="Arial" w:hAnsi="Arial" w:cs="Arial"/>
          <w:b/>
          <w:color w:val="000000"/>
          <w:sz w:val="16"/>
          <w:szCs w:val="16"/>
        </w:rPr>
      </w:pPr>
      <w:r w:rsidRPr="00B22BEA">
        <w:rPr>
          <w:rFonts w:ascii="Arial" w:hAnsi="Arial" w:cs="Arial"/>
          <w:b/>
          <w:color w:val="000000"/>
          <w:sz w:val="16"/>
          <w:szCs w:val="16"/>
        </w:rPr>
        <w:t>Комплексное развитие социальной инфраструктуры</w:t>
      </w:r>
    </w:p>
    <w:p w:rsidR="00B22BEA" w:rsidRPr="00B22BEA" w:rsidRDefault="00B22BEA" w:rsidP="00B22BEA">
      <w:pPr>
        <w:spacing w:after="5" w:line="264" w:lineRule="auto"/>
        <w:ind w:left="10" w:hanging="10"/>
        <w:jc w:val="center"/>
        <w:rPr>
          <w:rFonts w:ascii="Arial" w:hAnsi="Arial" w:cs="Arial"/>
          <w:b/>
          <w:color w:val="000000"/>
          <w:sz w:val="16"/>
          <w:szCs w:val="16"/>
        </w:rPr>
      </w:pPr>
      <w:r w:rsidRPr="00B22BEA">
        <w:rPr>
          <w:rFonts w:ascii="Arial" w:hAnsi="Arial" w:cs="Arial"/>
          <w:b/>
          <w:color w:val="000000"/>
          <w:sz w:val="16"/>
          <w:szCs w:val="16"/>
        </w:rPr>
        <w:t>муниципального образования «Хохорск»</w:t>
      </w:r>
    </w:p>
    <w:p w:rsidR="00B22BEA" w:rsidRPr="00B22BEA" w:rsidRDefault="00B22BEA" w:rsidP="00B22BEA">
      <w:pPr>
        <w:spacing w:after="5" w:line="264" w:lineRule="auto"/>
        <w:ind w:left="10" w:hanging="10"/>
        <w:jc w:val="center"/>
        <w:rPr>
          <w:rFonts w:ascii="Arial" w:hAnsi="Arial" w:cs="Arial"/>
          <w:b/>
          <w:color w:val="000000"/>
          <w:sz w:val="16"/>
          <w:szCs w:val="16"/>
        </w:rPr>
      </w:pPr>
      <w:r w:rsidRPr="00B22BEA">
        <w:rPr>
          <w:rFonts w:ascii="Arial" w:hAnsi="Arial" w:cs="Arial"/>
          <w:b/>
          <w:color w:val="000000"/>
          <w:sz w:val="16"/>
          <w:szCs w:val="16"/>
        </w:rPr>
        <w:t>на 2016-2032 гг.»</w:t>
      </w:r>
    </w:p>
    <w:p w:rsidR="00B22BEA" w:rsidRPr="00B22BEA" w:rsidRDefault="00B22BEA" w:rsidP="00B22BEA">
      <w:pPr>
        <w:jc w:val="center"/>
        <w:rPr>
          <w:sz w:val="16"/>
          <w:szCs w:val="16"/>
        </w:rPr>
      </w:pPr>
    </w:p>
    <w:p w:rsidR="00B22BEA" w:rsidRPr="00B22BEA" w:rsidRDefault="00B22BEA" w:rsidP="00B22BEA">
      <w:pPr>
        <w:ind w:firstLine="709"/>
        <w:jc w:val="both"/>
        <w:rPr>
          <w:rFonts w:ascii="Arial" w:hAnsi="Arial" w:cs="Arial"/>
          <w:sz w:val="16"/>
          <w:szCs w:val="16"/>
        </w:rPr>
      </w:pPr>
      <w:proofErr w:type="gramStart"/>
      <w:r w:rsidRPr="00B22BEA">
        <w:rPr>
          <w:rFonts w:ascii="Arial" w:hAnsi="Arial" w:cs="Arial"/>
          <w:sz w:val="16"/>
          <w:szCs w:val="16"/>
        </w:rPr>
        <w:t>В соответствии с Федеральным законом от 29.12.2014г. № 456-ФЗ «О внесении изменений в Градостроительный кодекс Российской Федерации и отдельные законодательные акты Российской Федерации», постановлением Правительства РФ от 01.10.2015 года №1050 «Об утверждении требований к программам комплексного развития социальной инфраструктуры поселений, городских округов», Генеральным планом муниципального образования «Хохорск», руководствуясь Уставом муниципального образования «Хохорск»</w:t>
      </w:r>
      <w:proofErr w:type="gramEnd"/>
    </w:p>
    <w:p w:rsidR="00B22BEA" w:rsidRPr="00B22BEA" w:rsidRDefault="00B22BEA" w:rsidP="00B22BEA">
      <w:pPr>
        <w:ind w:firstLine="709"/>
        <w:jc w:val="center"/>
        <w:rPr>
          <w:rFonts w:ascii="Arial" w:hAnsi="Arial" w:cs="Arial"/>
          <w:b/>
          <w:sz w:val="16"/>
          <w:szCs w:val="16"/>
        </w:rPr>
      </w:pPr>
      <w:r w:rsidRPr="00B22BEA">
        <w:rPr>
          <w:rFonts w:ascii="Arial" w:hAnsi="Arial" w:cs="Arial"/>
          <w:b/>
          <w:sz w:val="16"/>
          <w:szCs w:val="16"/>
        </w:rPr>
        <w:t>ПОСТАНОВЛЯЕТ:</w:t>
      </w:r>
    </w:p>
    <w:p w:rsidR="00B22BEA" w:rsidRPr="00B22BEA" w:rsidRDefault="00B22BEA" w:rsidP="00D81C51">
      <w:pPr>
        <w:numPr>
          <w:ilvl w:val="0"/>
          <w:numId w:val="18"/>
        </w:numPr>
        <w:spacing w:after="0" w:line="240" w:lineRule="atLeast"/>
        <w:ind w:left="0" w:firstLine="709"/>
        <w:contextualSpacing/>
        <w:jc w:val="both"/>
        <w:rPr>
          <w:rFonts w:ascii="Arial" w:hAnsi="Arial" w:cs="Arial"/>
          <w:sz w:val="16"/>
          <w:szCs w:val="16"/>
        </w:rPr>
      </w:pPr>
      <w:r w:rsidRPr="00B22BEA">
        <w:rPr>
          <w:rFonts w:ascii="Arial" w:hAnsi="Arial" w:cs="Arial"/>
          <w:sz w:val="16"/>
          <w:szCs w:val="16"/>
        </w:rPr>
        <w:lastRenderedPageBreak/>
        <w:t>Утвердить прилагаемую муниципальную программу «Комплексное развитие социальной инфраструктуры на территории муниципального образования «Хохорск» на 2016 - 2032 гг.» (Приложение).</w:t>
      </w:r>
    </w:p>
    <w:p w:rsidR="00B22BEA" w:rsidRPr="00B22BEA" w:rsidRDefault="00B22BEA" w:rsidP="00D81C51">
      <w:pPr>
        <w:numPr>
          <w:ilvl w:val="0"/>
          <w:numId w:val="18"/>
        </w:numPr>
        <w:spacing w:after="0" w:line="240" w:lineRule="atLeast"/>
        <w:ind w:left="0" w:firstLine="709"/>
        <w:contextualSpacing/>
        <w:jc w:val="both"/>
        <w:rPr>
          <w:rFonts w:ascii="Arial" w:hAnsi="Arial" w:cs="Arial"/>
          <w:sz w:val="16"/>
          <w:szCs w:val="16"/>
        </w:rPr>
      </w:pPr>
      <w:r w:rsidRPr="00B22BEA">
        <w:rPr>
          <w:rFonts w:ascii="Arial" w:hAnsi="Arial" w:cs="Arial"/>
          <w:sz w:val="16"/>
          <w:szCs w:val="16"/>
        </w:rPr>
        <w:t>Настоящее постановление подлежит опубликованию в печатном средстве массовой информации «Вестник МО «Хохорск» и размещению на официальном сайте в информационно-телекоммуникационной сети «Интернет».</w:t>
      </w:r>
    </w:p>
    <w:p w:rsidR="00B22BEA" w:rsidRPr="00B22BEA" w:rsidRDefault="00B22BEA" w:rsidP="00D81C51">
      <w:pPr>
        <w:numPr>
          <w:ilvl w:val="0"/>
          <w:numId w:val="18"/>
        </w:numPr>
        <w:spacing w:after="0" w:line="240" w:lineRule="atLeast"/>
        <w:ind w:left="0" w:firstLine="709"/>
        <w:contextualSpacing/>
        <w:jc w:val="both"/>
        <w:rPr>
          <w:rFonts w:ascii="Arial" w:hAnsi="Arial" w:cs="Arial"/>
          <w:sz w:val="16"/>
          <w:szCs w:val="16"/>
        </w:rPr>
      </w:pPr>
      <w:proofErr w:type="gramStart"/>
      <w:r w:rsidRPr="00B22BEA">
        <w:rPr>
          <w:rFonts w:ascii="Arial" w:hAnsi="Arial" w:cs="Arial"/>
          <w:sz w:val="16"/>
          <w:szCs w:val="16"/>
        </w:rPr>
        <w:t>Контроль за</w:t>
      </w:r>
      <w:proofErr w:type="gramEnd"/>
      <w:r w:rsidRPr="00B22BEA">
        <w:rPr>
          <w:rFonts w:ascii="Arial" w:hAnsi="Arial" w:cs="Arial"/>
          <w:sz w:val="16"/>
          <w:szCs w:val="16"/>
        </w:rPr>
        <w:t xml:space="preserve"> настоящим</w:t>
      </w:r>
      <w:r w:rsidRPr="00B22BEA">
        <w:rPr>
          <w:rFonts w:ascii="Arial" w:hAnsi="Arial" w:cs="Arial"/>
          <w:sz w:val="16"/>
          <w:szCs w:val="16"/>
        </w:rPr>
        <w:tab/>
        <w:t>постановлением оставляю за собой.</w:t>
      </w:r>
    </w:p>
    <w:p w:rsidR="00B22BEA" w:rsidRPr="00B22BEA" w:rsidRDefault="00B22BEA" w:rsidP="00B22BEA">
      <w:pPr>
        <w:spacing w:after="4" w:line="302" w:lineRule="auto"/>
        <w:ind w:left="610"/>
        <w:rPr>
          <w:rFonts w:ascii="Arial" w:hAnsi="Arial" w:cs="Arial"/>
          <w:sz w:val="16"/>
          <w:szCs w:val="16"/>
        </w:rPr>
      </w:pPr>
    </w:p>
    <w:p w:rsidR="00B22BEA" w:rsidRPr="00B22BEA" w:rsidRDefault="00B22BEA" w:rsidP="00B22BEA">
      <w:pPr>
        <w:spacing w:after="4" w:line="302" w:lineRule="auto"/>
        <w:ind w:left="610"/>
        <w:rPr>
          <w:rFonts w:ascii="Times New Roman" w:hAnsi="Times New Roman"/>
          <w:sz w:val="16"/>
          <w:szCs w:val="16"/>
        </w:rPr>
      </w:pPr>
    </w:p>
    <w:p w:rsidR="00B22BEA" w:rsidRPr="00B22BEA" w:rsidRDefault="00B22BEA" w:rsidP="00B22BEA">
      <w:pPr>
        <w:tabs>
          <w:tab w:val="center" w:pos="7744"/>
        </w:tabs>
        <w:spacing w:after="0" w:line="302" w:lineRule="auto"/>
        <w:ind w:left="-15"/>
        <w:rPr>
          <w:rFonts w:ascii="Arial" w:hAnsi="Arial" w:cs="Arial"/>
          <w:sz w:val="16"/>
          <w:szCs w:val="16"/>
        </w:rPr>
      </w:pPr>
      <w:r w:rsidRPr="00B22BEA">
        <w:rPr>
          <w:rFonts w:ascii="Arial" w:hAnsi="Arial" w:cs="Arial"/>
          <w:sz w:val="16"/>
          <w:szCs w:val="16"/>
        </w:rPr>
        <w:t>Глава муниципального образования</w:t>
      </w:r>
    </w:p>
    <w:p w:rsidR="00B22BEA" w:rsidRPr="00B22BEA" w:rsidRDefault="00B22BEA" w:rsidP="00B22BEA">
      <w:pPr>
        <w:tabs>
          <w:tab w:val="center" w:pos="7744"/>
        </w:tabs>
        <w:spacing w:after="0" w:line="302" w:lineRule="auto"/>
        <w:ind w:left="-15"/>
        <w:rPr>
          <w:rFonts w:ascii="Arial" w:hAnsi="Arial" w:cs="Arial"/>
          <w:sz w:val="16"/>
          <w:szCs w:val="16"/>
        </w:rPr>
      </w:pPr>
      <w:r w:rsidRPr="00B22BEA">
        <w:rPr>
          <w:rFonts w:ascii="Arial" w:hAnsi="Arial" w:cs="Arial"/>
          <w:sz w:val="16"/>
          <w:szCs w:val="16"/>
        </w:rPr>
        <w:t>А.И.Улаханова</w:t>
      </w:r>
    </w:p>
    <w:p w:rsidR="00B22BEA" w:rsidRPr="00B22BEA" w:rsidRDefault="00B22BEA" w:rsidP="00B22BEA">
      <w:pPr>
        <w:spacing w:after="0" w:line="240" w:lineRule="atLeast"/>
        <w:ind w:left="6237" w:right="-2"/>
        <w:contextualSpacing/>
        <w:jc w:val="both"/>
        <w:rPr>
          <w:rFonts w:ascii="Arial" w:hAnsi="Arial" w:cs="Arial"/>
          <w:color w:val="000000"/>
          <w:sz w:val="16"/>
          <w:szCs w:val="16"/>
        </w:rPr>
      </w:pPr>
    </w:p>
    <w:p w:rsidR="00B22BEA" w:rsidRPr="00B22BEA" w:rsidRDefault="00B22BEA" w:rsidP="00B22BEA">
      <w:pPr>
        <w:spacing w:after="0" w:line="240" w:lineRule="atLeast"/>
        <w:ind w:left="6237" w:right="-2"/>
        <w:contextualSpacing/>
        <w:jc w:val="both"/>
        <w:rPr>
          <w:rFonts w:ascii="Arial" w:hAnsi="Arial" w:cs="Arial"/>
          <w:color w:val="000000"/>
          <w:sz w:val="16"/>
          <w:szCs w:val="16"/>
        </w:rPr>
      </w:pPr>
    </w:p>
    <w:p w:rsidR="00B22BEA" w:rsidRPr="00B22BEA" w:rsidRDefault="00B22BEA" w:rsidP="00B22BEA">
      <w:pPr>
        <w:spacing w:after="0" w:line="240" w:lineRule="atLeast"/>
        <w:ind w:left="6237" w:right="-2"/>
        <w:contextualSpacing/>
        <w:jc w:val="both"/>
        <w:rPr>
          <w:rFonts w:ascii="Arial" w:hAnsi="Arial" w:cs="Arial"/>
          <w:color w:val="000000"/>
          <w:sz w:val="16"/>
          <w:szCs w:val="16"/>
        </w:rPr>
      </w:pPr>
    </w:p>
    <w:p w:rsidR="00B22BEA" w:rsidRPr="00B22BEA" w:rsidRDefault="00B22BEA" w:rsidP="00B22BEA">
      <w:pPr>
        <w:spacing w:after="0" w:line="240" w:lineRule="atLeast"/>
        <w:ind w:left="6237" w:right="-2"/>
        <w:contextualSpacing/>
        <w:jc w:val="both"/>
        <w:rPr>
          <w:rFonts w:ascii="Arial" w:hAnsi="Arial" w:cs="Arial"/>
          <w:color w:val="000000"/>
          <w:sz w:val="16"/>
          <w:szCs w:val="16"/>
        </w:rPr>
      </w:pPr>
    </w:p>
    <w:p w:rsidR="00B22BEA" w:rsidRPr="00B22BEA" w:rsidRDefault="00B22BEA" w:rsidP="00B22BEA">
      <w:pPr>
        <w:spacing w:after="0" w:line="240" w:lineRule="atLeast"/>
        <w:ind w:left="6237" w:right="-2"/>
        <w:contextualSpacing/>
        <w:jc w:val="both"/>
        <w:rPr>
          <w:rFonts w:ascii="Arial" w:hAnsi="Arial" w:cs="Arial"/>
          <w:color w:val="000000"/>
          <w:sz w:val="16"/>
          <w:szCs w:val="16"/>
        </w:rPr>
      </w:pPr>
    </w:p>
    <w:p w:rsidR="00B22BEA" w:rsidRPr="00B22BEA" w:rsidRDefault="00B22BEA" w:rsidP="00B22BEA">
      <w:pPr>
        <w:spacing w:after="0" w:line="240" w:lineRule="atLeast"/>
        <w:ind w:left="6237" w:right="-2"/>
        <w:contextualSpacing/>
        <w:jc w:val="both"/>
        <w:rPr>
          <w:rFonts w:ascii="Arial" w:hAnsi="Arial" w:cs="Arial"/>
          <w:color w:val="000000"/>
          <w:sz w:val="16"/>
          <w:szCs w:val="16"/>
        </w:rPr>
      </w:pPr>
    </w:p>
    <w:p w:rsidR="00B22BEA" w:rsidRPr="00B22BEA" w:rsidRDefault="00B22BEA" w:rsidP="00B22BEA">
      <w:pPr>
        <w:spacing w:after="0" w:line="240" w:lineRule="atLeast"/>
        <w:ind w:left="6237" w:right="-2"/>
        <w:contextualSpacing/>
        <w:jc w:val="both"/>
        <w:rPr>
          <w:rFonts w:ascii="Arial" w:hAnsi="Arial" w:cs="Arial"/>
          <w:color w:val="000000"/>
          <w:sz w:val="16"/>
          <w:szCs w:val="16"/>
        </w:rPr>
      </w:pPr>
    </w:p>
    <w:p w:rsidR="00B22BEA" w:rsidRPr="00B22BEA" w:rsidRDefault="00B22BEA" w:rsidP="00B22BEA">
      <w:pPr>
        <w:spacing w:after="0" w:line="240" w:lineRule="atLeast"/>
        <w:ind w:left="6237" w:right="-2"/>
        <w:contextualSpacing/>
        <w:jc w:val="both"/>
        <w:rPr>
          <w:rFonts w:ascii="Arial" w:hAnsi="Arial" w:cs="Arial"/>
          <w:color w:val="000000"/>
          <w:sz w:val="16"/>
          <w:szCs w:val="16"/>
        </w:rPr>
      </w:pPr>
    </w:p>
    <w:p w:rsidR="00B22BEA" w:rsidRPr="00B22BEA" w:rsidRDefault="00B22BEA" w:rsidP="00B22BEA">
      <w:pPr>
        <w:spacing w:after="0" w:line="240" w:lineRule="atLeast"/>
        <w:ind w:left="6237" w:right="-2"/>
        <w:contextualSpacing/>
        <w:jc w:val="both"/>
        <w:rPr>
          <w:rFonts w:ascii="Arial" w:hAnsi="Arial" w:cs="Arial"/>
          <w:color w:val="000000"/>
          <w:sz w:val="16"/>
          <w:szCs w:val="16"/>
        </w:rPr>
      </w:pPr>
    </w:p>
    <w:p w:rsidR="00B22BEA" w:rsidRPr="00B22BEA" w:rsidRDefault="00B22BEA" w:rsidP="00B22BEA">
      <w:pPr>
        <w:spacing w:after="0" w:line="240" w:lineRule="atLeast"/>
        <w:ind w:right="-2"/>
        <w:contextualSpacing/>
        <w:jc w:val="both"/>
        <w:rPr>
          <w:rFonts w:ascii="Arial" w:hAnsi="Arial" w:cs="Arial"/>
          <w:color w:val="000000"/>
          <w:sz w:val="16"/>
          <w:szCs w:val="16"/>
        </w:rPr>
      </w:pPr>
    </w:p>
    <w:p w:rsidR="00B22BEA" w:rsidRPr="00B22BEA" w:rsidRDefault="00B22BEA" w:rsidP="00B22BEA">
      <w:pPr>
        <w:spacing w:after="0" w:line="240" w:lineRule="atLeast"/>
        <w:ind w:left="6237" w:right="-2"/>
        <w:contextualSpacing/>
        <w:jc w:val="both"/>
        <w:rPr>
          <w:rFonts w:ascii="Arial" w:hAnsi="Arial" w:cs="Arial"/>
          <w:color w:val="000000"/>
          <w:sz w:val="16"/>
          <w:szCs w:val="16"/>
        </w:rPr>
      </w:pPr>
    </w:p>
    <w:p w:rsidR="00B22BEA" w:rsidRPr="00B22BEA" w:rsidRDefault="00B22BEA" w:rsidP="00B22BEA">
      <w:pPr>
        <w:spacing w:after="0" w:line="240" w:lineRule="atLeast"/>
        <w:ind w:left="6237" w:right="-2"/>
        <w:contextualSpacing/>
        <w:jc w:val="right"/>
        <w:rPr>
          <w:rFonts w:ascii="Courier New" w:hAnsi="Courier New" w:cs="Courier New"/>
          <w:color w:val="000000"/>
          <w:sz w:val="16"/>
          <w:szCs w:val="16"/>
        </w:rPr>
      </w:pPr>
      <w:r w:rsidRPr="00B22BEA">
        <w:rPr>
          <w:rFonts w:ascii="Courier New" w:hAnsi="Courier New" w:cs="Courier New"/>
          <w:color w:val="000000"/>
          <w:sz w:val="16"/>
          <w:szCs w:val="16"/>
        </w:rPr>
        <w:t xml:space="preserve">Приложение </w:t>
      </w:r>
      <w:proofErr w:type="gramStart"/>
      <w:r w:rsidRPr="00B22BEA">
        <w:rPr>
          <w:rFonts w:ascii="Courier New" w:hAnsi="Courier New" w:cs="Courier New"/>
          <w:color w:val="000000"/>
          <w:sz w:val="16"/>
          <w:szCs w:val="16"/>
        </w:rPr>
        <w:t>к</w:t>
      </w:r>
      <w:proofErr w:type="gramEnd"/>
    </w:p>
    <w:p w:rsidR="00B22BEA" w:rsidRPr="00062909" w:rsidRDefault="00B22BEA" w:rsidP="00062909">
      <w:pPr>
        <w:spacing w:after="0" w:line="240" w:lineRule="atLeast"/>
        <w:ind w:left="6237" w:right="-2"/>
        <w:contextualSpacing/>
        <w:jc w:val="right"/>
        <w:rPr>
          <w:rFonts w:ascii="Courier New" w:hAnsi="Courier New" w:cs="Courier New"/>
          <w:color w:val="000000"/>
          <w:sz w:val="16"/>
          <w:szCs w:val="16"/>
        </w:rPr>
      </w:pPr>
      <w:r w:rsidRPr="00B22BEA">
        <w:rPr>
          <w:rFonts w:ascii="Courier New" w:hAnsi="Courier New" w:cs="Courier New"/>
          <w:color w:val="000000"/>
          <w:sz w:val="16"/>
          <w:szCs w:val="16"/>
        </w:rPr>
        <w:t xml:space="preserve">постановлению </w:t>
      </w:r>
      <w:proofErr w:type="spellStart"/>
      <w:r w:rsidRPr="00B22BEA">
        <w:rPr>
          <w:rFonts w:ascii="Courier New" w:hAnsi="Courier New" w:cs="Courier New"/>
          <w:color w:val="000000"/>
          <w:sz w:val="16"/>
          <w:szCs w:val="16"/>
        </w:rPr>
        <w:t>админис</w:t>
      </w:r>
      <w:proofErr w:type="spellEnd"/>
    </w:p>
    <w:p w:rsidR="00062909" w:rsidRDefault="00062909" w:rsidP="00B22BEA">
      <w:pPr>
        <w:spacing w:after="0"/>
        <w:ind w:left="27" w:right="18" w:hanging="10"/>
        <w:jc w:val="center"/>
        <w:rPr>
          <w:rFonts w:ascii="Arial" w:hAnsi="Arial" w:cs="Arial"/>
          <w:b/>
          <w:color w:val="000000"/>
          <w:sz w:val="16"/>
          <w:szCs w:val="16"/>
        </w:rPr>
        <w:sectPr w:rsidR="00062909" w:rsidSect="00B22BEA">
          <w:type w:val="continuous"/>
          <w:pgSz w:w="11906" w:h="16838"/>
          <w:pgMar w:top="1134" w:right="850" w:bottom="1134" w:left="1701" w:header="708" w:footer="708" w:gutter="0"/>
          <w:cols w:num="2" w:space="708"/>
          <w:docGrid w:linePitch="360"/>
        </w:sectPr>
      </w:pPr>
    </w:p>
    <w:p w:rsidR="00B22BEA" w:rsidRPr="00B22BEA" w:rsidRDefault="00B22BEA" w:rsidP="00B22BEA">
      <w:pPr>
        <w:spacing w:after="0"/>
        <w:ind w:left="27" w:right="18" w:hanging="10"/>
        <w:jc w:val="center"/>
        <w:rPr>
          <w:rFonts w:ascii="Arial" w:hAnsi="Arial" w:cs="Arial"/>
          <w:b/>
          <w:color w:val="000000"/>
          <w:sz w:val="16"/>
          <w:szCs w:val="16"/>
        </w:rPr>
      </w:pPr>
      <w:r w:rsidRPr="00B22BEA">
        <w:rPr>
          <w:rFonts w:ascii="Arial" w:hAnsi="Arial" w:cs="Arial"/>
          <w:b/>
          <w:color w:val="000000"/>
          <w:sz w:val="16"/>
          <w:szCs w:val="16"/>
        </w:rPr>
        <w:lastRenderedPageBreak/>
        <w:t>. Паспорт</w:t>
      </w:r>
    </w:p>
    <w:p w:rsidR="00B22BEA" w:rsidRPr="00B22BEA" w:rsidRDefault="00B22BEA" w:rsidP="00B22BEA">
      <w:pPr>
        <w:spacing w:after="0" w:line="240" w:lineRule="atLeast"/>
        <w:ind w:left="28" w:right="18" w:hanging="11"/>
        <w:contextualSpacing/>
        <w:jc w:val="center"/>
        <w:rPr>
          <w:rFonts w:ascii="Arial" w:hAnsi="Arial" w:cs="Arial"/>
          <w:b/>
          <w:color w:val="000000"/>
          <w:sz w:val="16"/>
          <w:szCs w:val="16"/>
        </w:rPr>
      </w:pPr>
      <w:r w:rsidRPr="00B22BEA">
        <w:rPr>
          <w:rFonts w:ascii="Arial" w:hAnsi="Arial" w:cs="Arial"/>
          <w:b/>
          <w:color w:val="000000"/>
          <w:sz w:val="16"/>
          <w:szCs w:val="16"/>
        </w:rPr>
        <w:t>муниципальной программы «Комплексное развитие социальной</w:t>
      </w:r>
    </w:p>
    <w:p w:rsidR="00B22BEA" w:rsidRPr="00B22BEA" w:rsidRDefault="00B22BEA" w:rsidP="00B22BEA">
      <w:pPr>
        <w:spacing w:after="0" w:line="240" w:lineRule="atLeast"/>
        <w:ind w:left="28" w:right="16" w:hanging="11"/>
        <w:contextualSpacing/>
        <w:jc w:val="center"/>
        <w:rPr>
          <w:rFonts w:ascii="Arial" w:hAnsi="Arial" w:cs="Arial"/>
          <w:b/>
          <w:color w:val="000000"/>
          <w:sz w:val="16"/>
          <w:szCs w:val="16"/>
        </w:rPr>
      </w:pPr>
      <w:r w:rsidRPr="00B22BEA">
        <w:rPr>
          <w:rFonts w:ascii="Arial" w:hAnsi="Arial" w:cs="Arial"/>
          <w:b/>
          <w:color w:val="000000"/>
          <w:sz w:val="16"/>
          <w:szCs w:val="16"/>
        </w:rPr>
        <w:t xml:space="preserve">инфраструктуры на территории муниципального образования «Хохорск» </w:t>
      </w:r>
    </w:p>
    <w:p w:rsidR="00B22BEA" w:rsidRPr="00B22BEA" w:rsidRDefault="00B22BEA" w:rsidP="00B22BEA">
      <w:pPr>
        <w:spacing w:after="0" w:line="240" w:lineRule="atLeast"/>
        <w:ind w:left="28" w:right="16" w:hanging="11"/>
        <w:contextualSpacing/>
        <w:jc w:val="center"/>
        <w:rPr>
          <w:rFonts w:ascii="Arial" w:hAnsi="Arial" w:cs="Arial"/>
          <w:b/>
          <w:color w:val="000000"/>
          <w:sz w:val="16"/>
          <w:szCs w:val="16"/>
        </w:rPr>
      </w:pPr>
      <w:r w:rsidRPr="00B22BEA">
        <w:rPr>
          <w:rFonts w:ascii="Arial" w:hAnsi="Arial" w:cs="Arial"/>
          <w:b/>
          <w:color w:val="000000"/>
          <w:sz w:val="16"/>
          <w:szCs w:val="16"/>
        </w:rPr>
        <w:t>на 2016 - 2032 гг.»</w:t>
      </w:r>
    </w:p>
    <w:tbl>
      <w:tblPr>
        <w:tblW w:w="9967" w:type="dxa"/>
        <w:tblInd w:w="211" w:type="dxa"/>
        <w:tblCellMar>
          <w:top w:w="73" w:type="dxa"/>
          <w:left w:w="113" w:type="dxa"/>
          <w:right w:w="114" w:type="dxa"/>
        </w:tblCellMar>
        <w:tblLook w:val="04A0"/>
      </w:tblPr>
      <w:tblGrid>
        <w:gridCol w:w="2378"/>
        <w:gridCol w:w="7589"/>
      </w:tblGrid>
      <w:tr w:rsidR="00B22BEA" w:rsidRPr="00B22BEA" w:rsidTr="00B22BEA">
        <w:trPr>
          <w:trHeight w:val="996"/>
        </w:trPr>
        <w:tc>
          <w:tcPr>
            <w:tcW w:w="2378" w:type="dxa"/>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spacing w:after="0" w:line="240" w:lineRule="atLeast"/>
              <w:contextualSpacing/>
              <w:rPr>
                <w:rFonts w:ascii="Arial" w:hAnsi="Arial" w:cs="Arial"/>
                <w:sz w:val="16"/>
                <w:szCs w:val="16"/>
              </w:rPr>
            </w:pPr>
            <w:r w:rsidRPr="00B22BEA">
              <w:rPr>
                <w:rFonts w:ascii="Arial" w:hAnsi="Arial" w:cs="Arial"/>
                <w:sz w:val="16"/>
                <w:szCs w:val="16"/>
              </w:rPr>
              <w:t>Наименование программы</w:t>
            </w:r>
          </w:p>
        </w:tc>
        <w:tc>
          <w:tcPr>
            <w:tcW w:w="7589" w:type="dxa"/>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spacing w:after="0" w:line="240" w:lineRule="atLeast"/>
              <w:contextualSpacing/>
              <w:rPr>
                <w:rFonts w:ascii="Arial" w:hAnsi="Arial" w:cs="Arial"/>
                <w:sz w:val="16"/>
                <w:szCs w:val="16"/>
              </w:rPr>
            </w:pPr>
            <w:r w:rsidRPr="00B22BEA">
              <w:rPr>
                <w:rFonts w:ascii="Arial" w:hAnsi="Arial" w:cs="Arial"/>
                <w:sz w:val="16"/>
                <w:szCs w:val="16"/>
              </w:rPr>
              <w:t>Муниципальная программа «Комплексное развитие социальной инфраструктуры на территории муниципального образования «Хохорск» на 2016- 2032 гг.» (далее – Программа)</w:t>
            </w:r>
          </w:p>
        </w:tc>
      </w:tr>
      <w:tr w:rsidR="00B22BEA" w:rsidRPr="00B22BEA" w:rsidTr="00B22BEA">
        <w:trPr>
          <w:trHeight w:val="3463"/>
        </w:trPr>
        <w:tc>
          <w:tcPr>
            <w:tcW w:w="2378" w:type="dxa"/>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spacing w:after="0" w:line="240" w:lineRule="atLeast"/>
              <w:contextualSpacing/>
              <w:rPr>
                <w:rFonts w:ascii="Arial" w:hAnsi="Arial" w:cs="Arial"/>
                <w:sz w:val="16"/>
                <w:szCs w:val="16"/>
              </w:rPr>
            </w:pPr>
            <w:r w:rsidRPr="00B22BEA">
              <w:rPr>
                <w:rFonts w:ascii="Arial" w:hAnsi="Arial" w:cs="Arial"/>
                <w:sz w:val="16"/>
                <w:szCs w:val="16"/>
              </w:rPr>
              <w:t>Основания для разработки программы</w:t>
            </w:r>
          </w:p>
        </w:tc>
        <w:tc>
          <w:tcPr>
            <w:tcW w:w="7589" w:type="dxa"/>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spacing w:after="0" w:line="240" w:lineRule="atLeast"/>
              <w:contextualSpacing/>
              <w:rPr>
                <w:rFonts w:ascii="Arial" w:hAnsi="Arial" w:cs="Arial"/>
                <w:sz w:val="16"/>
                <w:szCs w:val="16"/>
              </w:rPr>
            </w:pPr>
            <w:r w:rsidRPr="00B22BEA">
              <w:rPr>
                <w:rFonts w:ascii="Arial" w:hAnsi="Arial" w:cs="Arial"/>
                <w:sz w:val="16"/>
                <w:szCs w:val="16"/>
              </w:rPr>
              <w:t xml:space="preserve">- Федеральный закон от 06 октября 2003 года </w:t>
            </w:r>
            <w:hyperlink r:id="rId7" w:history="1">
              <w:r w:rsidRPr="00B22BEA">
                <w:rPr>
                  <w:rStyle w:val="ab"/>
                  <w:rFonts w:ascii="Arial" w:hAnsi="Arial" w:cs="Arial"/>
                  <w:sz w:val="16"/>
                  <w:szCs w:val="16"/>
                </w:rPr>
                <w:t>№</w:t>
              </w:r>
            </w:hyperlink>
            <w:r w:rsidRPr="00B22BEA">
              <w:rPr>
                <w:rFonts w:ascii="Arial" w:hAnsi="Arial" w:cs="Arial"/>
                <w:sz w:val="16"/>
                <w:szCs w:val="16"/>
              </w:rPr>
              <w:t xml:space="preserve"> </w:t>
            </w:r>
            <w:hyperlink r:id="rId8" w:history="1">
              <w:r w:rsidRPr="00B22BEA">
                <w:rPr>
                  <w:rStyle w:val="ab"/>
                  <w:rFonts w:ascii="Arial" w:hAnsi="Arial" w:cs="Arial"/>
                  <w:sz w:val="16"/>
                  <w:szCs w:val="16"/>
                </w:rPr>
                <w:t>131-</w:t>
              </w:r>
            </w:hyperlink>
            <w:hyperlink r:id="rId9" w:history="1">
              <w:r w:rsidRPr="00B22BEA">
                <w:rPr>
                  <w:rStyle w:val="ab"/>
                  <w:rFonts w:ascii="Arial" w:hAnsi="Arial" w:cs="Arial"/>
                  <w:sz w:val="16"/>
                  <w:szCs w:val="16"/>
                </w:rPr>
                <w:t>ФЗ</w:t>
              </w:r>
            </w:hyperlink>
            <w:r w:rsidRPr="00B22BEA">
              <w:rPr>
                <w:rFonts w:ascii="Arial" w:hAnsi="Arial" w:cs="Arial"/>
                <w:sz w:val="16"/>
                <w:szCs w:val="16"/>
              </w:rPr>
              <w:t xml:space="preserve"> «Об общих принципах организации местного самоуправления в Российской Федерации»;</w:t>
            </w:r>
          </w:p>
          <w:p w:rsidR="00B22BEA" w:rsidRPr="00B22BEA" w:rsidRDefault="00B22BEA" w:rsidP="00B22BEA">
            <w:pPr>
              <w:spacing w:after="0" w:line="240" w:lineRule="atLeast"/>
              <w:contextualSpacing/>
              <w:jc w:val="both"/>
              <w:rPr>
                <w:rFonts w:ascii="Arial" w:hAnsi="Arial" w:cs="Arial"/>
                <w:sz w:val="16"/>
                <w:szCs w:val="16"/>
              </w:rPr>
            </w:pPr>
            <w:r w:rsidRPr="00B22BEA">
              <w:rPr>
                <w:rFonts w:ascii="Arial" w:hAnsi="Arial" w:cs="Arial"/>
                <w:sz w:val="16"/>
                <w:szCs w:val="16"/>
              </w:rPr>
              <w:t>- Градостроительный кодекс РФ</w:t>
            </w:r>
          </w:p>
          <w:p w:rsidR="00B22BEA" w:rsidRPr="00B22BEA" w:rsidRDefault="00B22BEA" w:rsidP="00B22BEA">
            <w:pPr>
              <w:spacing w:after="0" w:line="240" w:lineRule="atLeast"/>
              <w:contextualSpacing/>
              <w:jc w:val="both"/>
              <w:rPr>
                <w:rFonts w:ascii="Arial" w:hAnsi="Arial" w:cs="Arial"/>
                <w:sz w:val="16"/>
                <w:szCs w:val="16"/>
              </w:rPr>
            </w:pPr>
            <w:r w:rsidRPr="00B22BEA">
              <w:rPr>
                <w:rFonts w:ascii="Arial" w:hAnsi="Arial" w:cs="Arial"/>
                <w:sz w:val="16"/>
                <w:szCs w:val="16"/>
              </w:rPr>
              <w:t>- постановление Правительства Российской Федерации от 01.10.2015 №1050 «Об утверждении требований к программам комплексного развития социальной инфраструктуры поселений, городских округов»</w:t>
            </w:r>
          </w:p>
          <w:p w:rsidR="00B22BEA" w:rsidRPr="00B22BEA" w:rsidRDefault="00B22BEA" w:rsidP="00B22BEA">
            <w:pPr>
              <w:spacing w:after="0" w:line="240" w:lineRule="atLeast"/>
              <w:ind w:right="1"/>
              <w:contextualSpacing/>
              <w:jc w:val="both"/>
              <w:rPr>
                <w:rFonts w:ascii="Arial" w:hAnsi="Arial" w:cs="Arial"/>
                <w:sz w:val="16"/>
                <w:szCs w:val="16"/>
              </w:rPr>
            </w:pPr>
            <w:r w:rsidRPr="00B22BEA">
              <w:rPr>
                <w:rFonts w:ascii="Arial" w:hAnsi="Arial" w:cs="Arial"/>
                <w:sz w:val="16"/>
                <w:szCs w:val="16"/>
              </w:rPr>
              <w:t xml:space="preserve">- Генеральный план и правила землепользования и застройки муниципального образования «Хохорск» </w:t>
            </w:r>
            <w:proofErr w:type="spellStart"/>
            <w:r w:rsidRPr="00B22BEA">
              <w:rPr>
                <w:rFonts w:ascii="Arial" w:hAnsi="Arial" w:cs="Arial"/>
                <w:sz w:val="16"/>
                <w:szCs w:val="16"/>
              </w:rPr>
              <w:t>Боханского</w:t>
            </w:r>
            <w:proofErr w:type="spellEnd"/>
            <w:r w:rsidRPr="00B22BEA">
              <w:rPr>
                <w:rFonts w:ascii="Arial" w:hAnsi="Arial" w:cs="Arial"/>
                <w:sz w:val="16"/>
                <w:szCs w:val="16"/>
              </w:rPr>
              <w:t xml:space="preserve"> района Иркутской области</w:t>
            </w:r>
          </w:p>
          <w:p w:rsidR="00B22BEA" w:rsidRPr="00B22BEA" w:rsidRDefault="00B22BEA" w:rsidP="00B22BEA">
            <w:pPr>
              <w:spacing w:after="0" w:line="240" w:lineRule="atLeast"/>
              <w:contextualSpacing/>
              <w:jc w:val="both"/>
              <w:rPr>
                <w:rFonts w:ascii="Arial" w:hAnsi="Arial" w:cs="Arial"/>
                <w:sz w:val="16"/>
                <w:szCs w:val="16"/>
              </w:rPr>
            </w:pPr>
            <w:r w:rsidRPr="00B22BEA">
              <w:rPr>
                <w:rFonts w:ascii="Arial" w:hAnsi="Arial" w:cs="Arial"/>
                <w:sz w:val="16"/>
                <w:szCs w:val="16"/>
              </w:rPr>
              <w:t>- Нормативы градостроительного проектирования</w:t>
            </w:r>
          </w:p>
        </w:tc>
      </w:tr>
      <w:tr w:rsidR="00B22BEA" w:rsidRPr="00B22BEA" w:rsidTr="00B22BEA">
        <w:trPr>
          <w:trHeight w:val="689"/>
        </w:trPr>
        <w:tc>
          <w:tcPr>
            <w:tcW w:w="2378" w:type="dxa"/>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spacing w:after="0" w:line="240" w:lineRule="atLeast"/>
              <w:contextualSpacing/>
              <w:rPr>
                <w:rFonts w:ascii="Arial" w:hAnsi="Arial" w:cs="Arial"/>
                <w:sz w:val="16"/>
                <w:szCs w:val="16"/>
              </w:rPr>
            </w:pPr>
            <w:r w:rsidRPr="00B22BEA">
              <w:rPr>
                <w:rFonts w:ascii="Arial" w:hAnsi="Arial" w:cs="Arial"/>
                <w:sz w:val="16"/>
                <w:szCs w:val="16"/>
              </w:rPr>
              <w:t>Разработчик программы</w:t>
            </w:r>
          </w:p>
        </w:tc>
        <w:tc>
          <w:tcPr>
            <w:tcW w:w="7589" w:type="dxa"/>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spacing w:after="0" w:line="240" w:lineRule="atLeast"/>
              <w:contextualSpacing/>
              <w:rPr>
                <w:rFonts w:ascii="Arial" w:hAnsi="Arial" w:cs="Arial"/>
                <w:sz w:val="16"/>
                <w:szCs w:val="16"/>
              </w:rPr>
            </w:pPr>
            <w:r w:rsidRPr="00B22BEA">
              <w:rPr>
                <w:rFonts w:ascii="Arial" w:hAnsi="Arial" w:cs="Arial"/>
                <w:sz w:val="16"/>
                <w:szCs w:val="16"/>
              </w:rPr>
              <w:t>Администрация муниципального образования «Хохорск»</w:t>
            </w:r>
          </w:p>
        </w:tc>
      </w:tr>
      <w:tr w:rsidR="00B22BEA" w:rsidRPr="00B22BEA" w:rsidTr="00B22BEA">
        <w:trPr>
          <w:trHeight w:val="548"/>
        </w:trPr>
        <w:tc>
          <w:tcPr>
            <w:tcW w:w="2378" w:type="dxa"/>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spacing w:after="0" w:line="240" w:lineRule="atLeast"/>
              <w:contextualSpacing/>
              <w:rPr>
                <w:rFonts w:ascii="Arial" w:hAnsi="Arial" w:cs="Arial"/>
                <w:sz w:val="16"/>
                <w:szCs w:val="16"/>
              </w:rPr>
            </w:pPr>
            <w:r w:rsidRPr="00B22BEA">
              <w:rPr>
                <w:rFonts w:ascii="Arial" w:hAnsi="Arial" w:cs="Arial"/>
                <w:sz w:val="16"/>
                <w:szCs w:val="16"/>
              </w:rPr>
              <w:t>Исполнители программы</w:t>
            </w:r>
          </w:p>
        </w:tc>
        <w:tc>
          <w:tcPr>
            <w:tcW w:w="7589" w:type="dxa"/>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spacing w:after="0" w:line="240" w:lineRule="atLeast"/>
              <w:contextualSpacing/>
              <w:rPr>
                <w:rFonts w:ascii="Arial" w:hAnsi="Arial" w:cs="Arial"/>
                <w:sz w:val="16"/>
                <w:szCs w:val="16"/>
              </w:rPr>
            </w:pPr>
            <w:r w:rsidRPr="00B22BEA">
              <w:rPr>
                <w:rFonts w:ascii="Arial" w:hAnsi="Arial" w:cs="Arial"/>
                <w:sz w:val="16"/>
                <w:szCs w:val="16"/>
              </w:rPr>
              <w:t>Администрация муниципального образования «Хохорск»</w:t>
            </w:r>
          </w:p>
        </w:tc>
      </w:tr>
      <w:tr w:rsidR="00B22BEA" w:rsidRPr="00B22BEA" w:rsidTr="00B22BEA">
        <w:trPr>
          <w:trHeight w:val="911"/>
        </w:trPr>
        <w:tc>
          <w:tcPr>
            <w:tcW w:w="2378" w:type="dxa"/>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spacing w:after="0" w:line="240" w:lineRule="atLeast"/>
              <w:contextualSpacing/>
              <w:rPr>
                <w:rFonts w:ascii="Arial" w:hAnsi="Arial" w:cs="Arial"/>
                <w:sz w:val="16"/>
                <w:szCs w:val="16"/>
              </w:rPr>
            </w:pPr>
            <w:proofErr w:type="gramStart"/>
            <w:r w:rsidRPr="00B22BEA">
              <w:rPr>
                <w:rFonts w:ascii="Arial" w:hAnsi="Arial" w:cs="Arial"/>
                <w:sz w:val="16"/>
                <w:szCs w:val="16"/>
              </w:rPr>
              <w:t>Контроль за</w:t>
            </w:r>
            <w:proofErr w:type="gramEnd"/>
            <w:r w:rsidRPr="00B22BEA">
              <w:rPr>
                <w:rFonts w:ascii="Arial" w:hAnsi="Arial" w:cs="Arial"/>
                <w:sz w:val="16"/>
                <w:szCs w:val="16"/>
              </w:rPr>
              <w:t xml:space="preserve"> реализацией программы</w:t>
            </w:r>
          </w:p>
        </w:tc>
        <w:tc>
          <w:tcPr>
            <w:tcW w:w="7589" w:type="dxa"/>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spacing w:after="0" w:line="240" w:lineRule="atLeast"/>
              <w:ind w:right="86"/>
              <w:contextualSpacing/>
              <w:rPr>
                <w:rFonts w:ascii="Arial" w:hAnsi="Arial" w:cs="Arial"/>
                <w:sz w:val="16"/>
                <w:szCs w:val="16"/>
              </w:rPr>
            </w:pPr>
            <w:proofErr w:type="gramStart"/>
            <w:r w:rsidRPr="00B22BEA">
              <w:rPr>
                <w:rFonts w:ascii="Arial" w:hAnsi="Arial" w:cs="Arial"/>
                <w:sz w:val="16"/>
                <w:szCs w:val="16"/>
              </w:rPr>
              <w:t>Контроль за</w:t>
            </w:r>
            <w:proofErr w:type="gramEnd"/>
            <w:r w:rsidRPr="00B22BEA">
              <w:rPr>
                <w:rFonts w:ascii="Arial" w:hAnsi="Arial" w:cs="Arial"/>
                <w:sz w:val="16"/>
                <w:szCs w:val="16"/>
              </w:rPr>
              <w:t xml:space="preserve"> реализацией Программы осуществляет Администрация муниципального образования «Хохорск»</w:t>
            </w:r>
          </w:p>
        </w:tc>
      </w:tr>
      <w:tr w:rsidR="00B22BEA" w:rsidRPr="00B22BEA" w:rsidTr="00B22BEA">
        <w:trPr>
          <w:trHeight w:val="346"/>
        </w:trPr>
        <w:tc>
          <w:tcPr>
            <w:tcW w:w="2378" w:type="dxa"/>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spacing w:after="0" w:line="240" w:lineRule="atLeast"/>
              <w:contextualSpacing/>
              <w:rPr>
                <w:rFonts w:ascii="Arial" w:hAnsi="Arial" w:cs="Arial"/>
                <w:sz w:val="16"/>
                <w:szCs w:val="16"/>
              </w:rPr>
            </w:pPr>
            <w:r w:rsidRPr="00B22BEA">
              <w:rPr>
                <w:rFonts w:ascii="Arial" w:hAnsi="Arial" w:cs="Arial"/>
                <w:sz w:val="16"/>
                <w:szCs w:val="16"/>
              </w:rPr>
              <w:t>Цель программы</w:t>
            </w:r>
          </w:p>
        </w:tc>
        <w:tc>
          <w:tcPr>
            <w:tcW w:w="7589" w:type="dxa"/>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spacing w:after="0" w:line="240" w:lineRule="atLeast"/>
              <w:contextualSpacing/>
              <w:rPr>
                <w:rFonts w:ascii="Arial" w:hAnsi="Arial" w:cs="Arial"/>
                <w:sz w:val="16"/>
                <w:szCs w:val="16"/>
              </w:rPr>
            </w:pPr>
            <w:r w:rsidRPr="00B22BEA">
              <w:rPr>
                <w:rFonts w:ascii="Arial" w:hAnsi="Arial" w:cs="Arial"/>
                <w:sz w:val="16"/>
                <w:szCs w:val="16"/>
              </w:rPr>
              <w:t xml:space="preserve"> Комплексное развитие социальной инфраструктуры</w:t>
            </w:r>
          </w:p>
        </w:tc>
      </w:tr>
      <w:tr w:rsidR="00B22BEA" w:rsidRPr="00B22BEA" w:rsidTr="00B22BEA">
        <w:trPr>
          <w:trHeight w:val="1187"/>
        </w:trPr>
        <w:tc>
          <w:tcPr>
            <w:tcW w:w="2378" w:type="dxa"/>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spacing w:after="0" w:line="240" w:lineRule="atLeast"/>
              <w:contextualSpacing/>
              <w:rPr>
                <w:rFonts w:ascii="Arial" w:hAnsi="Arial" w:cs="Arial"/>
                <w:sz w:val="16"/>
                <w:szCs w:val="16"/>
              </w:rPr>
            </w:pPr>
            <w:r w:rsidRPr="00B22BEA">
              <w:rPr>
                <w:rFonts w:ascii="Arial" w:hAnsi="Arial" w:cs="Arial"/>
                <w:sz w:val="16"/>
                <w:szCs w:val="16"/>
              </w:rPr>
              <w:t>Задачи программы</w:t>
            </w:r>
          </w:p>
        </w:tc>
        <w:tc>
          <w:tcPr>
            <w:tcW w:w="7589" w:type="dxa"/>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spacing w:after="0" w:line="240" w:lineRule="atLeast"/>
              <w:ind w:left="37"/>
              <w:contextualSpacing/>
              <w:jc w:val="both"/>
              <w:rPr>
                <w:rFonts w:ascii="Arial" w:hAnsi="Arial" w:cs="Arial"/>
                <w:sz w:val="16"/>
                <w:szCs w:val="16"/>
              </w:rPr>
            </w:pPr>
            <w:r w:rsidRPr="00B22BEA">
              <w:rPr>
                <w:rFonts w:ascii="Arial" w:hAnsi="Arial" w:cs="Arial"/>
                <w:sz w:val="16"/>
                <w:szCs w:val="16"/>
              </w:rPr>
              <w:t>Повышение доступности и уровня обеспеченности населения объектами социальной инфраструктуры и обеспечение безопасности, качества и эффективности использования населением объектов социальной инфраструктуры</w:t>
            </w:r>
          </w:p>
        </w:tc>
      </w:tr>
      <w:tr w:rsidR="00B22BEA" w:rsidRPr="00B22BEA" w:rsidTr="00B22BEA">
        <w:trPr>
          <w:trHeight w:val="1758"/>
        </w:trPr>
        <w:tc>
          <w:tcPr>
            <w:tcW w:w="2378" w:type="dxa"/>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spacing w:after="0" w:line="240" w:lineRule="atLeast"/>
              <w:contextualSpacing/>
              <w:rPr>
                <w:rFonts w:ascii="Arial" w:hAnsi="Arial" w:cs="Arial"/>
                <w:sz w:val="16"/>
                <w:szCs w:val="16"/>
              </w:rPr>
            </w:pPr>
            <w:r w:rsidRPr="00B22BEA">
              <w:rPr>
                <w:rFonts w:ascii="Arial" w:hAnsi="Arial" w:cs="Arial"/>
                <w:sz w:val="16"/>
                <w:szCs w:val="16"/>
              </w:rPr>
              <w:t>Целевые показатели (индикаторы) развития социальной инфраструктуры</w:t>
            </w:r>
          </w:p>
        </w:tc>
        <w:tc>
          <w:tcPr>
            <w:tcW w:w="7589" w:type="dxa"/>
            <w:tcBorders>
              <w:top w:val="single" w:sz="4" w:space="0" w:color="000000"/>
              <w:left w:val="single" w:sz="4" w:space="0" w:color="000000"/>
              <w:bottom w:val="single" w:sz="4" w:space="0" w:color="000000"/>
              <w:right w:val="single" w:sz="4" w:space="0" w:color="000000"/>
            </w:tcBorders>
          </w:tcPr>
          <w:p w:rsidR="00B22BEA" w:rsidRPr="00B22BEA" w:rsidRDefault="00B22BEA" w:rsidP="00B22BEA">
            <w:pPr>
              <w:spacing w:after="0" w:line="240" w:lineRule="atLeast"/>
              <w:ind w:left="37" w:right="45"/>
              <w:contextualSpacing/>
              <w:rPr>
                <w:rFonts w:ascii="Arial" w:hAnsi="Arial" w:cs="Arial"/>
                <w:sz w:val="16"/>
                <w:szCs w:val="16"/>
              </w:rPr>
            </w:pPr>
            <w:r w:rsidRPr="00B22BEA">
              <w:rPr>
                <w:rFonts w:ascii="Arial" w:hAnsi="Arial" w:cs="Arial"/>
                <w:sz w:val="16"/>
                <w:szCs w:val="16"/>
              </w:rPr>
              <w:t>Достижение расчетного уровня обеспеченности населения сельского поселения услугами в областях образования, здравоохранения, физической культуры и массового спорта, и культуры</w:t>
            </w:r>
          </w:p>
          <w:p w:rsidR="00B22BEA" w:rsidRPr="00B22BEA" w:rsidRDefault="00B22BEA" w:rsidP="00B22BEA">
            <w:pPr>
              <w:spacing w:after="0" w:line="240" w:lineRule="atLeast"/>
              <w:ind w:left="37" w:right="45"/>
              <w:contextualSpacing/>
              <w:rPr>
                <w:rFonts w:ascii="Arial" w:hAnsi="Arial" w:cs="Arial"/>
                <w:sz w:val="16"/>
                <w:szCs w:val="16"/>
              </w:rPr>
            </w:pPr>
          </w:p>
        </w:tc>
      </w:tr>
      <w:tr w:rsidR="00B22BEA" w:rsidRPr="00B22BEA" w:rsidTr="00B22BEA">
        <w:trPr>
          <w:trHeight w:val="1334"/>
        </w:trPr>
        <w:tc>
          <w:tcPr>
            <w:tcW w:w="2378" w:type="dxa"/>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spacing w:after="26" w:line="240" w:lineRule="auto"/>
              <w:rPr>
                <w:rFonts w:ascii="Arial" w:hAnsi="Arial" w:cs="Arial"/>
                <w:color w:val="000000"/>
                <w:sz w:val="16"/>
                <w:szCs w:val="16"/>
              </w:rPr>
            </w:pPr>
            <w:r w:rsidRPr="00B22BEA">
              <w:rPr>
                <w:rFonts w:ascii="Arial" w:hAnsi="Arial" w:cs="Arial"/>
                <w:color w:val="000000"/>
                <w:sz w:val="16"/>
                <w:szCs w:val="16"/>
              </w:rPr>
              <w:t>Укрупненное описание запланированных мероприятий</w:t>
            </w:r>
          </w:p>
          <w:p w:rsidR="00B22BEA" w:rsidRPr="00B22BEA" w:rsidRDefault="00B22BEA" w:rsidP="00B22BEA">
            <w:pPr>
              <w:spacing w:after="0" w:line="240" w:lineRule="atLeast"/>
              <w:contextualSpacing/>
              <w:rPr>
                <w:rFonts w:ascii="Arial" w:hAnsi="Arial" w:cs="Arial"/>
                <w:sz w:val="16"/>
                <w:szCs w:val="16"/>
              </w:rPr>
            </w:pPr>
            <w:r w:rsidRPr="00B22BEA">
              <w:rPr>
                <w:rFonts w:ascii="Arial" w:hAnsi="Arial" w:cs="Arial"/>
                <w:color w:val="000000"/>
                <w:sz w:val="16"/>
                <w:szCs w:val="16"/>
              </w:rPr>
              <w:t>(инвестиционных проектов) по проектированию, строительству, реконструкции объектов</w:t>
            </w:r>
          </w:p>
        </w:tc>
        <w:tc>
          <w:tcPr>
            <w:tcW w:w="7589" w:type="dxa"/>
            <w:tcBorders>
              <w:top w:val="single" w:sz="4" w:space="0" w:color="000000"/>
              <w:left w:val="single" w:sz="4" w:space="0" w:color="000000"/>
              <w:bottom w:val="single" w:sz="4" w:space="0" w:color="000000"/>
              <w:right w:val="single" w:sz="4" w:space="0" w:color="000000"/>
            </w:tcBorders>
            <w:hideMark/>
          </w:tcPr>
          <w:p w:rsidR="00B22BEA" w:rsidRPr="00B22BEA" w:rsidRDefault="00B22BEA" w:rsidP="00D81C51">
            <w:pPr>
              <w:numPr>
                <w:ilvl w:val="0"/>
                <w:numId w:val="19"/>
              </w:numPr>
              <w:spacing w:after="0" w:line="268" w:lineRule="auto"/>
              <w:rPr>
                <w:rFonts w:ascii="Arial" w:hAnsi="Arial" w:cs="Arial"/>
                <w:color w:val="000000"/>
                <w:sz w:val="16"/>
                <w:szCs w:val="16"/>
              </w:rPr>
            </w:pPr>
            <w:r w:rsidRPr="00B22BEA">
              <w:rPr>
                <w:rFonts w:ascii="Arial" w:hAnsi="Arial" w:cs="Arial"/>
                <w:color w:val="000000"/>
                <w:sz w:val="16"/>
                <w:szCs w:val="16"/>
              </w:rPr>
              <w:t>строительство МБДОУ «</w:t>
            </w:r>
            <w:proofErr w:type="spellStart"/>
            <w:r w:rsidRPr="00B22BEA">
              <w:rPr>
                <w:rFonts w:ascii="Arial" w:hAnsi="Arial" w:cs="Arial"/>
                <w:color w:val="000000"/>
                <w:sz w:val="16"/>
                <w:szCs w:val="16"/>
              </w:rPr>
              <w:t>Хохорский</w:t>
            </w:r>
            <w:proofErr w:type="spellEnd"/>
            <w:r w:rsidRPr="00B22BEA">
              <w:rPr>
                <w:rFonts w:ascii="Arial" w:hAnsi="Arial" w:cs="Arial"/>
                <w:color w:val="000000"/>
                <w:sz w:val="16"/>
                <w:szCs w:val="16"/>
              </w:rPr>
              <w:t xml:space="preserve"> детский сад» </w:t>
            </w:r>
            <w:proofErr w:type="spellStart"/>
            <w:r w:rsidRPr="00B22BEA">
              <w:rPr>
                <w:rFonts w:ascii="Arial" w:hAnsi="Arial" w:cs="Arial"/>
                <w:color w:val="000000"/>
                <w:sz w:val="16"/>
                <w:szCs w:val="16"/>
              </w:rPr>
              <w:t>с</w:t>
            </w:r>
            <w:proofErr w:type="gramStart"/>
            <w:r w:rsidRPr="00B22BEA">
              <w:rPr>
                <w:rFonts w:ascii="Arial" w:hAnsi="Arial" w:cs="Arial"/>
                <w:color w:val="000000"/>
                <w:sz w:val="16"/>
                <w:szCs w:val="16"/>
              </w:rPr>
              <w:t>.Х</w:t>
            </w:r>
            <w:proofErr w:type="gramEnd"/>
            <w:r w:rsidRPr="00B22BEA">
              <w:rPr>
                <w:rFonts w:ascii="Arial" w:hAnsi="Arial" w:cs="Arial"/>
                <w:color w:val="000000"/>
                <w:sz w:val="16"/>
                <w:szCs w:val="16"/>
              </w:rPr>
              <w:t>охорск</w:t>
            </w:r>
            <w:proofErr w:type="spellEnd"/>
            <w:r w:rsidRPr="00B22BEA">
              <w:rPr>
                <w:rFonts w:ascii="Arial" w:hAnsi="Arial" w:cs="Arial"/>
                <w:color w:val="000000"/>
                <w:sz w:val="16"/>
                <w:szCs w:val="16"/>
              </w:rPr>
              <w:t xml:space="preserve"> на 98 мест;</w:t>
            </w:r>
          </w:p>
          <w:p w:rsidR="00B22BEA" w:rsidRPr="00B22BEA" w:rsidRDefault="00B22BEA" w:rsidP="00B22BEA">
            <w:pPr>
              <w:spacing w:after="0" w:line="268" w:lineRule="auto"/>
              <w:rPr>
                <w:rFonts w:ascii="Arial" w:hAnsi="Arial" w:cs="Arial"/>
                <w:color w:val="000000"/>
                <w:sz w:val="16"/>
                <w:szCs w:val="16"/>
              </w:rPr>
            </w:pPr>
            <w:r w:rsidRPr="00B22BEA">
              <w:rPr>
                <w:rFonts w:ascii="Arial" w:hAnsi="Arial" w:cs="Arial"/>
                <w:color w:val="000000"/>
                <w:sz w:val="16"/>
                <w:szCs w:val="16"/>
              </w:rPr>
              <w:t xml:space="preserve">2.   строительство фельдшерско-акушерского пункта        </w:t>
            </w:r>
          </w:p>
          <w:p w:rsidR="00B22BEA" w:rsidRPr="00B22BEA" w:rsidRDefault="00B22BEA" w:rsidP="00B22BEA">
            <w:pPr>
              <w:spacing w:after="0" w:line="268" w:lineRule="auto"/>
              <w:rPr>
                <w:rFonts w:ascii="Arial" w:hAnsi="Arial" w:cs="Arial"/>
                <w:sz w:val="16"/>
                <w:szCs w:val="16"/>
                <w:highlight w:val="yellow"/>
              </w:rPr>
            </w:pPr>
            <w:r w:rsidRPr="00B22BEA">
              <w:rPr>
                <w:rFonts w:ascii="Arial" w:hAnsi="Arial" w:cs="Arial"/>
                <w:color w:val="000000"/>
                <w:sz w:val="16"/>
                <w:szCs w:val="16"/>
              </w:rPr>
              <w:t xml:space="preserve">      </w:t>
            </w:r>
            <w:proofErr w:type="spellStart"/>
            <w:r w:rsidRPr="00B22BEA">
              <w:rPr>
                <w:rFonts w:ascii="Arial" w:hAnsi="Arial" w:cs="Arial"/>
                <w:color w:val="000000"/>
                <w:sz w:val="16"/>
                <w:szCs w:val="16"/>
              </w:rPr>
              <w:t>с</w:t>
            </w:r>
            <w:proofErr w:type="gramStart"/>
            <w:r w:rsidRPr="00B22BEA">
              <w:rPr>
                <w:rFonts w:ascii="Arial" w:hAnsi="Arial" w:cs="Arial"/>
                <w:color w:val="000000"/>
                <w:sz w:val="16"/>
                <w:szCs w:val="16"/>
              </w:rPr>
              <w:t>.Х</w:t>
            </w:r>
            <w:proofErr w:type="gramEnd"/>
            <w:r w:rsidRPr="00B22BEA">
              <w:rPr>
                <w:rFonts w:ascii="Arial" w:hAnsi="Arial" w:cs="Arial"/>
                <w:color w:val="000000"/>
                <w:sz w:val="16"/>
                <w:szCs w:val="16"/>
              </w:rPr>
              <w:t>охорск</w:t>
            </w:r>
            <w:proofErr w:type="spellEnd"/>
            <w:r w:rsidRPr="00B22BEA">
              <w:rPr>
                <w:rFonts w:ascii="Arial" w:hAnsi="Arial" w:cs="Arial"/>
                <w:color w:val="000000"/>
                <w:sz w:val="16"/>
                <w:szCs w:val="16"/>
              </w:rPr>
              <w:t>;</w:t>
            </w:r>
          </w:p>
          <w:p w:rsidR="00B22BEA" w:rsidRPr="00B22BEA" w:rsidRDefault="00B22BEA" w:rsidP="00B22BEA">
            <w:pPr>
              <w:spacing w:after="0" w:line="268" w:lineRule="auto"/>
              <w:ind w:left="-37"/>
              <w:rPr>
                <w:rFonts w:ascii="Arial" w:hAnsi="Arial" w:cs="Arial"/>
                <w:color w:val="000000"/>
                <w:sz w:val="16"/>
                <w:szCs w:val="16"/>
              </w:rPr>
            </w:pPr>
            <w:r w:rsidRPr="00B22BEA">
              <w:rPr>
                <w:rFonts w:ascii="Arial" w:hAnsi="Arial" w:cs="Arial"/>
                <w:color w:val="000000"/>
                <w:sz w:val="16"/>
                <w:szCs w:val="16"/>
              </w:rPr>
              <w:t xml:space="preserve">3. строительство </w:t>
            </w:r>
            <w:proofErr w:type="gramStart"/>
            <w:r w:rsidRPr="00B22BEA">
              <w:rPr>
                <w:rFonts w:ascii="Arial" w:hAnsi="Arial" w:cs="Arial"/>
                <w:color w:val="000000"/>
                <w:sz w:val="16"/>
                <w:szCs w:val="16"/>
              </w:rPr>
              <w:t>начальной</w:t>
            </w:r>
            <w:proofErr w:type="gramEnd"/>
            <w:r w:rsidRPr="00B22BEA">
              <w:rPr>
                <w:rFonts w:ascii="Arial" w:hAnsi="Arial" w:cs="Arial"/>
                <w:color w:val="000000"/>
                <w:sz w:val="16"/>
                <w:szCs w:val="16"/>
              </w:rPr>
              <w:t xml:space="preserve"> </w:t>
            </w:r>
            <w:proofErr w:type="spellStart"/>
            <w:r w:rsidRPr="00B22BEA">
              <w:rPr>
                <w:rFonts w:ascii="Arial" w:hAnsi="Arial" w:cs="Arial"/>
                <w:color w:val="000000"/>
                <w:sz w:val="16"/>
                <w:szCs w:val="16"/>
              </w:rPr>
              <w:t>школы-детский</w:t>
            </w:r>
            <w:proofErr w:type="spellEnd"/>
            <w:r w:rsidRPr="00B22BEA">
              <w:rPr>
                <w:rFonts w:ascii="Arial" w:hAnsi="Arial" w:cs="Arial"/>
                <w:color w:val="000000"/>
                <w:sz w:val="16"/>
                <w:szCs w:val="16"/>
              </w:rPr>
              <w:t xml:space="preserve"> сад  </w:t>
            </w:r>
          </w:p>
          <w:p w:rsidR="00B22BEA" w:rsidRPr="00B22BEA" w:rsidRDefault="00B22BEA" w:rsidP="00B22BEA">
            <w:pPr>
              <w:spacing w:after="0" w:line="268" w:lineRule="auto"/>
              <w:ind w:left="-37"/>
              <w:rPr>
                <w:rFonts w:ascii="Arial" w:hAnsi="Arial" w:cs="Arial"/>
                <w:color w:val="000000"/>
                <w:sz w:val="16"/>
                <w:szCs w:val="16"/>
              </w:rPr>
            </w:pPr>
            <w:r w:rsidRPr="00B22BEA">
              <w:rPr>
                <w:rFonts w:ascii="Arial" w:hAnsi="Arial" w:cs="Arial"/>
                <w:color w:val="000000"/>
                <w:sz w:val="16"/>
                <w:szCs w:val="16"/>
              </w:rPr>
              <w:t xml:space="preserve">     </w:t>
            </w:r>
            <w:proofErr w:type="spellStart"/>
            <w:r w:rsidRPr="00B22BEA">
              <w:rPr>
                <w:rFonts w:ascii="Arial" w:hAnsi="Arial" w:cs="Arial"/>
                <w:color w:val="000000"/>
                <w:sz w:val="16"/>
                <w:szCs w:val="16"/>
              </w:rPr>
              <w:t>д</w:t>
            </w:r>
            <w:proofErr w:type="gramStart"/>
            <w:r w:rsidRPr="00B22BEA">
              <w:rPr>
                <w:rFonts w:ascii="Arial" w:hAnsi="Arial" w:cs="Arial"/>
                <w:color w:val="000000"/>
                <w:sz w:val="16"/>
                <w:szCs w:val="16"/>
              </w:rPr>
              <w:t>.Н</w:t>
            </w:r>
            <w:proofErr w:type="gramEnd"/>
            <w:r w:rsidRPr="00B22BEA">
              <w:rPr>
                <w:rFonts w:ascii="Arial" w:hAnsi="Arial" w:cs="Arial"/>
                <w:color w:val="000000"/>
                <w:sz w:val="16"/>
                <w:szCs w:val="16"/>
              </w:rPr>
              <w:t>ововоскресенка</w:t>
            </w:r>
            <w:proofErr w:type="spellEnd"/>
            <w:r w:rsidRPr="00B22BEA">
              <w:rPr>
                <w:rFonts w:ascii="Arial" w:hAnsi="Arial" w:cs="Arial"/>
                <w:color w:val="000000"/>
                <w:sz w:val="16"/>
                <w:szCs w:val="16"/>
              </w:rPr>
              <w:t>;</w:t>
            </w:r>
          </w:p>
          <w:p w:rsidR="00B22BEA" w:rsidRPr="00B22BEA" w:rsidRDefault="00B22BEA" w:rsidP="00B22BEA">
            <w:pPr>
              <w:spacing w:after="0" w:line="268" w:lineRule="auto"/>
              <w:ind w:left="-37"/>
              <w:rPr>
                <w:rFonts w:ascii="Arial" w:hAnsi="Arial" w:cs="Arial"/>
                <w:color w:val="000000"/>
                <w:sz w:val="16"/>
                <w:szCs w:val="16"/>
              </w:rPr>
            </w:pPr>
            <w:r w:rsidRPr="00B22BEA">
              <w:rPr>
                <w:rFonts w:ascii="Arial" w:hAnsi="Arial" w:cs="Arial"/>
                <w:color w:val="000000"/>
                <w:sz w:val="16"/>
                <w:szCs w:val="16"/>
              </w:rPr>
              <w:t>4. строительство сельского клуба д</w:t>
            </w:r>
            <w:proofErr w:type="gramStart"/>
            <w:r w:rsidRPr="00B22BEA">
              <w:rPr>
                <w:rFonts w:ascii="Arial" w:hAnsi="Arial" w:cs="Arial"/>
                <w:color w:val="000000"/>
                <w:sz w:val="16"/>
                <w:szCs w:val="16"/>
              </w:rPr>
              <w:t>.Ш</w:t>
            </w:r>
            <w:proofErr w:type="gramEnd"/>
            <w:r w:rsidRPr="00B22BEA">
              <w:rPr>
                <w:rFonts w:ascii="Arial" w:hAnsi="Arial" w:cs="Arial"/>
                <w:color w:val="000000"/>
                <w:sz w:val="16"/>
                <w:szCs w:val="16"/>
              </w:rPr>
              <w:t>унта;</w:t>
            </w:r>
          </w:p>
          <w:p w:rsidR="00B22BEA" w:rsidRPr="00B22BEA" w:rsidRDefault="00B22BEA" w:rsidP="00B22BEA">
            <w:pPr>
              <w:spacing w:after="0" w:line="268" w:lineRule="auto"/>
              <w:ind w:left="-37"/>
              <w:rPr>
                <w:rFonts w:ascii="Arial" w:hAnsi="Arial" w:cs="Arial"/>
                <w:color w:val="000000"/>
                <w:sz w:val="16"/>
                <w:szCs w:val="16"/>
              </w:rPr>
            </w:pPr>
            <w:r w:rsidRPr="00B22BEA">
              <w:rPr>
                <w:rFonts w:ascii="Arial" w:hAnsi="Arial" w:cs="Arial"/>
                <w:color w:val="000000"/>
                <w:sz w:val="16"/>
                <w:szCs w:val="16"/>
              </w:rPr>
              <w:t>5. строительство спортивной площадки д. Шунта и дополнительных спортивных площадок во всех населенных пунктах;</w:t>
            </w:r>
          </w:p>
          <w:p w:rsidR="00B22BEA" w:rsidRPr="00B22BEA" w:rsidRDefault="00B22BEA" w:rsidP="00B22BEA">
            <w:pPr>
              <w:spacing w:after="0" w:line="268" w:lineRule="auto"/>
              <w:ind w:left="-37"/>
              <w:rPr>
                <w:rFonts w:ascii="Arial" w:hAnsi="Arial" w:cs="Arial"/>
                <w:sz w:val="16"/>
                <w:szCs w:val="16"/>
              </w:rPr>
            </w:pPr>
            <w:r w:rsidRPr="00B22BEA">
              <w:rPr>
                <w:rFonts w:ascii="Arial" w:hAnsi="Arial" w:cs="Arial"/>
                <w:color w:val="000000"/>
                <w:sz w:val="16"/>
                <w:szCs w:val="16"/>
              </w:rPr>
              <w:t xml:space="preserve">6. подготовка ПСД на строительство универсальных спортивных залов в </w:t>
            </w:r>
            <w:proofErr w:type="spellStart"/>
            <w:r w:rsidRPr="00B22BEA">
              <w:rPr>
                <w:rFonts w:ascii="Arial" w:hAnsi="Arial" w:cs="Arial"/>
                <w:color w:val="000000"/>
                <w:sz w:val="16"/>
                <w:szCs w:val="16"/>
              </w:rPr>
              <w:t>с</w:t>
            </w:r>
            <w:proofErr w:type="gramStart"/>
            <w:r w:rsidRPr="00B22BEA">
              <w:rPr>
                <w:rFonts w:ascii="Arial" w:hAnsi="Arial" w:cs="Arial"/>
                <w:color w:val="000000"/>
                <w:sz w:val="16"/>
                <w:szCs w:val="16"/>
              </w:rPr>
              <w:t>.Х</w:t>
            </w:r>
            <w:proofErr w:type="gramEnd"/>
            <w:r w:rsidRPr="00B22BEA">
              <w:rPr>
                <w:rFonts w:ascii="Arial" w:hAnsi="Arial" w:cs="Arial"/>
                <w:color w:val="000000"/>
                <w:sz w:val="16"/>
                <w:szCs w:val="16"/>
              </w:rPr>
              <w:t>охорск</w:t>
            </w:r>
            <w:proofErr w:type="spellEnd"/>
            <w:r w:rsidRPr="00B22BEA">
              <w:rPr>
                <w:rFonts w:ascii="Arial" w:hAnsi="Arial" w:cs="Arial"/>
                <w:color w:val="000000"/>
                <w:sz w:val="16"/>
                <w:szCs w:val="16"/>
              </w:rPr>
              <w:t xml:space="preserve"> и </w:t>
            </w:r>
            <w:proofErr w:type="spellStart"/>
            <w:r w:rsidRPr="00B22BEA">
              <w:rPr>
                <w:rFonts w:ascii="Arial" w:hAnsi="Arial" w:cs="Arial"/>
                <w:color w:val="000000"/>
                <w:sz w:val="16"/>
                <w:szCs w:val="16"/>
              </w:rPr>
              <w:t>д.Ижилха</w:t>
            </w:r>
            <w:proofErr w:type="spellEnd"/>
            <w:r w:rsidRPr="00B22BEA">
              <w:rPr>
                <w:rFonts w:ascii="Arial" w:hAnsi="Arial" w:cs="Arial"/>
                <w:color w:val="000000"/>
                <w:sz w:val="16"/>
                <w:szCs w:val="16"/>
              </w:rPr>
              <w:t>.</w:t>
            </w:r>
          </w:p>
        </w:tc>
      </w:tr>
      <w:tr w:rsidR="00B22BEA" w:rsidRPr="00B22BEA" w:rsidTr="00B22BEA">
        <w:trPr>
          <w:trHeight w:val="971"/>
        </w:trPr>
        <w:tc>
          <w:tcPr>
            <w:tcW w:w="2378" w:type="dxa"/>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spacing w:after="0" w:line="240" w:lineRule="atLeast"/>
              <w:contextualSpacing/>
              <w:rPr>
                <w:rFonts w:ascii="Arial" w:hAnsi="Arial" w:cs="Arial"/>
                <w:sz w:val="16"/>
                <w:szCs w:val="16"/>
              </w:rPr>
            </w:pPr>
            <w:r w:rsidRPr="00B22BEA">
              <w:rPr>
                <w:rFonts w:ascii="Arial" w:hAnsi="Arial" w:cs="Arial"/>
                <w:sz w:val="16"/>
                <w:szCs w:val="16"/>
              </w:rPr>
              <w:t>Сроки и этапы реализации программы</w:t>
            </w:r>
          </w:p>
        </w:tc>
        <w:tc>
          <w:tcPr>
            <w:tcW w:w="7589" w:type="dxa"/>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spacing w:after="0" w:line="240" w:lineRule="atLeast"/>
              <w:ind w:left="37" w:right="45"/>
              <w:contextualSpacing/>
              <w:rPr>
                <w:rFonts w:ascii="Arial" w:hAnsi="Arial" w:cs="Arial"/>
                <w:sz w:val="16"/>
                <w:szCs w:val="16"/>
              </w:rPr>
            </w:pPr>
            <w:r w:rsidRPr="00B22BEA">
              <w:rPr>
                <w:rFonts w:ascii="Arial" w:hAnsi="Arial" w:cs="Arial"/>
                <w:sz w:val="16"/>
                <w:szCs w:val="16"/>
              </w:rPr>
              <w:t>2016-2032 гг.</w:t>
            </w:r>
          </w:p>
        </w:tc>
      </w:tr>
      <w:tr w:rsidR="00B22BEA" w:rsidRPr="00B22BEA" w:rsidTr="00B22BEA">
        <w:trPr>
          <w:trHeight w:val="1057"/>
        </w:trPr>
        <w:tc>
          <w:tcPr>
            <w:tcW w:w="2378" w:type="dxa"/>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spacing w:after="0" w:line="240" w:lineRule="atLeast"/>
              <w:contextualSpacing/>
              <w:rPr>
                <w:rFonts w:ascii="Arial" w:hAnsi="Arial" w:cs="Arial"/>
                <w:sz w:val="16"/>
                <w:szCs w:val="16"/>
              </w:rPr>
            </w:pPr>
            <w:r w:rsidRPr="00B22BEA">
              <w:rPr>
                <w:rFonts w:ascii="Arial" w:hAnsi="Arial" w:cs="Arial"/>
                <w:sz w:val="16"/>
                <w:szCs w:val="16"/>
              </w:rPr>
              <w:lastRenderedPageBreak/>
              <w:t>Объемы и</w:t>
            </w:r>
          </w:p>
          <w:p w:rsidR="00B22BEA" w:rsidRPr="00B22BEA" w:rsidRDefault="00B22BEA" w:rsidP="00B22BEA">
            <w:pPr>
              <w:spacing w:after="0" w:line="240" w:lineRule="atLeast"/>
              <w:contextualSpacing/>
              <w:rPr>
                <w:rFonts w:ascii="Arial" w:hAnsi="Arial" w:cs="Arial"/>
                <w:sz w:val="16"/>
                <w:szCs w:val="16"/>
              </w:rPr>
            </w:pPr>
            <w:r w:rsidRPr="00B22BEA">
              <w:rPr>
                <w:rFonts w:ascii="Arial" w:hAnsi="Arial" w:cs="Arial"/>
                <w:sz w:val="16"/>
                <w:szCs w:val="16"/>
              </w:rPr>
              <w:t>источники финансирования</w:t>
            </w:r>
          </w:p>
        </w:tc>
        <w:tc>
          <w:tcPr>
            <w:tcW w:w="7589" w:type="dxa"/>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spacing w:after="188" w:line="195" w:lineRule="atLeast"/>
              <w:ind w:firstLine="567"/>
              <w:jc w:val="both"/>
              <w:rPr>
                <w:rFonts w:ascii="Arial" w:hAnsi="Arial" w:cs="Arial"/>
                <w:color w:val="304855"/>
                <w:sz w:val="16"/>
                <w:szCs w:val="16"/>
              </w:rPr>
            </w:pPr>
            <w:r w:rsidRPr="00B22BEA">
              <w:rPr>
                <w:rFonts w:ascii="Arial" w:hAnsi="Arial" w:cs="Arial"/>
                <w:sz w:val="16"/>
                <w:szCs w:val="16"/>
              </w:rPr>
              <w:t>Объемы финансирования:</w:t>
            </w:r>
            <w:r w:rsidRPr="00B22BEA">
              <w:rPr>
                <w:rFonts w:ascii="Arial" w:hAnsi="Arial" w:cs="Arial"/>
                <w:color w:val="304855"/>
                <w:sz w:val="16"/>
                <w:szCs w:val="16"/>
              </w:rPr>
              <w:t xml:space="preserve"> Стоимость работ по строительству, реконструкции или капитальному ремонту объектов определяется на основании проектно-сметной документации для каждого объекта индивидуально.</w:t>
            </w:r>
          </w:p>
          <w:p w:rsidR="00B22BEA" w:rsidRPr="00B22BEA" w:rsidRDefault="00B22BEA" w:rsidP="00B22BEA">
            <w:pPr>
              <w:spacing w:after="0" w:line="240" w:lineRule="atLeast"/>
              <w:ind w:right="3088"/>
              <w:contextualSpacing/>
              <w:rPr>
                <w:rFonts w:ascii="Arial" w:hAnsi="Arial" w:cs="Arial"/>
                <w:sz w:val="16"/>
                <w:szCs w:val="16"/>
              </w:rPr>
            </w:pPr>
            <w:r w:rsidRPr="00B22BEA">
              <w:rPr>
                <w:rFonts w:ascii="Arial" w:hAnsi="Arial" w:cs="Arial"/>
                <w:sz w:val="16"/>
                <w:szCs w:val="16"/>
              </w:rPr>
              <w:t xml:space="preserve">Источники финансирования </w:t>
            </w:r>
            <w:proofErr w:type="gramStart"/>
            <w:r w:rsidRPr="00B22BEA">
              <w:rPr>
                <w:rFonts w:ascii="Arial" w:hAnsi="Arial" w:cs="Arial"/>
                <w:sz w:val="16"/>
                <w:szCs w:val="16"/>
              </w:rPr>
              <w:t>:в</w:t>
            </w:r>
            <w:proofErr w:type="gramEnd"/>
            <w:r w:rsidRPr="00B22BEA">
              <w:rPr>
                <w:rFonts w:ascii="Arial" w:hAnsi="Arial" w:cs="Arial"/>
                <w:sz w:val="16"/>
                <w:szCs w:val="16"/>
              </w:rPr>
              <w:t xml:space="preserve">сего -    2023,0тыс.руб.                                      </w:t>
            </w:r>
          </w:p>
          <w:p w:rsidR="00B22BEA" w:rsidRPr="00B22BEA" w:rsidRDefault="00B22BEA" w:rsidP="00B22BEA">
            <w:pPr>
              <w:spacing w:after="0" w:line="240" w:lineRule="atLeast"/>
              <w:ind w:right="3088"/>
              <w:contextualSpacing/>
              <w:rPr>
                <w:rFonts w:ascii="Arial" w:hAnsi="Arial" w:cs="Arial"/>
                <w:sz w:val="16"/>
                <w:szCs w:val="16"/>
              </w:rPr>
            </w:pPr>
            <w:r w:rsidRPr="00B22BEA">
              <w:rPr>
                <w:rFonts w:ascii="Arial" w:hAnsi="Arial" w:cs="Arial"/>
                <w:sz w:val="16"/>
                <w:szCs w:val="16"/>
              </w:rPr>
              <w:t xml:space="preserve"> В т.ч.</w:t>
            </w:r>
            <w:proofErr w:type="gramStart"/>
            <w:r w:rsidRPr="00B22BEA">
              <w:rPr>
                <w:rFonts w:ascii="Arial" w:hAnsi="Arial" w:cs="Arial"/>
                <w:sz w:val="16"/>
                <w:szCs w:val="16"/>
              </w:rPr>
              <w:t xml:space="preserve"> :</w:t>
            </w:r>
            <w:proofErr w:type="gramEnd"/>
            <w:r w:rsidRPr="00B22BEA">
              <w:rPr>
                <w:rFonts w:ascii="Arial" w:hAnsi="Arial" w:cs="Arial"/>
                <w:sz w:val="16"/>
                <w:szCs w:val="16"/>
              </w:rPr>
              <w:t xml:space="preserve"> федеральный бюджет-</w:t>
            </w:r>
          </w:p>
          <w:p w:rsidR="00B22BEA" w:rsidRPr="00B22BEA" w:rsidRDefault="00B22BEA" w:rsidP="00B22BEA">
            <w:pPr>
              <w:spacing w:after="0" w:line="240" w:lineRule="atLeast"/>
              <w:ind w:right="3088"/>
              <w:contextualSpacing/>
              <w:rPr>
                <w:rFonts w:ascii="Arial" w:hAnsi="Arial" w:cs="Arial"/>
                <w:sz w:val="16"/>
                <w:szCs w:val="16"/>
              </w:rPr>
            </w:pPr>
            <w:r w:rsidRPr="00B22BEA">
              <w:rPr>
                <w:rFonts w:ascii="Arial" w:hAnsi="Arial" w:cs="Arial"/>
                <w:sz w:val="16"/>
                <w:szCs w:val="16"/>
              </w:rPr>
              <w:t xml:space="preserve">             областной бюджет- 738,8 тыс</w:t>
            </w:r>
            <w:proofErr w:type="gramStart"/>
            <w:r w:rsidRPr="00B22BEA">
              <w:rPr>
                <w:rFonts w:ascii="Arial" w:hAnsi="Arial" w:cs="Arial"/>
                <w:sz w:val="16"/>
                <w:szCs w:val="16"/>
              </w:rPr>
              <w:t>.р</w:t>
            </w:r>
            <w:proofErr w:type="gramEnd"/>
            <w:r w:rsidRPr="00B22BEA">
              <w:rPr>
                <w:rFonts w:ascii="Arial" w:hAnsi="Arial" w:cs="Arial"/>
                <w:sz w:val="16"/>
                <w:szCs w:val="16"/>
              </w:rPr>
              <w:t>уб.</w:t>
            </w:r>
          </w:p>
          <w:p w:rsidR="00B22BEA" w:rsidRPr="00B22BEA" w:rsidRDefault="00B22BEA" w:rsidP="00B22BEA">
            <w:pPr>
              <w:spacing w:after="0" w:line="240" w:lineRule="atLeast"/>
              <w:ind w:right="3088"/>
              <w:contextualSpacing/>
              <w:rPr>
                <w:rFonts w:ascii="Arial" w:hAnsi="Arial" w:cs="Arial"/>
                <w:sz w:val="16"/>
                <w:szCs w:val="16"/>
              </w:rPr>
            </w:pPr>
            <w:r w:rsidRPr="00B22BEA">
              <w:rPr>
                <w:rFonts w:ascii="Arial" w:hAnsi="Arial" w:cs="Arial"/>
                <w:sz w:val="16"/>
                <w:szCs w:val="16"/>
              </w:rPr>
              <w:t xml:space="preserve">              районный бюджет-</w:t>
            </w:r>
          </w:p>
          <w:p w:rsidR="00B22BEA" w:rsidRPr="00B22BEA" w:rsidRDefault="00B22BEA" w:rsidP="00B22BEA">
            <w:pPr>
              <w:spacing w:after="0" w:line="240" w:lineRule="atLeast"/>
              <w:ind w:right="3088"/>
              <w:contextualSpacing/>
              <w:rPr>
                <w:rFonts w:ascii="Arial" w:hAnsi="Arial" w:cs="Arial"/>
                <w:sz w:val="16"/>
                <w:szCs w:val="16"/>
              </w:rPr>
            </w:pPr>
            <w:r w:rsidRPr="00B22BEA">
              <w:rPr>
                <w:rFonts w:ascii="Arial" w:hAnsi="Arial" w:cs="Arial"/>
                <w:sz w:val="16"/>
                <w:szCs w:val="16"/>
              </w:rPr>
              <w:t xml:space="preserve">              местный бюджет- 1246,0тыс</w:t>
            </w:r>
            <w:proofErr w:type="gramStart"/>
            <w:r w:rsidRPr="00B22BEA">
              <w:rPr>
                <w:rFonts w:ascii="Arial" w:hAnsi="Arial" w:cs="Arial"/>
                <w:sz w:val="16"/>
                <w:szCs w:val="16"/>
              </w:rPr>
              <w:t>.р</w:t>
            </w:r>
            <w:proofErr w:type="gramEnd"/>
            <w:r w:rsidRPr="00B22BEA">
              <w:rPr>
                <w:rFonts w:ascii="Arial" w:hAnsi="Arial" w:cs="Arial"/>
                <w:sz w:val="16"/>
                <w:szCs w:val="16"/>
              </w:rPr>
              <w:t>уб.</w:t>
            </w:r>
          </w:p>
          <w:p w:rsidR="00B22BEA" w:rsidRPr="00B22BEA" w:rsidRDefault="00B22BEA" w:rsidP="00B22BEA">
            <w:pPr>
              <w:spacing w:after="0" w:line="240" w:lineRule="atLeast"/>
              <w:ind w:right="3088"/>
              <w:contextualSpacing/>
              <w:rPr>
                <w:rFonts w:ascii="Arial" w:hAnsi="Arial" w:cs="Arial"/>
                <w:sz w:val="16"/>
                <w:szCs w:val="16"/>
              </w:rPr>
            </w:pPr>
            <w:r w:rsidRPr="00B22BEA">
              <w:rPr>
                <w:rFonts w:ascii="Arial" w:hAnsi="Arial" w:cs="Arial"/>
                <w:sz w:val="16"/>
                <w:szCs w:val="16"/>
              </w:rPr>
              <w:t xml:space="preserve">              внебюджетные средства-38,2 тыс</w:t>
            </w:r>
            <w:proofErr w:type="gramStart"/>
            <w:r w:rsidRPr="00B22BEA">
              <w:rPr>
                <w:rFonts w:ascii="Arial" w:hAnsi="Arial" w:cs="Arial"/>
                <w:sz w:val="16"/>
                <w:szCs w:val="16"/>
              </w:rPr>
              <w:t>.р</w:t>
            </w:r>
            <w:proofErr w:type="gramEnd"/>
            <w:r w:rsidRPr="00B22BEA">
              <w:rPr>
                <w:rFonts w:ascii="Arial" w:hAnsi="Arial" w:cs="Arial"/>
                <w:sz w:val="16"/>
                <w:szCs w:val="16"/>
              </w:rPr>
              <w:t>уб.</w:t>
            </w:r>
          </w:p>
          <w:p w:rsidR="00B22BEA" w:rsidRPr="00B22BEA" w:rsidRDefault="00B22BEA" w:rsidP="00B22BEA">
            <w:pPr>
              <w:spacing w:after="0" w:line="240" w:lineRule="atLeast"/>
              <w:ind w:left="37" w:right="45"/>
              <w:contextualSpacing/>
              <w:jc w:val="both"/>
              <w:rPr>
                <w:rFonts w:ascii="Arial" w:hAnsi="Arial" w:cs="Arial"/>
                <w:sz w:val="16"/>
                <w:szCs w:val="16"/>
              </w:rPr>
            </w:pPr>
          </w:p>
        </w:tc>
      </w:tr>
      <w:tr w:rsidR="00B22BEA" w:rsidRPr="00B22BEA" w:rsidTr="00B22BEA">
        <w:trPr>
          <w:trHeight w:val="1488"/>
        </w:trPr>
        <w:tc>
          <w:tcPr>
            <w:tcW w:w="2378" w:type="dxa"/>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spacing w:after="0" w:line="240" w:lineRule="atLeast"/>
              <w:contextualSpacing/>
              <w:rPr>
                <w:rFonts w:ascii="Arial" w:hAnsi="Arial" w:cs="Arial"/>
                <w:sz w:val="16"/>
                <w:szCs w:val="16"/>
              </w:rPr>
            </w:pPr>
            <w:r w:rsidRPr="00B22BEA">
              <w:rPr>
                <w:rFonts w:ascii="Arial" w:hAnsi="Arial" w:cs="Arial"/>
                <w:sz w:val="16"/>
                <w:szCs w:val="16"/>
              </w:rPr>
              <w:t>Результат реализации программы</w:t>
            </w:r>
          </w:p>
        </w:tc>
        <w:tc>
          <w:tcPr>
            <w:tcW w:w="7589" w:type="dxa"/>
            <w:tcBorders>
              <w:top w:val="single" w:sz="4" w:space="0" w:color="000000"/>
              <w:left w:val="single" w:sz="4" w:space="0" w:color="000000"/>
              <w:bottom w:val="single" w:sz="4" w:space="0" w:color="000000"/>
              <w:right w:val="single" w:sz="4" w:space="0" w:color="000000"/>
            </w:tcBorders>
          </w:tcPr>
          <w:p w:rsidR="00B22BEA" w:rsidRPr="00B22BEA" w:rsidRDefault="00B22BEA" w:rsidP="00B22BEA">
            <w:pPr>
              <w:spacing w:after="0" w:line="240" w:lineRule="auto"/>
              <w:ind w:firstLine="720"/>
              <w:jc w:val="both"/>
              <w:rPr>
                <w:rFonts w:ascii="Arial" w:hAnsi="Arial" w:cs="Arial"/>
                <w:sz w:val="16"/>
                <w:szCs w:val="16"/>
                <w:highlight w:val="lightGray"/>
              </w:rPr>
            </w:pPr>
            <w:r w:rsidRPr="00B22BEA">
              <w:rPr>
                <w:rFonts w:ascii="Arial" w:hAnsi="Arial" w:cs="Arial"/>
                <w:color w:val="000000"/>
                <w:sz w:val="16"/>
                <w:szCs w:val="16"/>
              </w:rPr>
              <w:t xml:space="preserve">Строительство новых объектов позволит </w:t>
            </w:r>
            <w:r w:rsidRPr="00B22BEA">
              <w:rPr>
                <w:rFonts w:ascii="Arial" w:hAnsi="Arial" w:cs="Arial"/>
                <w:sz w:val="16"/>
                <w:szCs w:val="16"/>
              </w:rPr>
              <w:t xml:space="preserve">удовлетворить  потребности населения МО «Хохорск» в учреждениях обслуживания с учетом прогнозируемых характеристик социально-экономического развития и согласно существующим социальным нормативам. </w:t>
            </w:r>
          </w:p>
          <w:p w:rsidR="00B22BEA" w:rsidRPr="00B22BEA" w:rsidRDefault="00B22BEA" w:rsidP="00B22BEA">
            <w:pPr>
              <w:spacing w:after="8" w:line="254" w:lineRule="auto"/>
              <w:jc w:val="both"/>
              <w:rPr>
                <w:rFonts w:ascii="Arial" w:hAnsi="Arial" w:cs="Arial"/>
                <w:color w:val="000000"/>
                <w:sz w:val="16"/>
                <w:szCs w:val="16"/>
              </w:rPr>
            </w:pPr>
          </w:p>
        </w:tc>
      </w:tr>
    </w:tbl>
    <w:p w:rsidR="00062909" w:rsidRDefault="00062909" w:rsidP="00B22BEA">
      <w:pPr>
        <w:jc w:val="both"/>
        <w:rPr>
          <w:rFonts w:ascii="Arial" w:hAnsi="Arial" w:cs="Arial"/>
          <w:sz w:val="16"/>
          <w:szCs w:val="16"/>
        </w:rPr>
        <w:sectPr w:rsidR="00062909" w:rsidSect="00062909">
          <w:type w:val="continuous"/>
          <w:pgSz w:w="11906" w:h="16838"/>
          <w:pgMar w:top="1134" w:right="850" w:bottom="1134" w:left="1701" w:header="708" w:footer="708" w:gutter="0"/>
          <w:cols w:space="708"/>
          <w:docGrid w:linePitch="360"/>
        </w:sectPr>
      </w:pPr>
    </w:p>
    <w:p w:rsidR="00B22BEA" w:rsidRPr="00B22BEA" w:rsidRDefault="00B22BEA" w:rsidP="00B22BEA">
      <w:pPr>
        <w:jc w:val="both"/>
        <w:rPr>
          <w:rFonts w:ascii="Arial" w:hAnsi="Arial" w:cs="Arial"/>
          <w:sz w:val="16"/>
          <w:szCs w:val="16"/>
        </w:rPr>
      </w:pPr>
    </w:p>
    <w:p w:rsidR="00B22BEA" w:rsidRPr="00B22BEA" w:rsidRDefault="00B22BEA" w:rsidP="00D81C51">
      <w:pPr>
        <w:numPr>
          <w:ilvl w:val="0"/>
          <w:numId w:val="20"/>
        </w:numPr>
        <w:spacing w:after="0" w:line="240" w:lineRule="auto"/>
        <w:contextualSpacing/>
        <w:jc w:val="center"/>
        <w:rPr>
          <w:rFonts w:ascii="Arial" w:hAnsi="Arial" w:cs="Arial"/>
          <w:sz w:val="16"/>
          <w:szCs w:val="16"/>
        </w:rPr>
      </w:pPr>
      <w:r w:rsidRPr="00B22BEA">
        <w:rPr>
          <w:rFonts w:ascii="Arial" w:hAnsi="Arial" w:cs="Arial"/>
          <w:b/>
          <w:sz w:val="16"/>
          <w:szCs w:val="16"/>
        </w:rPr>
        <w:t>Характеристика существующего состояния социальной инфраструктуры</w:t>
      </w:r>
      <w:r w:rsidRPr="00B22BEA">
        <w:rPr>
          <w:rFonts w:ascii="Arial" w:hAnsi="Arial" w:cs="Arial"/>
          <w:sz w:val="16"/>
          <w:szCs w:val="16"/>
        </w:rPr>
        <w:t xml:space="preserve">  </w:t>
      </w:r>
      <w:r w:rsidRPr="00B22BEA">
        <w:rPr>
          <w:rFonts w:ascii="Arial" w:hAnsi="Arial" w:cs="Arial"/>
          <w:b/>
          <w:sz w:val="16"/>
          <w:szCs w:val="16"/>
        </w:rPr>
        <w:t>Муниципального образования «Хохорск»</w:t>
      </w:r>
    </w:p>
    <w:p w:rsidR="00B22BEA" w:rsidRPr="00B22BEA" w:rsidRDefault="00B22BEA" w:rsidP="00B22BEA">
      <w:pPr>
        <w:spacing w:after="0" w:line="240" w:lineRule="auto"/>
        <w:ind w:left="-5"/>
        <w:contextualSpacing/>
        <w:jc w:val="center"/>
        <w:rPr>
          <w:rFonts w:ascii="Arial" w:hAnsi="Arial" w:cs="Arial"/>
          <w:sz w:val="16"/>
          <w:szCs w:val="16"/>
        </w:rPr>
      </w:pPr>
    </w:p>
    <w:p w:rsidR="00B22BEA" w:rsidRPr="00B22BEA" w:rsidRDefault="00B22BEA" w:rsidP="00B22BEA">
      <w:pPr>
        <w:spacing w:after="0" w:line="240" w:lineRule="auto"/>
        <w:ind w:left="-6" w:firstLine="714"/>
        <w:contextualSpacing/>
        <w:jc w:val="both"/>
        <w:rPr>
          <w:rFonts w:ascii="Arial" w:hAnsi="Arial" w:cs="Arial"/>
          <w:b/>
          <w:sz w:val="16"/>
          <w:szCs w:val="16"/>
        </w:rPr>
      </w:pPr>
      <w:r w:rsidRPr="00B22BEA">
        <w:rPr>
          <w:rFonts w:ascii="Arial" w:hAnsi="Arial" w:cs="Arial"/>
          <w:b/>
          <w:sz w:val="16"/>
          <w:szCs w:val="16"/>
        </w:rPr>
        <w:t>2.1. Описание социально-экономического состояния муниципального образования «Хохорск», сведения о градостроительной деятельности.</w:t>
      </w:r>
    </w:p>
    <w:p w:rsidR="00B22BEA" w:rsidRPr="00B22BEA" w:rsidRDefault="00B22BEA" w:rsidP="00B22BEA">
      <w:pPr>
        <w:pStyle w:val="a5"/>
        <w:spacing w:after="0"/>
        <w:ind w:left="0" w:firstLine="709"/>
        <w:jc w:val="both"/>
        <w:rPr>
          <w:rFonts w:ascii="Arial" w:hAnsi="Arial" w:cs="Arial"/>
          <w:sz w:val="16"/>
          <w:szCs w:val="16"/>
        </w:rPr>
      </w:pPr>
      <w:r w:rsidRPr="00B22BEA">
        <w:rPr>
          <w:rFonts w:ascii="Arial" w:hAnsi="Arial" w:cs="Arial"/>
          <w:sz w:val="16"/>
          <w:szCs w:val="16"/>
        </w:rPr>
        <w:t>Муниципальное образование «</w:t>
      </w:r>
      <w:r w:rsidRPr="00B22BEA">
        <w:rPr>
          <w:rFonts w:ascii="Arial" w:hAnsi="Arial" w:cs="Arial"/>
          <w:bCs/>
          <w:sz w:val="16"/>
          <w:szCs w:val="16"/>
        </w:rPr>
        <w:t>Хохорск</w:t>
      </w:r>
      <w:r w:rsidRPr="00B22BEA">
        <w:rPr>
          <w:rFonts w:ascii="Arial" w:hAnsi="Arial" w:cs="Arial"/>
          <w:sz w:val="16"/>
          <w:szCs w:val="16"/>
        </w:rPr>
        <w:t xml:space="preserve">»  включает в себя 7 населенных пунктов : с. Хохорск, д. </w:t>
      </w:r>
      <w:proofErr w:type="spellStart"/>
      <w:r w:rsidRPr="00B22BEA">
        <w:rPr>
          <w:rFonts w:ascii="Arial" w:hAnsi="Arial" w:cs="Arial"/>
          <w:sz w:val="16"/>
          <w:szCs w:val="16"/>
        </w:rPr>
        <w:t>Нововоскресенка</w:t>
      </w:r>
      <w:proofErr w:type="spellEnd"/>
      <w:r w:rsidRPr="00B22BEA">
        <w:rPr>
          <w:rFonts w:ascii="Arial" w:hAnsi="Arial" w:cs="Arial"/>
          <w:sz w:val="16"/>
          <w:szCs w:val="16"/>
        </w:rPr>
        <w:t xml:space="preserve">, д. </w:t>
      </w:r>
      <w:proofErr w:type="spellStart"/>
      <w:r w:rsidRPr="00B22BEA">
        <w:rPr>
          <w:rFonts w:ascii="Arial" w:hAnsi="Arial" w:cs="Arial"/>
          <w:sz w:val="16"/>
          <w:szCs w:val="16"/>
        </w:rPr>
        <w:t>Русиновка</w:t>
      </w:r>
      <w:proofErr w:type="spellEnd"/>
      <w:r w:rsidRPr="00B22BEA">
        <w:rPr>
          <w:rFonts w:ascii="Arial" w:hAnsi="Arial" w:cs="Arial"/>
          <w:sz w:val="16"/>
          <w:szCs w:val="16"/>
        </w:rPr>
        <w:t xml:space="preserve">, д. </w:t>
      </w:r>
      <w:proofErr w:type="spellStart"/>
      <w:r w:rsidRPr="00B22BEA">
        <w:rPr>
          <w:rFonts w:ascii="Arial" w:hAnsi="Arial" w:cs="Arial"/>
          <w:sz w:val="16"/>
          <w:szCs w:val="16"/>
        </w:rPr>
        <w:t>Ижилха</w:t>
      </w:r>
      <w:proofErr w:type="spellEnd"/>
      <w:r w:rsidRPr="00B22BEA">
        <w:rPr>
          <w:rFonts w:ascii="Arial" w:hAnsi="Arial" w:cs="Arial"/>
          <w:sz w:val="16"/>
          <w:szCs w:val="16"/>
        </w:rPr>
        <w:t xml:space="preserve">, д. </w:t>
      </w:r>
      <w:proofErr w:type="spellStart"/>
      <w:r w:rsidRPr="00B22BEA">
        <w:rPr>
          <w:rFonts w:ascii="Arial" w:hAnsi="Arial" w:cs="Arial"/>
          <w:sz w:val="16"/>
          <w:szCs w:val="16"/>
        </w:rPr>
        <w:t>Харатирген</w:t>
      </w:r>
      <w:proofErr w:type="spellEnd"/>
      <w:r w:rsidRPr="00B22BEA">
        <w:rPr>
          <w:rFonts w:ascii="Arial" w:hAnsi="Arial" w:cs="Arial"/>
          <w:sz w:val="16"/>
          <w:szCs w:val="16"/>
        </w:rPr>
        <w:t>, д</w:t>
      </w:r>
      <w:proofErr w:type="gramStart"/>
      <w:r w:rsidRPr="00B22BEA">
        <w:rPr>
          <w:rFonts w:ascii="Arial" w:hAnsi="Arial" w:cs="Arial"/>
          <w:sz w:val="16"/>
          <w:szCs w:val="16"/>
        </w:rPr>
        <w:t>.Ш</w:t>
      </w:r>
      <w:proofErr w:type="gramEnd"/>
      <w:r w:rsidRPr="00B22BEA">
        <w:rPr>
          <w:rFonts w:ascii="Arial" w:hAnsi="Arial" w:cs="Arial"/>
          <w:sz w:val="16"/>
          <w:szCs w:val="16"/>
        </w:rPr>
        <w:t xml:space="preserve">унта, </w:t>
      </w:r>
      <w:proofErr w:type="spellStart"/>
      <w:r w:rsidRPr="00B22BEA">
        <w:rPr>
          <w:rFonts w:ascii="Arial" w:hAnsi="Arial" w:cs="Arial"/>
          <w:sz w:val="16"/>
          <w:szCs w:val="16"/>
        </w:rPr>
        <w:t>д.Херетин</w:t>
      </w:r>
      <w:proofErr w:type="spellEnd"/>
      <w:r w:rsidRPr="00B22BEA">
        <w:rPr>
          <w:rFonts w:ascii="Arial" w:hAnsi="Arial" w:cs="Arial"/>
          <w:sz w:val="16"/>
          <w:szCs w:val="16"/>
        </w:rPr>
        <w:t>.</w:t>
      </w:r>
    </w:p>
    <w:p w:rsidR="00B22BEA" w:rsidRPr="00B22BEA" w:rsidRDefault="00B22BEA" w:rsidP="00B22BEA">
      <w:pPr>
        <w:pStyle w:val="a5"/>
        <w:spacing w:after="0"/>
        <w:ind w:left="0" w:firstLine="709"/>
        <w:jc w:val="both"/>
        <w:rPr>
          <w:rFonts w:ascii="Arial" w:hAnsi="Arial" w:cs="Arial"/>
          <w:sz w:val="16"/>
          <w:szCs w:val="16"/>
        </w:rPr>
      </w:pPr>
      <w:r w:rsidRPr="00B22BEA">
        <w:rPr>
          <w:rFonts w:ascii="Arial" w:hAnsi="Arial" w:cs="Arial"/>
          <w:sz w:val="16"/>
          <w:szCs w:val="16"/>
        </w:rPr>
        <w:t xml:space="preserve">Границы муниципального образования «Хохорск»  установлены в соответствии с Законом </w:t>
      </w:r>
      <w:proofErr w:type="spellStart"/>
      <w:proofErr w:type="gramStart"/>
      <w:r w:rsidRPr="00B22BEA">
        <w:rPr>
          <w:rFonts w:ascii="Arial" w:hAnsi="Arial" w:cs="Arial"/>
          <w:sz w:val="16"/>
          <w:szCs w:val="16"/>
        </w:rPr>
        <w:t>Усть</w:t>
      </w:r>
      <w:proofErr w:type="spellEnd"/>
      <w:r w:rsidRPr="00B22BEA">
        <w:rPr>
          <w:rFonts w:ascii="Arial" w:hAnsi="Arial" w:cs="Arial"/>
          <w:sz w:val="16"/>
          <w:szCs w:val="16"/>
        </w:rPr>
        <w:t xml:space="preserve"> - Ордынского</w:t>
      </w:r>
      <w:proofErr w:type="gramEnd"/>
      <w:r w:rsidRPr="00B22BEA">
        <w:rPr>
          <w:rFonts w:ascii="Arial" w:hAnsi="Arial" w:cs="Arial"/>
          <w:sz w:val="16"/>
          <w:szCs w:val="16"/>
        </w:rPr>
        <w:t xml:space="preserve"> Бурятского автономного округа от 30 декабря 2004 № 67-оз.</w:t>
      </w:r>
    </w:p>
    <w:p w:rsidR="00B22BEA" w:rsidRPr="00B22BEA" w:rsidRDefault="00B22BEA" w:rsidP="00B22BEA">
      <w:pPr>
        <w:pStyle w:val="a5"/>
        <w:spacing w:after="0"/>
        <w:ind w:left="0" w:firstLine="709"/>
        <w:jc w:val="both"/>
        <w:rPr>
          <w:rFonts w:ascii="Arial" w:hAnsi="Arial" w:cs="Arial"/>
          <w:sz w:val="16"/>
          <w:szCs w:val="16"/>
        </w:rPr>
      </w:pPr>
      <w:r w:rsidRPr="00B22BEA">
        <w:rPr>
          <w:rFonts w:ascii="Arial" w:hAnsi="Arial" w:cs="Arial"/>
          <w:sz w:val="16"/>
          <w:szCs w:val="16"/>
        </w:rPr>
        <w:t xml:space="preserve">Расположено МО «Хохорск» в центре </w:t>
      </w:r>
      <w:proofErr w:type="spellStart"/>
      <w:r w:rsidRPr="00B22BEA">
        <w:rPr>
          <w:rFonts w:ascii="Arial" w:hAnsi="Arial" w:cs="Arial"/>
          <w:sz w:val="16"/>
          <w:szCs w:val="16"/>
        </w:rPr>
        <w:t>Боханского</w:t>
      </w:r>
      <w:proofErr w:type="spellEnd"/>
      <w:r w:rsidRPr="00B22BEA">
        <w:rPr>
          <w:rFonts w:ascii="Arial" w:hAnsi="Arial" w:cs="Arial"/>
          <w:sz w:val="16"/>
          <w:szCs w:val="16"/>
        </w:rPr>
        <w:t xml:space="preserve"> района, граничит на западе </w:t>
      </w:r>
      <w:proofErr w:type="gramStart"/>
      <w:r w:rsidRPr="00B22BEA">
        <w:rPr>
          <w:rFonts w:ascii="Arial" w:hAnsi="Arial" w:cs="Arial"/>
          <w:sz w:val="16"/>
          <w:szCs w:val="16"/>
        </w:rPr>
        <w:t>–с</w:t>
      </w:r>
      <w:proofErr w:type="gramEnd"/>
      <w:r w:rsidRPr="00B22BEA">
        <w:rPr>
          <w:rFonts w:ascii="Arial" w:hAnsi="Arial" w:cs="Arial"/>
          <w:sz w:val="16"/>
          <w:szCs w:val="16"/>
        </w:rPr>
        <w:t xml:space="preserve"> МО «Бохан», МО «Новая </w:t>
      </w:r>
      <w:proofErr w:type="spellStart"/>
      <w:r w:rsidRPr="00B22BEA">
        <w:rPr>
          <w:rFonts w:ascii="Arial" w:hAnsi="Arial" w:cs="Arial"/>
          <w:sz w:val="16"/>
          <w:szCs w:val="16"/>
        </w:rPr>
        <w:t>Ида</w:t>
      </w:r>
      <w:proofErr w:type="spellEnd"/>
      <w:r w:rsidRPr="00B22BEA">
        <w:rPr>
          <w:rFonts w:ascii="Arial" w:hAnsi="Arial" w:cs="Arial"/>
          <w:sz w:val="16"/>
          <w:szCs w:val="16"/>
        </w:rPr>
        <w:t>», на юго-западе и юге- с МО «Тараса»,На востоке с МО «</w:t>
      </w:r>
      <w:proofErr w:type="spellStart"/>
      <w:r w:rsidRPr="00B22BEA">
        <w:rPr>
          <w:rFonts w:ascii="Arial" w:hAnsi="Arial" w:cs="Arial"/>
          <w:sz w:val="16"/>
          <w:szCs w:val="16"/>
        </w:rPr>
        <w:t>Укыр</w:t>
      </w:r>
      <w:proofErr w:type="spellEnd"/>
      <w:r w:rsidRPr="00B22BEA">
        <w:rPr>
          <w:rFonts w:ascii="Arial" w:hAnsi="Arial" w:cs="Arial"/>
          <w:sz w:val="16"/>
          <w:szCs w:val="16"/>
        </w:rPr>
        <w:t xml:space="preserve">» </w:t>
      </w:r>
      <w:proofErr w:type="spellStart"/>
      <w:r w:rsidRPr="00B22BEA">
        <w:rPr>
          <w:rFonts w:ascii="Arial" w:hAnsi="Arial" w:cs="Arial"/>
          <w:sz w:val="16"/>
          <w:szCs w:val="16"/>
        </w:rPr>
        <w:t>Боханского</w:t>
      </w:r>
      <w:proofErr w:type="spellEnd"/>
      <w:r w:rsidRPr="00B22BEA">
        <w:rPr>
          <w:rFonts w:ascii="Arial" w:hAnsi="Arial" w:cs="Arial"/>
          <w:sz w:val="16"/>
          <w:szCs w:val="16"/>
        </w:rPr>
        <w:t xml:space="preserve"> района, на севере с муниципальными образованиями  </w:t>
      </w:r>
      <w:proofErr w:type="spellStart"/>
      <w:r w:rsidRPr="00B22BEA">
        <w:rPr>
          <w:rFonts w:ascii="Arial" w:hAnsi="Arial" w:cs="Arial"/>
          <w:sz w:val="16"/>
          <w:szCs w:val="16"/>
        </w:rPr>
        <w:t>Осинского</w:t>
      </w:r>
      <w:proofErr w:type="spellEnd"/>
      <w:r w:rsidRPr="00B22BEA">
        <w:rPr>
          <w:rFonts w:ascii="Arial" w:hAnsi="Arial" w:cs="Arial"/>
          <w:sz w:val="16"/>
          <w:szCs w:val="16"/>
        </w:rPr>
        <w:t xml:space="preserve"> района.</w:t>
      </w:r>
    </w:p>
    <w:p w:rsidR="00B22BEA" w:rsidRPr="00B22BEA" w:rsidRDefault="00B22BEA" w:rsidP="00B22BEA">
      <w:pPr>
        <w:spacing w:after="0" w:line="240" w:lineRule="auto"/>
        <w:ind w:firstLine="720"/>
        <w:jc w:val="both"/>
        <w:rPr>
          <w:rFonts w:ascii="Arial" w:hAnsi="Arial" w:cs="Arial"/>
          <w:sz w:val="16"/>
          <w:szCs w:val="16"/>
        </w:rPr>
      </w:pPr>
      <w:r w:rsidRPr="00B22BEA">
        <w:rPr>
          <w:rFonts w:ascii="Arial" w:hAnsi="Arial" w:cs="Arial"/>
          <w:sz w:val="16"/>
          <w:szCs w:val="16"/>
        </w:rPr>
        <w:t>Село Хохорск – административный центр муниципального образования, расположено в 14 км</w:t>
      </w:r>
      <w:proofErr w:type="gramStart"/>
      <w:r w:rsidRPr="00B22BEA">
        <w:rPr>
          <w:rFonts w:ascii="Arial" w:hAnsi="Arial" w:cs="Arial"/>
          <w:sz w:val="16"/>
          <w:szCs w:val="16"/>
        </w:rPr>
        <w:t>.</w:t>
      </w:r>
      <w:proofErr w:type="gramEnd"/>
      <w:r w:rsidRPr="00B22BEA">
        <w:rPr>
          <w:rFonts w:ascii="Arial" w:hAnsi="Arial" w:cs="Arial"/>
          <w:sz w:val="16"/>
          <w:szCs w:val="16"/>
        </w:rPr>
        <w:t xml:space="preserve"> </w:t>
      </w:r>
      <w:proofErr w:type="gramStart"/>
      <w:r w:rsidRPr="00B22BEA">
        <w:rPr>
          <w:rFonts w:ascii="Arial" w:hAnsi="Arial" w:cs="Arial"/>
          <w:sz w:val="16"/>
          <w:szCs w:val="16"/>
        </w:rPr>
        <w:t>о</w:t>
      </w:r>
      <w:proofErr w:type="gramEnd"/>
      <w:r w:rsidRPr="00B22BEA">
        <w:rPr>
          <w:rFonts w:ascii="Arial" w:hAnsi="Arial" w:cs="Arial"/>
          <w:sz w:val="16"/>
          <w:szCs w:val="16"/>
        </w:rPr>
        <w:t>т районного центра и в 135 км. от г. Иркутска. Остальные деревни муниципального образования размещаются в радиусе не более 7км. от административного центра.</w:t>
      </w:r>
    </w:p>
    <w:p w:rsidR="00B22BEA" w:rsidRPr="00B22BEA" w:rsidRDefault="00B22BEA" w:rsidP="00B22BEA">
      <w:pPr>
        <w:spacing w:after="0" w:line="240" w:lineRule="auto"/>
        <w:ind w:firstLine="720"/>
        <w:jc w:val="both"/>
        <w:rPr>
          <w:rFonts w:ascii="Arial" w:hAnsi="Arial" w:cs="Arial"/>
          <w:sz w:val="16"/>
          <w:szCs w:val="16"/>
        </w:rPr>
      </w:pPr>
      <w:r w:rsidRPr="00B22BEA">
        <w:rPr>
          <w:rFonts w:ascii="Arial" w:hAnsi="Arial" w:cs="Arial"/>
          <w:sz w:val="16"/>
          <w:szCs w:val="16"/>
        </w:rPr>
        <w:t>Общая численность населения МО «Хохорск» на 01.01.2016г. составляет – 2468 человек</w:t>
      </w:r>
      <w:proofErr w:type="gramStart"/>
      <w:r w:rsidRPr="00B22BEA">
        <w:rPr>
          <w:rFonts w:ascii="Arial" w:hAnsi="Arial" w:cs="Arial"/>
          <w:sz w:val="16"/>
          <w:szCs w:val="16"/>
        </w:rPr>
        <w:t xml:space="preserve"> .</w:t>
      </w:r>
      <w:proofErr w:type="gramEnd"/>
    </w:p>
    <w:p w:rsidR="00B22BEA" w:rsidRPr="00B22BEA" w:rsidRDefault="00B22BEA" w:rsidP="00B22BEA">
      <w:pPr>
        <w:spacing w:after="0" w:line="240" w:lineRule="auto"/>
        <w:ind w:firstLine="720"/>
        <w:jc w:val="both"/>
        <w:rPr>
          <w:rFonts w:ascii="Arial" w:hAnsi="Arial" w:cs="Arial"/>
          <w:sz w:val="16"/>
          <w:szCs w:val="16"/>
        </w:rPr>
      </w:pPr>
      <w:r w:rsidRPr="00B22BEA">
        <w:rPr>
          <w:rFonts w:ascii="Arial" w:hAnsi="Arial" w:cs="Arial"/>
          <w:sz w:val="16"/>
          <w:szCs w:val="16"/>
        </w:rPr>
        <w:t xml:space="preserve">Основная часть населения -68,3% сконцентрирована в географическом центре МО «Хохорск» , где расположены </w:t>
      </w:r>
      <w:proofErr w:type="spellStart"/>
      <w:r w:rsidRPr="00B22BEA">
        <w:rPr>
          <w:rFonts w:ascii="Arial" w:hAnsi="Arial" w:cs="Arial"/>
          <w:sz w:val="16"/>
          <w:szCs w:val="16"/>
        </w:rPr>
        <w:t>с</w:t>
      </w:r>
      <w:proofErr w:type="gramStart"/>
      <w:r w:rsidRPr="00B22BEA">
        <w:rPr>
          <w:rFonts w:ascii="Arial" w:hAnsi="Arial" w:cs="Arial"/>
          <w:sz w:val="16"/>
          <w:szCs w:val="16"/>
        </w:rPr>
        <w:t>.Х</w:t>
      </w:r>
      <w:proofErr w:type="gramEnd"/>
      <w:r w:rsidRPr="00B22BEA">
        <w:rPr>
          <w:rFonts w:ascii="Arial" w:hAnsi="Arial" w:cs="Arial"/>
          <w:sz w:val="16"/>
          <w:szCs w:val="16"/>
        </w:rPr>
        <w:t>охорск</w:t>
      </w:r>
      <w:proofErr w:type="spellEnd"/>
      <w:r w:rsidRPr="00B22BEA">
        <w:rPr>
          <w:rFonts w:ascii="Arial" w:hAnsi="Arial" w:cs="Arial"/>
          <w:sz w:val="16"/>
          <w:szCs w:val="16"/>
        </w:rPr>
        <w:t xml:space="preserve"> (588),  </w:t>
      </w:r>
      <w:proofErr w:type="spellStart"/>
      <w:r w:rsidRPr="00B22BEA">
        <w:rPr>
          <w:rFonts w:ascii="Arial" w:hAnsi="Arial" w:cs="Arial"/>
          <w:sz w:val="16"/>
          <w:szCs w:val="16"/>
        </w:rPr>
        <w:t>д.Ижилха</w:t>
      </w:r>
      <w:proofErr w:type="spellEnd"/>
      <w:r w:rsidRPr="00B22BEA">
        <w:rPr>
          <w:rFonts w:ascii="Arial" w:hAnsi="Arial" w:cs="Arial"/>
          <w:sz w:val="16"/>
          <w:szCs w:val="16"/>
        </w:rPr>
        <w:t xml:space="preserve">(482) и </w:t>
      </w:r>
      <w:proofErr w:type="spellStart"/>
      <w:r w:rsidRPr="00B22BEA">
        <w:rPr>
          <w:rFonts w:ascii="Arial" w:hAnsi="Arial" w:cs="Arial"/>
          <w:sz w:val="16"/>
          <w:szCs w:val="16"/>
        </w:rPr>
        <w:t>д.Харатирген</w:t>
      </w:r>
      <w:proofErr w:type="spellEnd"/>
      <w:r w:rsidRPr="00B22BEA">
        <w:rPr>
          <w:rFonts w:ascii="Arial" w:hAnsi="Arial" w:cs="Arial"/>
          <w:sz w:val="16"/>
          <w:szCs w:val="16"/>
        </w:rPr>
        <w:t xml:space="preserve">(615) . Возрастная структура населения характеризуется высокой долей населения младше трудоспособного возраста -28,0%, в трудоспособном возрасте -59,1% . Старше трудоспособного возраста-12,9%. – этот показатель   ниже среднего  по району(15,1) и по области (18,6). . </w:t>
      </w:r>
    </w:p>
    <w:p w:rsidR="00B22BEA" w:rsidRPr="00B22BEA" w:rsidRDefault="00B22BEA" w:rsidP="00B22BEA">
      <w:pPr>
        <w:spacing w:after="0" w:line="240" w:lineRule="auto"/>
        <w:ind w:firstLine="720"/>
        <w:jc w:val="both"/>
        <w:rPr>
          <w:rFonts w:ascii="Arial" w:hAnsi="Arial" w:cs="Arial"/>
          <w:sz w:val="16"/>
          <w:szCs w:val="16"/>
        </w:rPr>
      </w:pPr>
      <w:r w:rsidRPr="00B22BEA">
        <w:rPr>
          <w:rFonts w:ascii="Arial" w:hAnsi="Arial" w:cs="Arial"/>
          <w:sz w:val="16"/>
          <w:szCs w:val="16"/>
        </w:rPr>
        <w:t>Таблица. Естественное и механическое движение населения (человек)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9"/>
        <w:gridCol w:w="658"/>
        <w:gridCol w:w="658"/>
        <w:gridCol w:w="658"/>
        <w:gridCol w:w="658"/>
        <w:gridCol w:w="658"/>
      </w:tblGrid>
      <w:tr w:rsidR="00B22BEA" w:rsidRPr="00B22BEA" w:rsidTr="00B22BEA">
        <w:tc>
          <w:tcPr>
            <w:tcW w:w="3118"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В целом по поселению</w:t>
            </w:r>
          </w:p>
        </w:tc>
        <w:tc>
          <w:tcPr>
            <w:tcW w:w="992"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2011г.</w:t>
            </w:r>
          </w:p>
        </w:tc>
        <w:tc>
          <w:tcPr>
            <w:tcW w:w="1276"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2012г.</w:t>
            </w:r>
          </w:p>
        </w:tc>
        <w:tc>
          <w:tcPr>
            <w:tcW w:w="1276"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2013г.</w:t>
            </w:r>
          </w:p>
        </w:tc>
        <w:tc>
          <w:tcPr>
            <w:tcW w:w="1134"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2014г.</w:t>
            </w:r>
          </w:p>
        </w:tc>
        <w:tc>
          <w:tcPr>
            <w:tcW w:w="1134"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2015г.</w:t>
            </w:r>
          </w:p>
        </w:tc>
      </w:tr>
      <w:tr w:rsidR="00B22BEA" w:rsidRPr="00B22BEA" w:rsidTr="00B22BEA">
        <w:tc>
          <w:tcPr>
            <w:tcW w:w="3118"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Естественный прирост</w:t>
            </w:r>
          </w:p>
        </w:tc>
        <w:tc>
          <w:tcPr>
            <w:tcW w:w="992"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+22</w:t>
            </w:r>
          </w:p>
        </w:tc>
        <w:tc>
          <w:tcPr>
            <w:tcW w:w="1276"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+31</w:t>
            </w:r>
          </w:p>
        </w:tc>
        <w:tc>
          <w:tcPr>
            <w:tcW w:w="1276"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+27</w:t>
            </w:r>
          </w:p>
        </w:tc>
        <w:tc>
          <w:tcPr>
            <w:tcW w:w="1134"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+25</w:t>
            </w:r>
          </w:p>
        </w:tc>
        <w:tc>
          <w:tcPr>
            <w:tcW w:w="1134"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+23</w:t>
            </w:r>
          </w:p>
        </w:tc>
      </w:tr>
      <w:tr w:rsidR="00B22BEA" w:rsidRPr="00B22BEA" w:rsidTr="00B22BEA">
        <w:tc>
          <w:tcPr>
            <w:tcW w:w="3118"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рождаемость</w:t>
            </w:r>
          </w:p>
        </w:tc>
        <w:tc>
          <w:tcPr>
            <w:tcW w:w="992"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41</w:t>
            </w:r>
          </w:p>
        </w:tc>
        <w:tc>
          <w:tcPr>
            <w:tcW w:w="1276"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50</w:t>
            </w:r>
          </w:p>
        </w:tc>
        <w:tc>
          <w:tcPr>
            <w:tcW w:w="1276"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44</w:t>
            </w:r>
          </w:p>
        </w:tc>
        <w:tc>
          <w:tcPr>
            <w:tcW w:w="1134"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47</w:t>
            </w:r>
          </w:p>
        </w:tc>
        <w:tc>
          <w:tcPr>
            <w:tcW w:w="1134"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44</w:t>
            </w:r>
          </w:p>
        </w:tc>
      </w:tr>
      <w:tr w:rsidR="00B22BEA" w:rsidRPr="00B22BEA" w:rsidTr="00B22BEA">
        <w:tc>
          <w:tcPr>
            <w:tcW w:w="3118"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смертность</w:t>
            </w:r>
          </w:p>
        </w:tc>
        <w:tc>
          <w:tcPr>
            <w:tcW w:w="992"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19</w:t>
            </w:r>
          </w:p>
        </w:tc>
        <w:tc>
          <w:tcPr>
            <w:tcW w:w="1276"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19</w:t>
            </w:r>
          </w:p>
        </w:tc>
        <w:tc>
          <w:tcPr>
            <w:tcW w:w="1276"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17</w:t>
            </w:r>
          </w:p>
        </w:tc>
        <w:tc>
          <w:tcPr>
            <w:tcW w:w="1134"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22</w:t>
            </w:r>
          </w:p>
        </w:tc>
        <w:tc>
          <w:tcPr>
            <w:tcW w:w="1134"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21</w:t>
            </w:r>
          </w:p>
        </w:tc>
      </w:tr>
      <w:tr w:rsidR="00B22BEA" w:rsidRPr="00B22BEA" w:rsidTr="00B22BEA">
        <w:tc>
          <w:tcPr>
            <w:tcW w:w="3118"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Механический прирост</w:t>
            </w:r>
          </w:p>
        </w:tc>
        <w:tc>
          <w:tcPr>
            <w:tcW w:w="992"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-2</w:t>
            </w:r>
          </w:p>
        </w:tc>
        <w:tc>
          <w:tcPr>
            <w:tcW w:w="1276"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-5</w:t>
            </w:r>
          </w:p>
        </w:tc>
        <w:tc>
          <w:tcPr>
            <w:tcW w:w="1276"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-19</w:t>
            </w:r>
          </w:p>
        </w:tc>
        <w:tc>
          <w:tcPr>
            <w:tcW w:w="1134"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-8</w:t>
            </w:r>
          </w:p>
        </w:tc>
        <w:tc>
          <w:tcPr>
            <w:tcW w:w="1134"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+3</w:t>
            </w:r>
          </w:p>
        </w:tc>
      </w:tr>
      <w:tr w:rsidR="00B22BEA" w:rsidRPr="00B22BEA" w:rsidTr="00B22BEA">
        <w:tc>
          <w:tcPr>
            <w:tcW w:w="3118"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прибыло</w:t>
            </w:r>
          </w:p>
        </w:tc>
        <w:tc>
          <w:tcPr>
            <w:tcW w:w="992"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11</w:t>
            </w:r>
          </w:p>
        </w:tc>
        <w:tc>
          <w:tcPr>
            <w:tcW w:w="1276"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31</w:t>
            </w:r>
          </w:p>
        </w:tc>
        <w:tc>
          <w:tcPr>
            <w:tcW w:w="1276"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26</w:t>
            </w:r>
          </w:p>
        </w:tc>
        <w:tc>
          <w:tcPr>
            <w:tcW w:w="1134"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11</w:t>
            </w:r>
          </w:p>
        </w:tc>
        <w:tc>
          <w:tcPr>
            <w:tcW w:w="1134"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20</w:t>
            </w:r>
          </w:p>
        </w:tc>
      </w:tr>
      <w:tr w:rsidR="00B22BEA" w:rsidRPr="00B22BEA" w:rsidTr="00B22BEA">
        <w:tc>
          <w:tcPr>
            <w:tcW w:w="3118"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выбыло</w:t>
            </w:r>
          </w:p>
        </w:tc>
        <w:tc>
          <w:tcPr>
            <w:tcW w:w="992"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13</w:t>
            </w:r>
          </w:p>
        </w:tc>
        <w:tc>
          <w:tcPr>
            <w:tcW w:w="1276"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36</w:t>
            </w:r>
          </w:p>
        </w:tc>
        <w:tc>
          <w:tcPr>
            <w:tcW w:w="1276"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45</w:t>
            </w:r>
          </w:p>
        </w:tc>
        <w:tc>
          <w:tcPr>
            <w:tcW w:w="1134"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19</w:t>
            </w:r>
          </w:p>
        </w:tc>
        <w:tc>
          <w:tcPr>
            <w:tcW w:w="1134"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17</w:t>
            </w:r>
          </w:p>
        </w:tc>
      </w:tr>
      <w:tr w:rsidR="00B22BEA" w:rsidRPr="00B22BEA" w:rsidTr="00B22BEA">
        <w:tc>
          <w:tcPr>
            <w:tcW w:w="3118"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+20</w:t>
            </w:r>
          </w:p>
        </w:tc>
        <w:tc>
          <w:tcPr>
            <w:tcW w:w="1276"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+26</w:t>
            </w:r>
          </w:p>
        </w:tc>
        <w:tc>
          <w:tcPr>
            <w:tcW w:w="1276"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+8</w:t>
            </w:r>
          </w:p>
        </w:tc>
        <w:tc>
          <w:tcPr>
            <w:tcW w:w="1134"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+17</w:t>
            </w:r>
          </w:p>
        </w:tc>
        <w:tc>
          <w:tcPr>
            <w:tcW w:w="1134"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+26</w:t>
            </w:r>
          </w:p>
        </w:tc>
      </w:tr>
    </w:tbl>
    <w:p w:rsidR="00B22BEA" w:rsidRPr="00B22BEA" w:rsidRDefault="00B22BEA" w:rsidP="00B22BEA">
      <w:pPr>
        <w:spacing w:after="0" w:line="240" w:lineRule="auto"/>
        <w:ind w:firstLine="720"/>
        <w:jc w:val="both"/>
        <w:rPr>
          <w:rFonts w:ascii="Arial" w:hAnsi="Arial" w:cs="Arial"/>
          <w:sz w:val="16"/>
          <w:szCs w:val="16"/>
        </w:rPr>
      </w:pPr>
      <w:r w:rsidRPr="00B22BEA">
        <w:rPr>
          <w:rFonts w:ascii="Arial" w:hAnsi="Arial" w:cs="Arial"/>
          <w:sz w:val="16"/>
          <w:szCs w:val="16"/>
        </w:rPr>
        <w:t xml:space="preserve">Наблюдается устойчивый положительный естественный прирост населения, который складывается в основном за счет низкого коэффициента смертности  и высокого показателя рождаемости. </w:t>
      </w:r>
    </w:p>
    <w:p w:rsidR="00B22BEA" w:rsidRPr="00B22BEA" w:rsidRDefault="00B22BEA" w:rsidP="00B22BEA">
      <w:pPr>
        <w:spacing w:after="0" w:line="240" w:lineRule="auto"/>
        <w:ind w:firstLine="720"/>
        <w:jc w:val="both"/>
        <w:rPr>
          <w:rFonts w:ascii="Arial" w:hAnsi="Arial" w:cs="Arial"/>
          <w:sz w:val="16"/>
          <w:szCs w:val="16"/>
        </w:rPr>
      </w:pPr>
      <w:r w:rsidRPr="00B22BEA">
        <w:rPr>
          <w:rFonts w:ascii="Arial" w:hAnsi="Arial" w:cs="Arial"/>
          <w:sz w:val="16"/>
          <w:szCs w:val="16"/>
        </w:rPr>
        <w:lastRenderedPageBreak/>
        <w:t>В миграционном движении наблюдался незначительный отток населения из МО «Хохорск»  в сторону районного и областного центров.</w:t>
      </w:r>
    </w:p>
    <w:p w:rsidR="00B22BEA" w:rsidRPr="00B22BEA" w:rsidRDefault="00B22BEA" w:rsidP="00B22BEA">
      <w:pPr>
        <w:spacing w:after="0" w:line="240" w:lineRule="auto"/>
        <w:ind w:firstLine="720"/>
        <w:jc w:val="both"/>
        <w:rPr>
          <w:rFonts w:ascii="Arial" w:hAnsi="Arial" w:cs="Arial"/>
          <w:sz w:val="16"/>
          <w:szCs w:val="16"/>
        </w:rPr>
      </w:pPr>
      <w:r w:rsidRPr="00B22BEA">
        <w:rPr>
          <w:rFonts w:ascii="Arial" w:hAnsi="Arial" w:cs="Arial"/>
          <w:sz w:val="16"/>
          <w:szCs w:val="16"/>
        </w:rPr>
        <w:t xml:space="preserve">Обязательным компонентом демографического прогноза, разрабатываемого в рамках Генерального плана  МО «Хохорск», является учет демографической политики государства,  реализация приоритетных национальных проектов в области здравоохранения и доступного жилья, формирование у населения мотивации к ведению здорового образа жизни, улучшение качества и доступности для населения медицинских услуг. Учитывая эти факторы,  ожидается дальнейшее улучшение демографических показателей, что требует увеличения мест в дошкольных учреждениях.  </w:t>
      </w:r>
    </w:p>
    <w:p w:rsidR="00B22BEA" w:rsidRPr="00B22BEA" w:rsidRDefault="00B22BEA" w:rsidP="00B22BEA">
      <w:pPr>
        <w:spacing w:after="0" w:line="240" w:lineRule="auto"/>
        <w:ind w:firstLine="720"/>
        <w:jc w:val="both"/>
        <w:rPr>
          <w:rFonts w:ascii="Arial" w:hAnsi="Arial" w:cs="Arial"/>
          <w:sz w:val="16"/>
          <w:szCs w:val="16"/>
        </w:rPr>
      </w:pPr>
      <w:r w:rsidRPr="00B22BEA">
        <w:rPr>
          <w:rFonts w:ascii="Arial" w:hAnsi="Arial" w:cs="Arial"/>
          <w:sz w:val="16"/>
          <w:szCs w:val="16"/>
        </w:rPr>
        <w:t>На сегодняшний день сформирован единый общественный центр</w:t>
      </w:r>
      <w:proofErr w:type="gramStart"/>
      <w:r w:rsidRPr="00B22BEA">
        <w:rPr>
          <w:rFonts w:ascii="Arial" w:hAnsi="Arial" w:cs="Arial"/>
          <w:sz w:val="16"/>
          <w:szCs w:val="16"/>
        </w:rPr>
        <w:t xml:space="preserve"> ,</w:t>
      </w:r>
      <w:proofErr w:type="gramEnd"/>
      <w:r w:rsidRPr="00B22BEA">
        <w:rPr>
          <w:rFonts w:ascii="Arial" w:hAnsi="Arial" w:cs="Arial"/>
          <w:sz w:val="16"/>
          <w:szCs w:val="16"/>
        </w:rPr>
        <w:t xml:space="preserve"> расположенный вдоль главной улицы с. Хохорск. На данной территории размещаются основные объекты общественно-долевой застройки: администрация, средняя общеобразовательная школа, Дом культуры, библиотека, детский сад, объекты торговли. Территории объектов общественно – делового назначения имеются во всех деревнях и расположены преимущественно на главных улицах в центральной части населенных пунктов.</w:t>
      </w:r>
    </w:p>
    <w:p w:rsidR="00B22BEA" w:rsidRPr="00B22BEA" w:rsidRDefault="00B22BEA" w:rsidP="00B22BEA">
      <w:pPr>
        <w:spacing w:after="0" w:line="240" w:lineRule="auto"/>
        <w:ind w:firstLine="720"/>
        <w:jc w:val="both"/>
        <w:rPr>
          <w:rFonts w:ascii="Arial" w:hAnsi="Arial" w:cs="Arial"/>
          <w:sz w:val="16"/>
          <w:szCs w:val="16"/>
        </w:rPr>
      </w:pPr>
      <w:r w:rsidRPr="00B22BEA">
        <w:rPr>
          <w:rFonts w:ascii="Arial" w:hAnsi="Arial" w:cs="Arial"/>
          <w:sz w:val="16"/>
          <w:szCs w:val="16"/>
        </w:rPr>
        <w:t>Жилая застройка населенных пунктов представлена в основном неблагоустроенными одноэтажными двухквартирными и индивидуальными жилыми домами в деревянном и панельном исполнении.</w:t>
      </w:r>
    </w:p>
    <w:p w:rsidR="00B22BEA" w:rsidRPr="00B22BEA" w:rsidRDefault="00B22BEA" w:rsidP="00B22BEA">
      <w:pPr>
        <w:spacing w:after="0" w:line="240" w:lineRule="auto"/>
        <w:ind w:firstLine="720"/>
        <w:jc w:val="both"/>
        <w:rPr>
          <w:rFonts w:ascii="Arial" w:hAnsi="Arial" w:cs="Arial"/>
          <w:sz w:val="16"/>
          <w:szCs w:val="16"/>
        </w:rPr>
      </w:pPr>
      <w:r w:rsidRPr="00B22BEA">
        <w:rPr>
          <w:rFonts w:ascii="Arial" w:hAnsi="Arial" w:cs="Arial"/>
          <w:sz w:val="16"/>
          <w:szCs w:val="16"/>
        </w:rPr>
        <w:t xml:space="preserve">Во всех населенных пунктах МО «Хохорск» новое жилищное </w:t>
      </w:r>
      <w:proofErr w:type="gramStart"/>
      <w:r w:rsidRPr="00B22BEA">
        <w:rPr>
          <w:rFonts w:ascii="Arial" w:hAnsi="Arial" w:cs="Arial"/>
          <w:sz w:val="16"/>
          <w:szCs w:val="16"/>
        </w:rPr>
        <w:t>строительство</w:t>
      </w:r>
      <w:proofErr w:type="gramEnd"/>
      <w:r w:rsidRPr="00B22BEA">
        <w:rPr>
          <w:rFonts w:ascii="Arial" w:hAnsi="Arial" w:cs="Arial"/>
          <w:sz w:val="16"/>
          <w:szCs w:val="16"/>
        </w:rPr>
        <w:t xml:space="preserve"> возможно вести на брошенных пустующих участках. В д. </w:t>
      </w:r>
      <w:proofErr w:type="spellStart"/>
      <w:r w:rsidRPr="00B22BEA">
        <w:rPr>
          <w:rFonts w:ascii="Arial" w:hAnsi="Arial" w:cs="Arial"/>
          <w:sz w:val="16"/>
          <w:szCs w:val="16"/>
        </w:rPr>
        <w:t>Харатирген</w:t>
      </w:r>
      <w:proofErr w:type="spellEnd"/>
      <w:r w:rsidRPr="00B22BEA">
        <w:rPr>
          <w:rFonts w:ascii="Arial" w:hAnsi="Arial" w:cs="Arial"/>
          <w:sz w:val="16"/>
          <w:szCs w:val="16"/>
        </w:rPr>
        <w:t xml:space="preserve">, </w:t>
      </w:r>
      <w:proofErr w:type="spellStart"/>
      <w:r w:rsidRPr="00B22BEA">
        <w:rPr>
          <w:rFonts w:ascii="Arial" w:hAnsi="Arial" w:cs="Arial"/>
          <w:sz w:val="16"/>
          <w:szCs w:val="16"/>
        </w:rPr>
        <w:t>д</w:t>
      </w:r>
      <w:proofErr w:type="gramStart"/>
      <w:r w:rsidRPr="00B22BEA">
        <w:rPr>
          <w:rFonts w:ascii="Arial" w:hAnsi="Arial" w:cs="Arial"/>
          <w:sz w:val="16"/>
          <w:szCs w:val="16"/>
        </w:rPr>
        <w:t>.И</w:t>
      </w:r>
      <w:proofErr w:type="gramEnd"/>
      <w:r w:rsidRPr="00B22BEA">
        <w:rPr>
          <w:rFonts w:ascii="Arial" w:hAnsi="Arial" w:cs="Arial"/>
          <w:sz w:val="16"/>
          <w:szCs w:val="16"/>
        </w:rPr>
        <w:t>жилха</w:t>
      </w:r>
      <w:proofErr w:type="spellEnd"/>
      <w:r w:rsidRPr="00B22BEA">
        <w:rPr>
          <w:rFonts w:ascii="Arial" w:hAnsi="Arial" w:cs="Arial"/>
          <w:sz w:val="16"/>
          <w:szCs w:val="16"/>
        </w:rPr>
        <w:t xml:space="preserve"> предлагается также новое строительство на свободных территориях – по 7-11 га.</w:t>
      </w:r>
    </w:p>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ab/>
        <w:t xml:space="preserve">Жители активно участвуют в различных программах по обеспечению жильем: «Устойчивое развитие сельских территорий Иркутской области»,  «Обеспечение жильем молодых семей» и т.д. </w:t>
      </w:r>
    </w:p>
    <w:p w:rsidR="00B22BEA" w:rsidRPr="00B22BEA" w:rsidRDefault="00B22BEA" w:rsidP="00B22BEA">
      <w:pPr>
        <w:spacing w:after="0" w:line="240" w:lineRule="auto"/>
        <w:ind w:firstLine="720"/>
        <w:jc w:val="both"/>
        <w:rPr>
          <w:rFonts w:ascii="Arial" w:hAnsi="Arial" w:cs="Arial"/>
          <w:sz w:val="16"/>
          <w:szCs w:val="16"/>
        </w:rPr>
      </w:pPr>
      <w:r w:rsidRPr="00B22BEA">
        <w:rPr>
          <w:rFonts w:ascii="Arial" w:hAnsi="Arial" w:cs="Arial"/>
          <w:sz w:val="16"/>
          <w:szCs w:val="16"/>
        </w:rPr>
        <w:t xml:space="preserve"> В сферу полномочий МО «Хохорск» в рамках организации культурно-бытового обслуживания согласно ФЗ №131 «Об общих принципах организации местного самоуправления в РФ» входит:</w:t>
      </w:r>
    </w:p>
    <w:p w:rsidR="00B22BEA" w:rsidRPr="00B22BEA" w:rsidRDefault="00B22BEA" w:rsidP="00D81C51">
      <w:pPr>
        <w:numPr>
          <w:ilvl w:val="1"/>
          <w:numId w:val="21"/>
        </w:numPr>
        <w:spacing w:after="0" w:line="240" w:lineRule="auto"/>
        <w:ind w:left="1080" w:hanging="360"/>
        <w:jc w:val="both"/>
        <w:rPr>
          <w:rFonts w:ascii="Arial" w:hAnsi="Arial" w:cs="Arial"/>
          <w:sz w:val="16"/>
          <w:szCs w:val="16"/>
        </w:rPr>
      </w:pPr>
      <w:r w:rsidRPr="00B22BEA">
        <w:rPr>
          <w:rFonts w:ascii="Arial" w:hAnsi="Arial" w:cs="Arial"/>
          <w:sz w:val="16"/>
          <w:szCs w:val="16"/>
        </w:rPr>
        <w:t xml:space="preserve">организация библиотечного обслуживания населения, </w:t>
      </w:r>
    </w:p>
    <w:p w:rsidR="00B22BEA" w:rsidRPr="00B22BEA" w:rsidRDefault="00B22BEA" w:rsidP="00D81C51">
      <w:pPr>
        <w:numPr>
          <w:ilvl w:val="1"/>
          <w:numId w:val="21"/>
        </w:numPr>
        <w:spacing w:after="0" w:line="240" w:lineRule="auto"/>
        <w:ind w:left="1080" w:hanging="360"/>
        <w:jc w:val="both"/>
        <w:rPr>
          <w:rFonts w:ascii="Arial" w:hAnsi="Arial" w:cs="Arial"/>
          <w:sz w:val="16"/>
          <w:szCs w:val="16"/>
        </w:rPr>
      </w:pPr>
      <w:r w:rsidRPr="00B22BEA">
        <w:rPr>
          <w:rFonts w:ascii="Arial" w:hAnsi="Arial" w:cs="Arial"/>
          <w:sz w:val="16"/>
          <w:szCs w:val="16"/>
        </w:rPr>
        <w:t>создание условий для организации досуга и обеспечения жителей МО «Хохорск» услугами организаций культуры,</w:t>
      </w:r>
    </w:p>
    <w:p w:rsidR="00B22BEA" w:rsidRPr="00B22BEA" w:rsidRDefault="00B22BEA" w:rsidP="00D81C51">
      <w:pPr>
        <w:numPr>
          <w:ilvl w:val="1"/>
          <w:numId w:val="21"/>
        </w:numPr>
        <w:spacing w:after="0" w:line="240" w:lineRule="auto"/>
        <w:ind w:left="1080" w:hanging="360"/>
        <w:jc w:val="both"/>
        <w:rPr>
          <w:rFonts w:ascii="Arial" w:hAnsi="Arial" w:cs="Arial"/>
          <w:sz w:val="16"/>
          <w:szCs w:val="16"/>
        </w:rPr>
      </w:pPr>
      <w:r w:rsidRPr="00B22BEA">
        <w:rPr>
          <w:rFonts w:ascii="Arial" w:hAnsi="Arial" w:cs="Arial"/>
          <w:sz w:val="16"/>
          <w:szCs w:val="16"/>
        </w:rPr>
        <w:t xml:space="preserve">обеспечение условий для развития на территории МО «Хохорск» физической культуры и массового спорта, </w:t>
      </w:r>
    </w:p>
    <w:p w:rsidR="00B22BEA" w:rsidRPr="00B22BEA" w:rsidRDefault="00B22BEA" w:rsidP="00D81C51">
      <w:pPr>
        <w:numPr>
          <w:ilvl w:val="1"/>
          <w:numId w:val="21"/>
        </w:numPr>
        <w:spacing w:after="0" w:line="240" w:lineRule="auto"/>
        <w:ind w:left="1080" w:hanging="360"/>
        <w:jc w:val="both"/>
        <w:rPr>
          <w:rFonts w:ascii="Arial" w:hAnsi="Arial" w:cs="Arial"/>
          <w:sz w:val="16"/>
          <w:szCs w:val="16"/>
        </w:rPr>
      </w:pPr>
      <w:r w:rsidRPr="00B22BEA">
        <w:rPr>
          <w:rFonts w:ascii="Arial" w:hAnsi="Arial" w:cs="Arial"/>
          <w:sz w:val="16"/>
          <w:szCs w:val="16"/>
        </w:rPr>
        <w:t xml:space="preserve">создание условий для массового отдыха жителей МО «Хохорск» и организация обустройства мест массового отдыха населения, </w:t>
      </w:r>
    </w:p>
    <w:p w:rsidR="00B22BEA" w:rsidRPr="00B22BEA" w:rsidRDefault="00B22BEA" w:rsidP="00D81C51">
      <w:pPr>
        <w:numPr>
          <w:ilvl w:val="1"/>
          <w:numId w:val="21"/>
        </w:numPr>
        <w:spacing w:after="0" w:line="240" w:lineRule="auto"/>
        <w:ind w:left="1080" w:hanging="360"/>
        <w:jc w:val="both"/>
        <w:rPr>
          <w:rFonts w:ascii="Arial" w:hAnsi="Arial" w:cs="Arial"/>
          <w:sz w:val="16"/>
          <w:szCs w:val="16"/>
        </w:rPr>
      </w:pPr>
      <w:r w:rsidRPr="00B22BEA">
        <w:rPr>
          <w:rFonts w:ascii="Arial" w:hAnsi="Arial" w:cs="Arial"/>
          <w:sz w:val="16"/>
          <w:szCs w:val="16"/>
        </w:rPr>
        <w:t>создание музеев МО «Хохорск».</w:t>
      </w:r>
    </w:p>
    <w:p w:rsidR="00B22BEA" w:rsidRPr="00B22BEA" w:rsidRDefault="00B22BEA" w:rsidP="00B22BEA">
      <w:pPr>
        <w:spacing w:after="0" w:line="240" w:lineRule="auto"/>
        <w:ind w:firstLine="720"/>
        <w:jc w:val="both"/>
        <w:rPr>
          <w:rFonts w:ascii="Arial" w:hAnsi="Arial" w:cs="Arial"/>
          <w:sz w:val="16"/>
          <w:szCs w:val="16"/>
        </w:rPr>
      </w:pPr>
      <w:r w:rsidRPr="00B22BEA">
        <w:rPr>
          <w:rFonts w:ascii="Arial" w:hAnsi="Arial" w:cs="Arial"/>
          <w:sz w:val="16"/>
          <w:szCs w:val="16"/>
        </w:rPr>
        <w:lastRenderedPageBreak/>
        <w:t xml:space="preserve">При этом организация дошкольного, общего и дополнительного образования, организация оказания медицинской помощи в амбулаторно-поликлинических и больничных учреждениях находится в полномочиях </w:t>
      </w:r>
      <w:proofErr w:type="spellStart"/>
      <w:r w:rsidRPr="00B22BEA">
        <w:rPr>
          <w:rFonts w:ascii="Arial" w:hAnsi="Arial" w:cs="Arial"/>
          <w:sz w:val="16"/>
          <w:szCs w:val="16"/>
        </w:rPr>
        <w:t>Боханского</w:t>
      </w:r>
      <w:proofErr w:type="spellEnd"/>
      <w:r w:rsidRPr="00B22BEA">
        <w:rPr>
          <w:rFonts w:ascii="Arial" w:hAnsi="Arial" w:cs="Arial"/>
          <w:sz w:val="16"/>
          <w:szCs w:val="16"/>
        </w:rPr>
        <w:t xml:space="preserve"> муниципального района. Таким образом, расчеты по развитию системы образования и здравоохранения в МО «Хохорск» носят рекомендательный характер и утверждаются на уровне Схемы территориального планирования </w:t>
      </w:r>
      <w:proofErr w:type="spellStart"/>
      <w:r w:rsidRPr="00B22BEA">
        <w:rPr>
          <w:rFonts w:ascii="Arial" w:hAnsi="Arial" w:cs="Arial"/>
          <w:sz w:val="16"/>
          <w:szCs w:val="16"/>
        </w:rPr>
        <w:t>Боханского</w:t>
      </w:r>
      <w:proofErr w:type="spellEnd"/>
      <w:r w:rsidRPr="00B22BEA">
        <w:rPr>
          <w:rFonts w:ascii="Arial" w:hAnsi="Arial" w:cs="Arial"/>
          <w:sz w:val="16"/>
          <w:szCs w:val="16"/>
        </w:rPr>
        <w:t xml:space="preserve"> района.</w:t>
      </w:r>
    </w:p>
    <w:p w:rsidR="00B22BEA" w:rsidRPr="00B22BEA" w:rsidRDefault="00B22BEA" w:rsidP="00B22BEA">
      <w:pPr>
        <w:spacing w:after="0" w:line="240" w:lineRule="auto"/>
        <w:ind w:firstLine="720"/>
        <w:jc w:val="both"/>
        <w:rPr>
          <w:rFonts w:ascii="Arial" w:hAnsi="Arial" w:cs="Arial"/>
          <w:sz w:val="16"/>
          <w:szCs w:val="16"/>
        </w:rPr>
      </w:pPr>
      <w:r w:rsidRPr="00B22BEA">
        <w:rPr>
          <w:rFonts w:ascii="Arial" w:hAnsi="Arial" w:cs="Arial"/>
          <w:sz w:val="16"/>
          <w:szCs w:val="16"/>
        </w:rPr>
        <w:t xml:space="preserve">В генеральном плане, утвержденном Решением Думы муниципального образования «Хохорск» № 175 от 15.05.2013г., предполагается </w:t>
      </w:r>
      <w:r w:rsidRPr="00B22BEA">
        <w:rPr>
          <w:rFonts w:ascii="Arial" w:hAnsi="Arial" w:cs="Arial"/>
          <w:sz w:val="16"/>
          <w:szCs w:val="16"/>
        </w:rPr>
        <w:lastRenderedPageBreak/>
        <w:t>обоснование варианта размещения утверждаемых в Схемах территориального планирования объектов местного значения поселения на основе анализа использования территории МО «Хохорск», возможных направлений развития.</w:t>
      </w:r>
    </w:p>
    <w:p w:rsidR="00B22BEA" w:rsidRPr="00B22BEA" w:rsidRDefault="00B22BEA" w:rsidP="00B22BEA">
      <w:pPr>
        <w:spacing w:after="0" w:line="240" w:lineRule="auto"/>
        <w:ind w:firstLine="720"/>
        <w:jc w:val="both"/>
        <w:rPr>
          <w:rFonts w:ascii="Arial" w:hAnsi="Arial" w:cs="Arial"/>
          <w:sz w:val="16"/>
          <w:szCs w:val="16"/>
        </w:rPr>
      </w:pPr>
    </w:p>
    <w:p w:rsidR="00B22BEA" w:rsidRPr="00B22BEA" w:rsidRDefault="00B22BEA" w:rsidP="00B22BEA">
      <w:pPr>
        <w:spacing w:after="0" w:line="240" w:lineRule="auto"/>
        <w:ind w:firstLine="720"/>
        <w:jc w:val="both"/>
        <w:rPr>
          <w:rFonts w:ascii="Arial" w:hAnsi="Arial" w:cs="Arial"/>
          <w:b/>
          <w:sz w:val="16"/>
          <w:szCs w:val="16"/>
        </w:rPr>
      </w:pPr>
      <w:r w:rsidRPr="00B22BEA">
        <w:rPr>
          <w:rFonts w:ascii="Arial" w:hAnsi="Arial" w:cs="Arial"/>
          <w:b/>
          <w:sz w:val="16"/>
          <w:szCs w:val="16"/>
        </w:rPr>
        <w:t>2.2 Существующие объекты социальной инфраструктуры поселения и уровень обеспеченности населения услугами социальной сферы.</w:t>
      </w:r>
    </w:p>
    <w:p w:rsidR="00B22BEA" w:rsidRPr="00B22BEA" w:rsidRDefault="00B22BEA" w:rsidP="00B22BEA">
      <w:pPr>
        <w:spacing w:after="0" w:line="240" w:lineRule="auto"/>
        <w:ind w:firstLine="720"/>
        <w:jc w:val="both"/>
        <w:rPr>
          <w:rFonts w:ascii="Arial" w:hAnsi="Arial" w:cs="Arial"/>
          <w:sz w:val="16"/>
          <w:szCs w:val="16"/>
        </w:rPr>
      </w:pPr>
      <w:r w:rsidRPr="00B22BEA">
        <w:rPr>
          <w:rFonts w:ascii="Arial" w:hAnsi="Arial" w:cs="Arial"/>
          <w:sz w:val="16"/>
          <w:szCs w:val="16"/>
        </w:rPr>
        <w:t>На территории МО «Хохорск» расположены следующие объекты социальной инфраструктуры:</w:t>
      </w:r>
    </w:p>
    <w:p w:rsidR="00B22BEA" w:rsidRPr="00B22BEA" w:rsidRDefault="00B22BEA" w:rsidP="00B22BEA">
      <w:pPr>
        <w:spacing w:after="0" w:line="240" w:lineRule="auto"/>
        <w:rPr>
          <w:rFonts w:ascii="Arial" w:hAnsi="Arial" w:cs="Arial"/>
          <w:sz w:val="16"/>
          <w:szCs w:val="16"/>
        </w:rPr>
      </w:pPr>
      <w:r w:rsidRPr="00B22BEA">
        <w:rPr>
          <w:rFonts w:ascii="Arial" w:hAnsi="Arial" w:cs="Arial"/>
          <w:sz w:val="16"/>
          <w:szCs w:val="16"/>
        </w:rPr>
        <w:t>Таблица 1.  Объекты социальной инфраструктуры</w:t>
      </w:r>
    </w:p>
    <w:p w:rsidR="00062909" w:rsidRDefault="00062909" w:rsidP="00B22BEA">
      <w:pPr>
        <w:spacing w:after="0" w:line="240" w:lineRule="auto"/>
        <w:jc w:val="center"/>
        <w:rPr>
          <w:rFonts w:ascii="Arial" w:hAnsi="Arial" w:cs="Arial"/>
          <w:b/>
          <w:sz w:val="16"/>
          <w:szCs w:val="16"/>
        </w:rPr>
        <w:sectPr w:rsidR="00062909" w:rsidSect="00B22BEA">
          <w:type w:val="continuous"/>
          <w:pgSz w:w="11906" w:h="16838"/>
          <w:pgMar w:top="1134" w:right="850" w:bottom="1134" w:left="1701" w:header="708" w:footer="708" w:gutter="0"/>
          <w:cols w:num="2"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
        <w:gridCol w:w="3513"/>
        <w:gridCol w:w="2233"/>
        <w:gridCol w:w="3259"/>
      </w:tblGrid>
      <w:tr w:rsidR="00B22BEA" w:rsidRPr="00B22BEA" w:rsidTr="00B22BEA">
        <w:trPr>
          <w:tblHeader/>
          <w:jc w:val="center"/>
        </w:trPr>
        <w:tc>
          <w:tcPr>
            <w:tcW w:w="565"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jc w:val="center"/>
              <w:rPr>
                <w:rFonts w:ascii="Arial" w:hAnsi="Arial" w:cs="Arial"/>
                <w:b/>
                <w:sz w:val="16"/>
                <w:szCs w:val="16"/>
              </w:rPr>
            </w:pPr>
          </w:p>
        </w:tc>
        <w:tc>
          <w:tcPr>
            <w:tcW w:w="3513"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center"/>
              <w:rPr>
                <w:rFonts w:ascii="Arial" w:hAnsi="Arial" w:cs="Arial"/>
                <w:b/>
                <w:sz w:val="16"/>
                <w:szCs w:val="16"/>
              </w:rPr>
            </w:pPr>
            <w:r w:rsidRPr="00B22BEA">
              <w:rPr>
                <w:rFonts w:ascii="Arial" w:hAnsi="Arial" w:cs="Arial"/>
                <w:b/>
                <w:sz w:val="16"/>
                <w:szCs w:val="16"/>
              </w:rPr>
              <w:t>Объект</w:t>
            </w:r>
          </w:p>
        </w:tc>
        <w:tc>
          <w:tcPr>
            <w:tcW w:w="2233"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center"/>
              <w:rPr>
                <w:rFonts w:ascii="Arial" w:hAnsi="Arial" w:cs="Arial"/>
                <w:b/>
                <w:sz w:val="16"/>
                <w:szCs w:val="16"/>
              </w:rPr>
            </w:pPr>
            <w:r w:rsidRPr="00B22BEA">
              <w:rPr>
                <w:rFonts w:ascii="Arial" w:hAnsi="Arial" w:cs="Arial"/>
                <w:b/>
                <w:sz w:val="16"/>
                <w:szCs w:val="16"/>
              </w:rPr>
              <w:t>Местоположение</w:t>
            </w:r>
          </w:p>
        </w:tc>
        <w:tc>
          <w:tcPr>
            <w:tcW w:w="3259"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center"/>
              <w:rPr>
                <w:rFonts w:ascii="Arial" w:hAnsi="Arial" w:cs="Arial"/>
                <w:b/>
                <w:sz w:val="16"/>
                <w:szCs w:val="16"/>
              </w:rPr>
            </w:pPr>
            <w:r w:rsidRPr="00B22BEA">
              <w:rPr>
                <w:rFonts w:ascii="Arial" w:hAnsi="Arial" w:cs="Arial"/>
                <w:b/>
                <w:sz w:val="16"/>
                <w:szCs w:val="16"/>
              </w:rPr>
              <w:t>Параметры</w:t>
            </w:r>
          </w:p>
        </w:tc>
      </w:tr>
      <w:tr w:rsidR="00B22BEA" w:rsidRPr="00B22BEA" w:rsidTr="00B22BEA">
        <w:trPr>
          <w:jc w:val="center"/>
        </w:trPr>
        <w:tc>
          <w:tcPr>
            <w:tcW w:w="565"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b/>
                <w:sz w:val="16"/>
                <w:szCs w:val="16"/>
              </w:rPr>
            </w:pPr>
            <w:r w:rsidRPr="00B22BEA">
              <w:rPr>
                <w:rFonts w:ascii="Arial" w:hAnsi="Arial" w:cs="Arial"/>
                <w:b/>
                <w:sz w:val="16"/>
                <w:szCs w:val="16"/>
              </w:rPr>
              <w:t>1</w:t>
            </w:r>
          </w:p>
        </w:tc>
        <w:tc>
          <w:tcPr>
            <w:tcW w:w="9005" w:type="dxa"/>
            <w:gridSpan w:val="3"/>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r w:rsidRPr="00B22BEA">
              <w:rPr>
                <w:rFonts w:ascii="Arial" w:hAnsi="Arial" w:cs="Arial"/>
                <w:b/>
                <w:sz w:val="16"/>
                <w:szCs w:val="16"/>
              </w:rPr>
              <w:t>Местного значения муниципального района</w:t>
            </w:r>
          </w:p>
        </w:tc>
      </w:tr>
      <w:tr w:rsidR="00B22BEA" w:rsidRPr="00B22BEA" w:rsidTr="00B22BEA">
        <w:trPr>
          <w:jc w:val="center"/>
        </w:trPr>
        <w:tc>
          <w:tcPr>
            <w:tcW w:w="565"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2.1</w:t>
            </w:r>
          </w:p>
        </w:tc>
        <w:tc>
          <w:tcPr>
            <w:tcW w:w="3513"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МБОУ «Хохорск СОШ» с универсальным спортивным залом</w:t>
            </w:r>
          </w:p>
        </w:tc>
        <w:tc>
          <w:tcPr>
            <w:tcW w:w="2233"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proofErr w:type="spellStart"/>
            <w:r w:rsidRPr="00B22BEA">
              <w:rPr>
                <w:rFonts w:ascii="Arial" w:hAnsi="Arial" w:cs="Arial"/>
                <w:sz w:val="16"/>
                <w:szCs w:val="16"/>
              </w:rPr>
              <w:t>с</w:t>
            </w:r>
            <w:proofErr w:type="gramStart"/>
            <w:r w:rsidRPr="00B22BEA">
              <w:rPr>
                <w:rFonts w:ascii="Arial" w:hAnsi="Arial" w:cs="Arial"/>
                <w:sz w:val="16"/>
                <w:szCs w:val="16"/>
              </w:rPr>
              <w:t>.Х</w:t>
            </w:r>
            <w:proofErr w:type="gramEnd"/>
            <w:r w:rsidRPr="00B22BEA">
              <w:rPr>
                <w:rFonts w:ascii="Arial" w:hAnsi="Arial" w:cs="Arial"/>
                <w:sz w:val="16"/>
                <w:szCs w:val="16"/>
              </w:rPr>
              <w:t>охорск</w:t>
            </w:r>
            <w:proofErr w:type="spellEnd"/>
          </w:p>
        </w:tc>
        <w:tc>
          <w:tcPr>
            <w:tcW w:w="3259"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Лицензионная емкость 268 мест,</w:t>
            </w:r>
          </w:p>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фактическая емкость –251 мест,</w:t>
            </w:r>
          </w:p>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 xml:space="preserve">площадь спортивного зала - </w:t>
            </w:r>
            <w:smartTag w:uri="urn:schemas-microsoft-com:office:smarttags" w:element="metricconverter">
              <w:smartTagPr>
                <w:attr w:name="ProductID" w:val="250 м2"/>
              </w:smartTagPr>
              <w:r w:rsidRPr="00B22BEA">
                <w:rPr>
                  <w:rFonts w:ascii="Arial" w:hAnsi="Arial" w:cs="Arial"/>
                  <w:sz w:val="16"/>
                  <w:szCs w:val="16"/>
                </w:rPr>
                <w:t>250 м</w:t>
              </w:r>
              <w:proofErr w:type="gramStart"/>
              <w:r w:rsidRPr="00B22BEA">
                <w:rPr>
                  <w:rFonts w:ascii="Arial" w:hAnsi="Arial" w:cs="Arial"/>
                  <w:sz w:val="16"/>
                  <w:szCs w:val="16"/>
                  <w:vertAlign w:val="superscript"/>
                </w:rPr>
                <w:t>2</w:t>
              </w:r>
            </w:smartTag>
            <w:proofErr w:type="gramEnd"/>
          </w:p>
        </w:tc>
      </w:tr>
      <w:tr w:rsidR="00B22BEA" w:rsidRPr="00B22BEA" w:rsidTr="00B22BEA">
        <w:trPr>
          <w:jc w:val="center"/>
        </w:trPr>
        <w:tc>
          <w:tcPr>
            <w:tcW w:w="565"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2.2</w:t>
            </w:r>
          </w:p>
        </w:tc>
        <w:tc>
          <w:tcPr>
            <w:tcW w:w="3513"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proofErr w:type="spellStart"/>
            <w:r w:rsidRPr="00B22BEA">
              <w:rPr>
                <w:rFonts w:ascii="Arial" w:hAnsi="Arial" w:cs="Arial"/>
                <w:sz w:val="16"/>
                <w:szCs w:val="16"/>
              </w:rPr>
              <w:t>Русиновская</w:t>
            </w:r>
            <w:proofErr w:type="spellEnd"/>
            <w:r w:rsidRPr="00B22BEA">
              <w:rPr>
                <w:rFonts w:ascii="Arial" w:hAnsi="Arial" w:cs="Arial"/>
                <w:sz w:val="16"/>
                <w:szCs w:val="16"/>
              </w:rPr>
              <w:t xml:space="preserve">  начальная школа-сад</w:t>
            </w:r>
          </w:p>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 xml:space="preserve">(Структурное подразделение </w:t>
            </w:r>
            <w:proofErr w:type="spellStart"/>
            <w:r w:rsidRPr="00B22BEA">
              <w:rPr>
                <w:rFonts w:ascii="Arial" w:hAnsi="Arial" w:cs="Arial"/>
                <w:sz w:val="16"/>
                <w:szCs w:val="16"/>
              </w:rPr>
              <w:t>Хохорской</w:t>
            </w:r>
            <w:proofErr w:type="spellEnd"/>
            <w:r w:rsidRPr="00B22BEA">
              <w:rPr>
                <w:rFonts w:ascii="Arial" w:hAnsi="Arial" w:cs="Arial"/>
                <w:sz w:val="16"/>
                <w:szCs w:val="16"/>
              </w:rPr>
              <w:t xml:space="preserve"> СОШ)</w:t>
            </w:r>
          </w:p>
        </w:tc>
        <w:tc>
          <w:tcPr>
            <w:tcW w:w="2233"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proofErr w:type="spellStart"/>
            <w:r w:rsidRPr="00B22BEA">
              <w:rPr>
                <w:rFonts w:ascii="Arial" w:hAnsi="Arial" w:cs="Arial"/>
                <w:sz w:val="16"/>
                <w:szCs w:val="16"/>
              </w:rPr>
              <w:t>д</w:t>
            </w:r>
            <w:proofErr w:type="gramStart"/>
            <w:r w:rsidRPr="00B22BEA">
              <w:rPr>
                <w:rFonts w:ascii="Arial" w:hAnsi="Arial" w:cs="Arial"/>
                <w:sz w:val="16"/>
                <w:szCs w:val="16"/>
              </w:rPr>
              <w:t>.Р</w:t>
            </w:r>
            <w:proofErr w:type="gramEnd"/>
            <w:r w:rsidRPr="00B22BEA">
              <w:rPr>
                <w:rFonts w:ascii="Arial" w:hAnsi="Arial" w:cs="Arial"/>
                <w:sz w:val="16"/>
                <w:szCs w:val="16"/>
              </w:rPr>
              <w:t>усиновка</w:t>
            </w:r>
            <w:proofErr w:type="spellEnd"/>
          </w:p>
        </w:tc>
        <w:tc>
          <w:tcPr>
            <w:tcW w:w="3259"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Лицензионная емкость 15 школьных мест и 20 дошкольных мест,</w:t>
            </w:r>
          </w:p>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фактическая емкость – 20/20 мест,</w:t>
            </w:r>
          </w:p>
        </w:tc>
      </w:tr>
      <w:tr w:rsidR="00B22BEA" w:rsidRPr="00B22BEA" w:rsidTr="00B22BEA">
        <w:trPr>
          <w:jc w:val="center"/>
        </w:trPr>
        <w:tc>
          <w:tcPr>
            <w:tcW w:w="565"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2.3</w:t>
            </w:r>
          </w:p>
        </w:tc>
        <w:tc>
          <w:tcPr>
            <w:tcW w:w="3513"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proofErr w:type="spellStart"/>
            <w:r w:rsidRPr="00B22BEA">
              <w:rPr>
                <w:rFonts w:ascii="Arial" w:hAnsi="Arial" w:cs="Arial"/>
                <w:sz w:val="16"/>
                <w:szCs w:val="16"/>
              </w:rPr>
              <w:t>Нововоскресенская</w:t>
            </w:r>
            <w:proofErr w:type="spellEnd"/>
            <w:r w:rsidRPr="00B22BEA">
              <w:rPr>
                <w:rFonts w:ascii="Arial" w:hAnsi="Arial" w:cs="Arial"/>
                <w:sz w:val="16"/>
                <w:szCs w:val="16"/>
              </w:rPr>
              <w:t xml:space="preserve">  начальная школа</w:t>
            </w:r>
          </w:p>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 xml:space="preserve">(Структурное подразделение </w:t>
            </w:r>
            <w:proofErr w:type="spellStart"/>
            <w:r w:rsidRPr="00B22BEA">
              <w:rPr>
                <w:rFonts w:ascii="Arial" w:hAnsi="Arial" w:cs="Arial"/>
                <w:sz w:val="16"/>
                <w:szCs w:val="16"/>
              </w:rPr>
              <w:t>Хохорской</w:t>
            </w:r>
            <w:proofErr w:type="spellEnd"/>
            <w:r w:rsidRPr="00B22BEA">
              <w:rPr>
                <w:rFonts w:ascii="Arial" w:hAnsi="Arial" w:cs="Arial"/>
                <w:sz w:val="16"/>
                <w:szCs w:val="16"/>
              </w:rPr>
              <w:t xml:space="preserve"> СОШ)</w:t>
            </w:r>
          </w:p>
        </w:tc>
        <w:tc>
          <w:tcPr>
            <w:tcW w:w="2233"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proofErr w:type="spellStart"/>
            <w:r w:rsidRPr="00B22BEA">
              <w:rPr>
                <w:rFonts w:ascii="Arial" w:hAnsi="Arial" w:cs="Arial"/>
                <w:sz w:val="16"/>
                <w:szCs w:val="16"/>
              </w:rPr>
              <w:t>д</w:t>
            </w:r>
            <w:proofErr w:type="gramStart"/>
            <w:r w:rsidRPr="00B22BEA">
              <w:rPr>
                <w:rFonts w:ascii="Arial" w:hAnsi="Arial" w:cs="Arial"/>
                <w:sz w:val="16"/>
                <w:szCs w:val="16"/>
              </w:rPr>
              <w:t>.Н</w:t>
            </w:r>
            <w:proofErr w:type="gramEnd"/>
            <w:r w:rsidRPr="00B22BEA">
              <w:rPr>
                <w:rFonts w:ascii="Arial" w:hAnsi="Arial" w:cs="Arial"/>
                <w:sz w:val="16"/>
                <w:szCs w:val="16"/>
              </w:rPr>
              <w:t>ововоскресенка</w:t>
            </w:r>
            <w:proofErr w:type="spellEnd"/>
          </w:p>
        </w:tc>
        <w:tc>
          <w:tcPr>
            <w:tcW w:w="3259"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Лицензионная емкость 25 мест,</w:t>
            </w:r>
          </w:p>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фактическая емкость – 14 мест</w:t>
            </w:r>
          </w:p>
        </w:tc>
      </w:tr>
      <w:tr w:rsidR="00B22BEA" w:rsidRPr="00B22BEA" w:rsidTr="00B22BEA">
        <w:trPr>
          <w:jc w:val="center"/>
        </w:trPr>
        <w:tc>
          <w:tcPr>
            <w:tcW w:w="565"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2.4</w:t>
            </w:r>
          </w:p>
        </w:tc>
        <w:tc>
          <w:tcPr>
            <w:tcW w:w="3513"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МБОУ «</w:t>
            </w:r>
            <w:proofErr w:type="spellStart"/>
            <w:r w:rsidRPr="00B22BEA">
              <w:rPr>
                <w:rFonts w:ascii="Arial" w:hAnsi="Arial" w:cs="Arial"/>
                <w:sz w:val="16"/>
                <w:szCs w:val="16"/>
              </w:rPr>
              <w:t>Харатиргенская</w:t>
            </w:r>
            <w:proofErr w:type="spellEnd"/>
            <w:r w:rsidRPr="00B22BEA">
              <w:rPr>
                <w:rFonts w:ascii="Arial" w:hAnsi="Arial" w:cs="Arial"/>
                <w:sz w:val="16"/>
                <w:szCs w:val="16"/>
              </w:rPr>
              <w:t xml:space="preserve"> общеобразовательная начальная школа-сад»</w:t>
            </w:r>
          </w:p>
        </w:tc>
        <w:tc>
          <w:tcPr>
            <w:tcW w:w="2233"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proofErr w:type="spellStart"/>
            <w:r w:rsidRPr="00B22BEA">
              <w:rPr>
                <w:rFonts w:ascii="Arial" w:hAnsi="Arial" w:cs="Arial"/>
                <w:sz w:val="16"/>
                <w:szCs w:val="16"/>
              </w:rPr>
              <w:t>д</w:t>
            </w:r>
            <w:proofErr w:type="gramStart"/>
            <w:r w:rsidRPr="00B22BEA">
              <w:rPr>
                <w:rFonts w:ascii="Arial" w:hAnsi="Arial" w:cs="Arial"/>
                <w:sz w:val="16"/>
                <w:szCs w:val="16"/>
              </w:rPr>
              <w:t>.Х</w:t>
            </w:r>
            <w:proofErr w:type="gramEnd"/>
            <w:r w:rsidRPr="00B22BEA">
              <w:rPr>
                <w:rFonts w:ascii="Arial" w:hAnsi="Arial" w:cs="Arial"/>
                <w:sz w:val="16"/>
                <w:szCs w:val="16"/>
              </w:rPr>
              <w:t>аратирген</w:t>
            </w:r>
            <w:proofErr w:type="spellEnd"/>
          </w:p>
        </w:tc>
        <w:tc>
          <w:tcPr>
            <w:tcW w:w="3259"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Лицензионная емкость 50 школьных мест и 20 дошкольных мест,</w:t>
            </w:r>
          </w:p>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фактическая емкость – 39/24 мест,</w:t>
            </w:r>
          </w:p>
        </w:tc>
      </w:tr>
      <w:tr w:rsidR="00B22BEA" w:rsidRPr="00B22BEA" w:rsidTr="00B22BEA">
        <w:trPr>
          <w:jc w:val="center"/>
        </w:trPr>
        <w:tc>
          <w:tcPr>
            <w:tcW w:w="565"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2.5</w:t>
            </w:r>
          </w:p>
        </w:tc>
        <w:tc>
          <w:tcPr>
            <w:tcW w:w="3513"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МБОУ «</w:t>
            </w:r>
            <w:proofErr w:type="spellStart"/>
            <w:r w:rsidRPr="00B22BEA">
              <w:rPr>
                <w:rFonts w:ascii="Arial" w:hAnsi="Arial" w:cs="Arial"/>
                <w:sz w:val="16"/>
                <w:szCs w:val="16"/>
              </w:rPr>
              <w:t>Шунтинская</w:t>
            </w:r>
            <w:proofErr w:type="spellEnd"/>
            <w:r w:rsidRPr="00B22BEA">
              <w:rPr>
                <w:rFonts w:ascii="Arial" w:hAnsi="Arial" w:cs="Arial"/>
                <w:sz w:val="16"/>
                <w:szCs w:val="16"/>
              </w:rPr>
              <w:t xml:space="preserve"> общеобразовательная начальная школа-сад»</w:t>
            </w:r>
          </w:p>
        </w:tc>
        <w:tc>
          <w:tcPr>
            <w:tcW w:w="2233"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д</w:t>
            </w:r>
            <w:proofErr w:type="gramStart"/>
            <w:r w:rsidRPr="00B22BEA">
              <w:rPr>
                <w:rFonts w:ascii="Arial" w:hAnsi="Arial" w:cs="Arial"/>
                <w:sz w:val="16"/>
                <w:szCs w:val="16"/>
              </w:rPr>
              <w:t>.Ш</w:t>
            </w:r>
            <w:proofErr w:type="gramEnd"/>
            <w:r w:rsidRPr="00B22BEA">
              <w:rPr>
                <w:rFonts w:ascii="Arial" w:hAnsi="Arial" w:cs="Arial"/>
                <w:sz w:val="16"/>
                <w:szCs w:val="16"/>
              </w:rPr>
              <w:t>унта</w:t>
            </w:r>
          </w:p>
        </w:tc>
        <w:tc>
          <w:tcPr>
            <w:tcW w:w="3259"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Лицензионная емкость 35 школьных мест и 20 дошкольных мест,</w:t>
            </w:r>
          </w:p>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фактическая емкость – 16/24 мест,</w:t>
            </w:r>
          </w:p>
        </w:tc>
      </w:tr>
      <w:tr w:rsidR="00B22BEA" w:rsidRPr="00B22BEA" w:rsidTr="00B22BEA">
        <w:trPr>
          <w:jc w:val="center"/>
        </w:trPr>
        <w:tc>
          <w:tcPr>
            <w:tcW w:w="565"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2.6</w:t>
            </w:r>
          </w:p>
        </w:tc>
        <w:tc>
          <w:tcPr>
            <w:tcW w:w="3513"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МБОУ «</w:t>
            </w:r>
            <w:proofErr w:type="spellStart"/>
            <w:r w:rsidRPr="00B22BEA">
              <w:rPr>
                <w:rFonts w:ascii="Arial" w:hAnsi="Arial" w:cs="Arial"/>
                <w:sz w:val="16"/>
                <w:szCs w:val="16"/>
              </w:rPr>
              <w:t>Хохорский</w:t>
            </w:r>
            <w:proofErr w:type="spellEnd"/>
            <w:r w:rsidRPr="00B22BEA">
              <w:rPr>
                <w:rFonts w:ascii="Arial" w:hAnsi="Arial" w:cs="Arial"/>
                <w:sz w:val="16"/>
                <w:szCs w:val="16"/>
              </w:rPr>
              <w:t xml:space="preserve"> детский сад»</w:t>
            </w:r>
          </w:p>
        </w:tc>
        <w:tc>
          <w:tcPr>
            <w:tcW w:w="2233"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proofErr w:type="spellStart"/>
            <w:r w:rsidRPr="00B22BEA">
              <w:rPr>
                <w:rFonts w:ascii="Arial" w:hAnsi="Arial" w:cs="Arial"/>
                <w:sz w:val="16"/>
                <w:szCs w:val="16"/>
              </w:rPr>
              <w:t>с</w:t>
            </w:r>
            <w:proofErr w:type="gramStart"/>
            <w:r w:rsidRPr="00B22BEA">
              <w:rPr>
                <w:rFonts w:ascii="Arial" w:hAnsi="Arial" w:cs="Arial"/>
                <w:sz w:val="16"/>
                <w:szCs w:val="16"/>
              </w:rPr>
              <w:t>.Х</w:t>
            </w:r>
            <w:proofErr w:type="gramEnd"/>
            <w:r w:rsidRPr="00B22BEA">
              <w:rPr>
                <w:rFonts w:ascii="Arial" w:hAnsi="Arial" w:cs="Arial"/>
                <w:sz w:val="16"/>
                <w:szCs w:val="16"/>
              </w:rPr>
              <w:t>охорск</w:t>
            </w:r>
            <w:proofErr w:type="spellEnd"/>
          </w:p>
        </w:tc>
        <w:tc>
          <w:tcPr>
            <w:tcW w:w="3259"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Лицензионная емкость 35 мест,</w:t>
            </w:r>
          </w:p>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фактическая емкость – 44 места</w:t>
            </w:r>
          </w:p>
        </w:tc>
      </w:tr>
      <w:tr w:rsidR="00B22BEA" w:rsidRPr="00B22BEA" w:rsidTr="00B22BEA">
        <w:trPr>
          <w:jc w:val="center"/>
        </w:trPr>
        <w:tc>
          <w:tcPr>
            <w:tcW w:w="565"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2.7</w:t>
            </w:r>
          </w:p>
        </w:tc>
        <w:tc>
          <w:tcPr>
            <w:tcW w:w="3513"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Фельдшерско-акушерский пункт</w:t>
            </w:r>
          </w:p>
        </w:tc>
        <w:tc>
          <w:tcPr>
            <w:tcW w:w="2233"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proofErr w:type="spellStart"/>
            <w:r w:rsidRPr="00B22BEA">
              <w:rPr>
                <w:rFonts w:ascii="Arial" w:hAnsi="Arial" w:cs="Arial"/>
                <w:sz w:val="16"/>
                <w:szCs w:val="16"/>
              </w:rPr>
              <w:t>с</w:t>
            </w:r>
            <w:proofErr w:type="gramStart"/>
            <w:r w:rsidRPr="00B22BEA">
              <w:rPr>
                <w:rFonts w:ascii="Arial" w:hAnsi="Arial" w:cs="Arial"/>
                <w:sz w:val="16"/>
                <w:szCs w:val="16"/>
              </w:rPr>
              <w:t>.Х</w:t>
            </w:r>
            <w:proofErr w:type="gramEnd"/>
            <w:r w:rsidRPr="00B22BEA">
              <w:rPr>
                <w:rFonts w:ascii="Arial" w:hAnsi="Arial" w:cs="Arial"/>
                <w:sz w:val="16"/>
                <w:szCs w:val="16"/>
              </w:rPr>
              <w:t>охорск</w:t>
            </w:r>
            <w:proofErr w:type="spellEnd"/>
            <w:r w:rsidRPr="00B22BEA">
              <w:rPr>
                <w:rFonts w:ascii="Arial" w:hAnsi="Arial" w:cs="Arial"/>
                <w:sz w:val="16"/>
                <w:szCs w:val="16"/>
              </w:rPr>
              <w:t xml:space="preserve">, </w:t>
            </w:r>
            <w:proofErr w:type="spellStart"/>
            <w:r w:rsidRPr="00B22BEA">
              <w:rPr>
                <w:rFonts w:ascii="Arial" w:hAnsi="Arial" w:cs="Arial"/>
                <w:sz w:val="16"/>
                <w:szCs w:val="16"/>
              </w:rPr>
              <w:t>д.Нововоскресенка</w:t>
            </w:r>
            <w:proofErr w:type="spellEnd"/>
            <w:r w:rsidRPr="00B22BEA">
              <w:rPr>
                <w:rFonts w:ascii="Arial" w:hAnsi="Arial" w:cs="Arial"/>
                <w:sz w:val="16"/>
                <w:szCs w:val="16"/>
              </w:rPr>
              <w:t xml:space="preserve">, </w:t>
            </w:r>
            <w:proofErr w:type="spellStart"/>
            <w:r w:rsidRPr="00B22BEA">
              <w:rPr>
                <w:rFonts w:ascii="Arial" w:hAnsi="Arial" w:cs="Arial"/>
                <w:sz w:val="16"/>
                <w:szCs w:val="16"/>
              </w:rPr>
              <w:t>д.Русиновка</w:t>
            </w:r>
            <w:proofErr w:type="spellEnd"/>
            <w:r w:rsidRPr="00B22BEA">
              <w:rPr>
                <w:rFonts w:ascii="Arial" w:hAnsi="Arial" w:cs="Arial"/>
                <w:sz w:val="16"/>
                <w:szCs w:val="16"/>
              </w:rPr>
              <w:t>,</w:t>
            </w:r>
          </w:p>
          <w:p w:rsidR="00B22BEA" w:rsidRPr="00B22BEA" w:rsidRDefault="00B22BEA" w:rsidP="00B22BEA">
            <w:pPr>
              <w:spacing w:after="0" w:line="240" w:lineRule="auto"/>
              <w:jc w:val="both"/>
              <w:rPr>
                <w:rFonts w:ascii="Arial" w:hAnsi="Arial" w:cs="Arial"/>
                <w:sz w:val="16"/>
                <w:szCs w:val="16"/>
              </w:rPr>
            </w:pPr>
            <w:proofErr w:type="spellStart"/>
            <w:r w:rsidRPr="00B22BEA">
              <w:rPr>
                <w:rFonts w:ascii="Arial" w:hAnsi="Arial" w:cs="Arial"/>
                <w:sz w:val="16"/>
                <w:szCs w:val="16"/>
              </w:rPr>
              <w:t>д</w:t>
            </w:r>
            <w:proofErr w:type="gramStart"/>
            <w:r w:rsidRPr="00B22BEA">
              <w:rPr>
                <w:rFonts w:ascii="Arial" w:hAnsi="Arial" w:cs="Arial"/>
                <w:sz w:val="16"/>
                <w:szCs w:val="16"/>
              </w:rPr>
              <w:t>.Х</w:t>
            </w:r>
            <w:proofErr w:type="gramEnd"/>
            <w:r w:rsidRPr="00B22BEA">
              <w:rPr>
                <w:rFonts w:ascii="Arial" w:hAnsi="Arial" w:cs="Arial"/>
                <w:sz w:val="16"/>
                <w:szCs w:val="16"/>
              </w:rPr>
              <w:t>аратирген</w:t>
            </w:r>
            <w:proofErr w:type="spellEnd"/>
          </w:p>
        </w:tc>
        <w:tc>
          <w:tcPr>
            <w:tcW w:w="3259" w:type="dxa"/>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jc w:val="both"/>
              <w:rPr>
                <w:rFonts w:ascii="Arial" w:hAnsi="Arial" w:cs="Arial"/>
                <w:sz w:val="16"/>
                <w:szCs w:val="16"/>
              </w:rPr>
            </w:pPr>
          </w:p>
        </w:tc>
      </w:tr>
      <w:tr w:rsidR="00B22BEA" w:rsidRPr="00B22BEA" w:rsidTr="00B22BEA">
        <w:trPr>
          <w:jc w:val="center"/>
        </w:trPr>
        <w:tc>
          <w:tcPr>
            <w:tcW w:w="565"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b/>
                <w:sz w:val="16"/>
                <w:szCs w:val="16"/>
              </w:rPr>
            </w:pPr>
            <w:r w:rsidRPr="00B22BEA">
              <w:rPr>
                <w:rFonts w:ascii="Arial" w:hAnsi="Arial" w:cs="Arial"/>
                <w:b/>
                <w:sz w:val="16"/>
                <w:szCs w:val="16"/>
              </w:rPr>
              <w:t>2</w:t>
            </w:r>
          </w:p>
        </w:tc>
        <w:tc>
          <w:tcPr>
            <w:tcW w:w="9005" w:type="dxa"/>
            <w:gridSpan w:val="3"/>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rPr>
                <w:rFonts w:ascii="Arial" w:hAnsi="Arial" w:cs="Arial"/>
                <w:sz w:val="16"/>
                <w:szCs w:val="16"/>
              </w:rPr>
            </w:pPr>
            <w:r w:rsidRPr="00B22BEA">
              <w:rPr>
                <w:rFonts w:ascii="Arial" w:hAnsi="Arial" w:cs="Arial"/>
                <w:b/>
                <w:sz w:val="16"/>
                <w:szCs w:val="16"/>
              </w:rPr>
              <w:t>Местного значения МО «Хохорск»</w:t>
            </w:r>
          </w:p>
        </w:tc>
      </w:tr>
      <w:tr w:rsidR="00B22BEA" w:rsidRPr="00B22BEA" w:rsidTr="00B22BEA">
        <w:trPr>
          <w:jc w:val="center"/>
        </w:trPr>
        <w:tc>
          <w:tcPr>
            <w:tcW w:w="565"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2.1</w:t>
            </w:r>
          </w:p>
        </w:tc>
        <w:tc>
          <w:tcPr>
            <w:tcW w:w="3513"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 xml:space="preserve">МБОУ Социально-культурный центр «Хохорск» </w:t>
            </w:r>
          </w:p>
        </w:tc>
        <w:tc>
          <w:tcPr>
            <w:tcW w:w="2233"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proofErr w:type="spellStart"/>
            <w:r w:rsidRPr="00B22BEA">
              <w:rPr>
                <w:rFonts w:ascii="Arial" w:hAnsi="Arial" w:cs="Arial"/>
                <w:sz w:val="16"/>
                <w:szCs w:val="16"/>
              </w:rPr>
              <w:t>с</w:t>
            </w:r>
            <w:proofErr w:type="gramStart"/>
            <w:r w:rsidRPr="00B22BEA">
              <w:rPr>
                <w:rFonts w:ascii="Arial" w:hAnsi="Arial" w:cs="Arial"/>
                <w:sz w:val="16"/>
                <w:szCs w:val="16"/>
              </w:rPr>
              <w:t>.Х</w:t>
            </w:r>
            <w:proofErr w:type="gramEnd"/>
            <w:r w:rsidRPr="00B22BEA">
              <w:rPr>
                <w:rFonts w:ascii="Arial" w:hAnsi="Arial" w:cs="Arial"/>
                <w:sz w:val="16"/>
                <w:szCs w:val="16"/>
              </w:rPr>
              <w:t>охорск</w:t>
            </w:r>
            <w:proofErr w:type="spellEnd"/>
          </w:p>
        </w:tc>
        <w:tc>
          <w:tcPr>
            <w:tcW w:w="3259"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300 зрительских мест</w:t>
            </w:r>
          </w:p>
        </w:tc>
      </w:tr>
      <w:tr w:rsidR="00B22BEA" w:rsidRPr="00B22BEA" w:rsidTr="00B22BEA">
        <w:trPr>
          <w:jc w:val="center"/>
        </w:trPr>
        <w:tc>
          <w:tcPr>
            <w:tcW w:w="565"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2.2</w:t>
            </w:r>
          </w:p>
        </w:tc>
        <w:tc>
          <w:tcPr>
            <w:tcW w:w="3513"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proofErr w:type="spellStart"/>
            <w:r w:rsidRPr="00B22BEA">
              <w:rPr>
                <w:rFonts w:ascii="Arial" w:hAnsi="Arial" w:cs="Arial"/>
                <w:sz w:val="16"/>
                <w:szCs w:val="16"/>
              </w:rPr>
              <w:t>Харатиргенский</w:t>
            </w:r>
            <w:proofErr w:type="spellEnd"/>
            <w:r w:rsidRPr="00B22BEA">
              <w:rPr>
                <w:rFonts w:ascii="Arial" w:hAnsi="Arial" w:cs="Arial"/>
                <w:sz w:val="16"/>
                <w:szCs w:val="16"/>
              </w:rPr>
              <w:t xml:space="preserve"> сельский дом культуры </w:t>
            </w:r>
          </w:p>
        </w:tc>
        <w:tc>
          <w:tcPr>
            <w:tcW w:w="2233"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proofErr w:type="spellStart"/>
            <w:r w:rsidRPr="00B22BEA">
              <w:rPr>
                <w:rFonts w:ascii="Arial" w:hAnsi="Arial" w:cs="Arial"/>
                <w:sz w:val="16"/>
                <w:szCs w:val="16"/>
              </w:rPr>
              <w:t>д</w:t>
            </w:r>
            <w:proofErr w:type="gramStart"/>
            <w:r w:rsidRPr="00B22BEA">
              <w:rPr>
                <w:rFonts w:ascii="Arial" w:hAnsi="Arial" w:cs="Arial"/>
                <w:sz w:val="16"/>
                <w:szCs w:val="16"/>
              </w:rPr>
              <w:t>.Х</w:t>
            </w:r>
            <w:proofErr w:type="gramEnd"/>
            <w:r w:rsidRPr="00B22BEA">
              <w:rPr>
                <w:rFonts w:ascii="Arial" w:hAnsi="Arial" w:cs="Arial"/>
                <w:sz w:val="16"/>
                <w:szCs w:val="16"/>
              </w:rPr>
              <w:t>аратирген</w:t>
            </w:r>
            <w:proofErr w:type="spellEnd"/>
          </w:p>
        </w:tc>
        <w:tc>
          <w:tcPr>
            <w:tcW w:w="3259"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 xml:space="preserve">150 зрительских мест, спортивный зал </w:t>
            </w:r>
          </w:p>
        </w:tc>
      </w:tr>
      <w:tr w:rsidR="00B22BEA" w:rsidRPr="00B22BEA" w:rsidTr="00B22BEA">
        <w:trPr>
          <w:jc w:val="center"/>
        </w:trPr>
        <w:tc>
          <w:tcPr>
            <w:tcW w:w="565"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2.3</w:t>
            </w:r>
          </w:p>
        </w:tc>
        <w:tc>
          <w:tcPr>
            <w:tcW w:w="3513"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proofErr w:type="spellStart"/>
            <w:r w:rsidRPr="00B22BEA">
              <w:rPr>
                <w:rFonts w:ascii="Arial" w:hAnsi="Arial" w:cs="Arial"/>
                <w:sz w:val="16"/>
                <w:szCs w:val="16"/>
              </w:rPr>
              <w:t>Нововоскресенский</w:t>
            </w:r>
            <w:proofErr w:type="spellEnd"/>
            <w:r w:rsidRPr="00B22BEA">
              <w:rPr>
                <w:rFonts w:ascii="Arial" w:hAnsi="Arial" w:cs="Arial"/>
                <w:sz w:val="16"/>
                <w:szCs w:val="16"/>
              </w:rPr>
              <w:t xml:space="preserve"> сельский клуб </w:t>
            </w:r>
          </w:p>
        </w:tc>
        <w:tc>
          <w:tcPr>
            <w:tcW w:w="2233"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proofErr w:type="spellStart"/>
            <w:r w:rsidRPr="00B22BEA">
              <w:rPr>
                <w:rFonts w:ascii="Arial" w:hAnsi="Arial" w:cs="Arial"/>
                <w:sz w:val="16"/>
                <w:szCs w:val="16"/>
              </w:rPr>
              <w:t>д</w:t>
            </w:r>
            <w:proofErr w:type="gramStart"/>
            <w:r w:rsidRPr="00B22BEA">
              <w:rPr>
                <w:rFonts w:ascii="Arial" w:hAnsi="Arial" w:cs="Arial"/>
                <w:sz w:val="16"/>
                <w:szCs w:val="16"/>
              </w:rPr>
              <w:t>.Н</w:t>
            </w:r>
            <w:proofErr w:type="gramEnd"/>
            <w:r w:rsidRPr="00B22BEA">
              <w:rPr>
                <w:rFonts w:ascii="Arial" w:hAnsi="Arial" w:cs="Arial"/>
                <w:sz w:val="16"/>
                <w:szCs w:val="16"/>
              </w:rPr>
              <w:t>ововоскресенка</w:t>
            </w:r>
            <w:proofErr w:type="spellEnd"/>
          </w:p>
        </w:tc>
        <w:tc>
          <w:tcPr>
            <w:tcW w:w="3259"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50 зрительских мест</w:t>
            </w:r>
          </w:p>
        </w:tc>
      </w:tr>
      <w:tr w:rsidR="00B22BEA" w:rsidRPr="00B22BEA" w:rsidTr="00B22BEA">
        <w:trPr>
          <w:jc w:val="center"/>
        </w:trPr>
        <w:tc>
          <w:tcPr>
            <w:tcW w:w="565"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2.4</w:t>
            </w:r>
          </w:p>
        </w:tc>
        <w:tc>
          <w:tcPr>
            <w:tcW w:w="3513"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Сельская библиотека</w:t>
            </w:r>
          </w:p>
        </w:tc>
        <w:tc>
          <w:tcPr>
            <w:tcW w:w="2233"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proofErr w:type="spellStart"/>
            <w:r w:rsidRPr="00B22BEA">
              <w:rPr>
                <w:rFonts w:ascii="Arial" w:hAnsi="Arial" w:cs="Arial"/>
                <w:sz w:val="16"/>
                <w:szCs w:val="16"/>
              </w:rPr>
              <w:t>д</w:t>
            </w:r>
            <w:proofErr w:type="gramStart"/>
            <w:r w:rsidRPr="00B22BEA">
              <w:rPr>
                <w:rFonts w:ascii="Arial" w:hAnsi="Arial" w:cs="Arial"/>
                <w:sz w:val="16"/>
                <w:szCs w:val="16"/>
              </w:rPr>
              <w:t>.Н</w:t>
            </w:r>
            <w:proofErr w:type="gramEnd"/>
            <w:r w:rsidRPr="00B22BEA">
              <w:rPr>
                <w:rFonts w:ascii="Arial" w:hAnsi="Arial" w:cs="Arial"/>
                <w:sz w:val="16"/>
                <w:szCs w:val="16"/>
              </w:rPr>
              <w:t>ововоскресенка</w:t>
            </w:r>
            <w:proofErr w:type="spellEnd"/>
          </w:p>
        </w:tc>
        <w:tc>
          <w:tcPr>
            <w:tcW w:w="3259"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8,8  тыс. экз. хранения</w:t>
            </w:r>
          </w:p>
        </w:tc>
      </w:tr>
      <w:tr w:rsidR="00B22BEA" w:rsidRPr="00B22BEA" w:rsidTr="00B22BEA">
        <w:trPr>
          <w:jc w:val="center"/>
        </w:trPr>
        <w:tc>
          <w:tcPr>
            <w:tcW w:w="565"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2.5</w:t>
            </w:r>
          </w:p>
        </w:tc>
        <w:tc>
          <w:tcPr>
            <w:tcW w:w="3513"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Сельская библиотека</w:t>
            </w:r>
          </w:p>
        </w:tc>
        <w:tc>
          <w:tcPr>
            <w:tcW w:w="2233"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proofErr w:type="spellStart"/>
            <w:r w:rsidRPr="00B22BEA">
              <w:rPr>
                <w:rFonts w:ascii="Arial" w:hAnsi="Arial" w:cs="Arial"/>
                <w:sz w:val="16"/>
                <w:szCs w:val="16"/>
              </w:rPr>
              <w:t>с</w:t>
            </w:r>
            <w:proofErr w:type="gramStart"/>
            <w:r w:rsidRPr="00B22BEA">
              <w:rPr>
                <w:rFonts w:ascii="Arial" w:hAnsi="Arial" w:cs="Arial"/>
                <w:sz w:val="16"/>
                <w:szCs w:val="16"/>
              </w:rPr>
              <w:t>.Х</w:t>
            </w:r>
            <w:proofErr w:type="gramEnd"/>
            <w:r w:rsidRPr="00B22BEA">
              <w:rPr>
                <w:rFonts w:ascii="Arial" w:hAnsi="Arial" w:cs="Arial"/>
                <w:sz w:val="16"/>
                <w:szCs w:val="16"/>
              </w:rPr>
              <w:t>охорск</w:t>
            </w:r>
            <w:proofErr w:type="spellEnd"/>
          </w:p>
        </w:tc>
        <w:tc>
          <w:tcPr>
            <w:tcW w:w="3259"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9,5 тыс. экз. хранения</w:t>
            </w:r>
          </w:p>
        </w:tc>
      </w:tr>
      <w:tr w:rsidR="00B22BEA" w:rsidRPr="00B22BEA" w:rsidTr="00B22BEA">
        <w:trPr>
          <w:jc w:val="center"/>
        </w:trPr>
        <w:tc>
          <w:tcPr>
            <w:tcW w:w="565"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2.6</w:t>
            </w:r>
          </w:p>
        </w:tc>
        <w:tc>
          <w:tcPr>
            <w:tcW w:w="3513"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proofErr w:type="spellStart"/>
            <w:r w:rsidRPr="00B22BEA">
              <w:rPr>
                <w:rFonts w:ascii="Arial" w:hAnsi="Arial" w:cs="Arial"/>
                <w:sz w:val="16"/>
                <w:szCs w:val="16"/>
              </w:rPr>
              <w:t>Русиновский</w:t>
            </w:r>
            <w:proofErr w:type="spellEnd"/>
            <w:r w:rsidRPr="00B22BEA">
              <w:rPr>
                <w:rFonts w:ascii="Arial" w:hAnsi="Arial" w:cs="Arial"/>
                <w:sz w:val="16"/>
                <w:szCs w:val="16"/>
              </w:rPr>
              <w:t xml:space="preserve"> сельский клуб </w:t>
            </w:r>
          </w:p>
        </w:tc>
        <w:tc>
          <w:tcPr>
            <w:tcW w:w="2233"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proofErr w:type="spellStart"/>
            <w:r w:rsidRPr="00B22BEA">
              <w:rPr>
                <w:rFonts w:ascii="Arial" w:hAnsi="Arial" w:cs="Arial"/>
                <w:sz w:val="16"/>
                <w:szCs w:val="16"/>
              </w:rPr>
              <w:t>Д.Русиновка</w:t>
            </w:r>
            <w:proofErr w:type="spellEnd"/>
          </w:p>
        </w:tc>
        <w:tc>
          <w:tcPr>
            <w:tcW w:w="3259" w:type="dxa"/>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50 зрительских мест</w:t>
            </w:r>
          </w:p>
        </w:tc>
      </w:tr>
    </w:tbl>
    <w:p w:rsidR="00062909" w:rsidRDefault="00062909" w:rsidP="00B22BEA">
      <w:pPr>
        <w:spacing w:after="0" w:line="240" w:lineRule="auto"/>
        <w:ind w:left="-5" w:firstLine="714"/>
        <w:contextualSpacing/>
        <w:jc w:val="both"/>
        <w:rPr>
          <w:rFonts w:ascii="Arial" w:hAnsi="Arial" w:cs="Arial"/>
          <w:sz w:val="16"/>
          <w:szCs w:val="16"/>
        </w:rPr>
        <w:sectPr w:rsidR="00062909" w:rsidSect="00062909">
          <w:type w:val="continuous"/>
          <w:pgSz w:w="11906" w:h="16838"/>
          <w:pgMar w:top="1134" w:right="850" w:bottom="1134" w:left="1701" w:header="708" w:footer="708" w:gutter="0"/>
          <w:cols w:space="708"/>
          <w:docGrid w:linePitch="360"/>
        </w:sectPr>
      </w:pPr>
    </w:p>
    <w:p w:rsidR="00B22BEA" w:rsidRPr="00B22BEA" w:rsidRDefault="00B22BEA" w:rsidP="00B22BEA">
      <w:pPr>
        <w:spacing w:after="0" w:line="240" w:lineRule="auto"/>
        <w:ind w:left="-5" w:firstLine="714"/>
        <w:contextualSpacing/>
        <w:jc w:val="both"/>
        <w:rPr>
          <w:rFonts w:ascii="Arial" w:hAnsi="Arial" w:cs="Arial"/>
          <w:sz w:val="16"/>
          <w:szCs w:val="16"/>
        </w:rPr>
      </w:pPr>
      <w:r w:rsidRPr="00B22BEA">
        <w:rPr>
          <w:rFonts w:ascii="Arial" w:hAnsi="Arial" w:cs="Arial"/>
          <w:sz w:val="16"/>
          <w:szCs w:val="16"/>
        </w:rPr>
        <w:lastRenderedPageBreak/>
        <w:t xml:space="preserve"> </w:t>
      </w:r>
    </w:p>
    <w:p w:rsidR="00B22BEA" w:rsidRPr="00B22BEA" w:rsidRDefault="00B22BEA" w:rsidP="00B22BEA">
      <w:pPr>
        <w:spacing w:after="0" w:line="240" w:lineRule="auto"/>
        <w:ind w:left="-5" w:firstLine="714"/>
        <w:contextualSpacing/>
        <w:jc w:val="both"/>
        <w:rPr>
          <w:rFonts w:ascii="Arial" w:hAnsi="Arial" w:cs="Arial"/>
          <w:sz w:val="16"/>
          <w:szCs w:val="16"/>
        </w:rPr>
      </w:pPr>
      <w:r w:rsidRPr="00B22BEA">
        <w:rPr>
          <w:rFonts w:ascii="Arial" w:hAnsi="Arial" w:cs="Arial"/>
          <w:sz w:val="16"/>
          <w:szCs w:val="16"/>
        </w:rPr>
        <w:t>Из объектов потребительского рынка в муниципальном образовании функционируют 16 объектов торговли (425м2 торговой площади), имеющиеся во всех населенных пунктах, один объект общепита – полезная площадь которого 85,5м</w:t>
      </w:r>
      <w:proofErr w:type="gramStart"/>
      <w:r w:rsidRPr="00B22BEA">
        <w:rPr>
          <w:rFonts w:ascii="Arial" w:hAnsi="Arial" w:cs="Arial"/>
          <w:sz w:val="16"/>
          <w:szCs w:val="16"/>
        </w:rPr>
        <w:t>2</w:t>
      </w:r>
      <w:proofErr w:type="gramEnd"/>
      <w:r w:rsidRPr="00B22BEA">
        <w:rPr>
          <w:rFonts w:ascii="Arial" w:hAnsi="Arial" w:cs="Arial"/>
          <w:sz w:val="16"/>
          <w:szCs w:val="16"/>
        </w:rPr>
        <w:t>, одна пекарня.</w:t>
      </w:r>
    </w:p>
    <w:p w:rsidR="00B22BEA" w:rsidRPr="00B22BEA" w:rsidRDefault="00B22BEA" w:rsidP="00B22BEA">
      <w:pPr>
        <w:spacing w:after="0" w:line="240" w:lineRule="auto"/>
        <w:ind w:left="-5" w:firstLine="714"/>
        <w:contextualSpacing/>
        <w:jc w:val="both"/>
        <w:rPr>
          <w:rFonts w:ascii="Arial" w:hAnsi="Arial" w:cs="Arial"/>
          <w:sz w:val="16"/>
          <w:szCs w:val="16"/>
        </w:rPr>
      </w:pPr>
      <w:r w:rsidRPr="00B22BEA">
        <w:rPr>
          <w:rFonts w:ascii="Arial" w:hAnsi="Arial" w:cs="Arial"/>
          <w:sz w:val="16"/>
          <w:szCs w:val="16"/>
        </w:rPr>
        <w:tab/>
        <w:t xml:space="preserve">Специализированный спортивный зал находится при общеобразовательной школе и при всех образовательных учреждениях имеются спортивные классы и спортивные площадки. Также спортивные </w:t>
      </w:r>
      <w:r w:rsidRPr="00B22BEA">
        <w:rPr>
          <w:rFonts w:ascii="Arial" w:hAnsi="Arial" w:cs="Arial"/>
          <w:sz w:val="16"/>
          <w:szCs w:val="16"/>
        </w:rPr>
        <w:lastRenderedPageBreak/>
        <w:t>площадки имеются во всех  населенных пунктах, кроме д</w:t>
      </w:r>
      <w:proofErr w:type="gramStart"/>
      <w:r w:rsidRPr="00B22BEA">
        <w:rPr>
          <w:rFonts w:ascii="Arial" w:hAnsi="Arial" w:cs="Arial"/>
          <w:sz w:val="16"/>
          <w:szCs w:val="16"/>
        </w:rPr>
        <w:t>.Ш</w:t>
      </w:r>
      <w:proofErr w:type="gramEnd"/>
      <w:r w:rsidRPr="00B22BEA">
        <w:rPr>
          <w:rFonts w:ascii="Arial" w:hAnsi="Arial" w:cs="Arial"/>
          <w:sz w:val="16"/>
          <w:szCs w:val="16"/>
        </w:rPr>
        <w:t xml:space="preserve">унта и д. </w:t>
      </w:r>
      <w:proofErr w:type="spellStart"/>
      <w:r w:rsidRPr="00B22BEA">
        <w:rPr>
          <w:rFonts w:ascii="Arial" w:hAnsi="Arial" w:cs="Arial"/>
          <w:sz w:val="16"/>
          <w:szCs w:val="16"/>
        </w:rPr>
        <w:t>Херетин</w:t>
      </w:r>
      <w:proofErr w:type="spellEnd"/>
      <w:r w:rsidRPr="00B22BEA">
        <w:rPr>
          <w:rFonts w:ascii="Arial" w:hAnsi="Arial" w:cs="Arial"/>
          <w:sz w:val="16"/>
          <w:szCs w:val="16"/>
        </w:rPr>
        <w:t xml:space="preserve">. </w:t>
      </w:r>
    </w:p>
    <w:p w:rsidR="00B22BEA" w:rsidRPr="00B22BEA" w:rsidRDefault="00B22BEA" w:rsidP="00B22BEA">
      <w:pPr>
        <w:spacing w:after="0" w:line="240" w:lineRule="auto"/>
        <w:ind w:left="-5" w:firstLine="714"/>
        <w:contextualSpacing/>
        <w:jc w:val="both"/>
        <w:rPr>
          <w:rFonts w:ascii="Arial" w:hAnsi="Arial" w:cs="Arial"/>
          <w:b/>
          <w:sz w:val="16"/>
          <w:szCs w:val="16"/>
        </w:rPr>
      </w:pPr>
      <w:r w:rsidRPr="00B22BEA">
        <w:rPr>
          <w:rFonts w:ascii="Arial" w:hAnsi="Arial" w:cs="Arial"/>
          <w:b/>
          <w:sz w:val="16"/>
          <w:szCs w:val="16"/>
        </w:rPr>
        <w:t>2.3 Прогнозируемый спрос на услуги социальной инфраструктуры,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p>
    <w:p w:rsidR="00B22BEA" w:rsidRPr="00B22BEA" w:rsidRDefault="00B22BEA" w:rsidP="00B22BEA">
      <w:pPr>
        <w:spacing w:after="0" w:line="240" w:lineRule="auto"/>
        <w:ind w:left="-5" w:firstLine="714"/>
        <w:contextualSpacing/>
        <w:jc w:val="both"/>
        <w:rPr>
          <w:rFonts w:ascii="Arial" w:hAnsi="Arial" w:cs="Arial"/>
          <w:sz w:val="16"/>
          <w:szCs w:val="16"/>
        </w:rPr>
      </w:pPr>
      <w:r w:rsidRPr="00B22BEA">
        <w:rPr>
          <w:rFonts w:ascii="Arial" w:hAnsi="Arial" w:cs="Arial"/>
          <w:sz w:val="16"/>
          <w:szCs w:val="16"/>
        </w:rPr>
        <w:t>Таблица. Расчет потребности в учреждениях социальной инфраструктуры</w:t>
      </w:r>
    </w:p>
    <w:p w:rsidR="00062909" w:rsidRDefault="00062909" w:rsidP="00B22BEA">
      <w:pPr>
        <w:spacing w:after="0" w:line="240" w:lineRule="auto"/>
        <w:jc w:val="center"/>
        <w:rPr>
          <w:rFonts w:ascii="Arial" w:hAnsi="Arial" w:cs="Arial"/>
          <w:b/>
          <w:sz w:val="16"/>
          <w:szCs w:val="16"/>
        </w:rPr>
        <w:sectPr w:rsidR="00062909" w:rsidSect="00B22BEA">
          <w:type w:val="continuous"/>
          <w:pgSz w:w="11906" w:h="16838"/>
          <w:pgMar w:top="1134" w:right="850" w:bottom="1134" w:left="1701" w:header="708" w:footer="708" w:gutter="0"/>
          <w:cols w:num="2" w:space="708"/>
          <w:docGrid w:linePitch="360"/>
        </w:sectPr>
      </w:pPr>
    </w:p>
    <w:tbl>
      <w:tblPr>
        <w:tblW w:w="5000" w:type="pct"/>
        <w:tblLook w:val="04A0"/>
      </w:tblPr>
      <w:tblGrid>
        <w:gridCol w:w="2768"/>
        <w:gridCol w:w="970"/>
        <w:gridCol w:w="1325"/>
        <w:gridCol w:w="1619"/>
        <w:gridCol w:w="1053"/>
        <w:gridCol w:w="915"/>
        <w:gridCol w:w="921"/>
      </w:tblGrid>
      <w:tr w:rsidR="00B22BEA" w:rsidRPr="00B22BEA" w:rsidTr="00B22BEA">
        <w:trPr>
          <w:trHeight w:val="255"/>
        </w:trPr>
        <w:tc>
          <w:tcPr>
            <w:tcW w:w="1446" w:type="pct"/>
            <w:vMerge w:val="restart"/>
            <w:tcBorders>
              <w:top w:val="single" w:sz="4" w:space="0" w:color="auto"/>
              <w:left w:val="single" w:sz="4" w:space="0" w:color="auto"/>
              <w:bottom w:val="single" w:sz="4" w:space="0" w:color="auto"/>
              <w:right w:val="single" w:sz="4" w:space="0" w:color="auto"/>
            </w:tcBorders>
            <w:vAlign w:val="center"/>
          </w:tcPr>
          <w:p w:rsidR="00B22BEA" w:rsidRPr="00B22BEA" w:rsidRDefault="00B22BEA" w:rsidP="00B22BEA">
            <w:pPr>
              <w:spacing w:after="0" w:line="240" w:lineRule="auto"/>
              <w:jc w:val="center"/>
              <w:rPr>
                <w:rFonts w:ascii="Arial" w:hAnsi="Arial" w:cs="Arial"/>
                <w:b/>
                <w:sz w:val="16"/>
                <w:szCs w:val="16"/>
              </w:rPr>
            </w:pPr>
            <w:r w:rsidRPr="00B22BEA">
              <w:rPr>
                <w:rFonts w:ascii="Arial" w:hAnsi="Arial" w:cs="Arial"/>
                <w:b/>
                <w:sz w:val="16"/>
                <w:szCs w:val="16"/>
              </w:rPr>
              <w:lastRenderedPageBreak/>
              <w:t>Наименование учреждения</w:t>
            </w:r>
          </w:p>
          <w:p w:rsidR="00B22BEA" w:rsidRPr="00B22BEA" w:rsidRDefault="00B22BEA" w:rsidP="00B22BEA">
            <w:pPr>
              <w:spacing w:after="0" w:line="240" w:lineRule="auto"/>
              <w:jc w:val="center"/>
              <w:rPr>
                <w:rFonts w:ascii="Arial" w:hAnsi="Arial" w:cs="Arial"/>
                <w:b/>
                <w:sz w:val="16"/>
                <w:szCs w:val="16"/>
              </w:rPr>
            </w:pPr>
          </w:p>
        </w:tc>
        <w:tc>
          <w:tcPr>
            <w:tcW w:w="507" w:type="pct"/>
            <w:vMerge w:val="restart"/>
            <w:tcBorders>
              <w:top w:val="single" w:sz="4" w:space="0" w:color="auto"/>
              <w:left w:val="nil"/>
              <w:bottom w:val="single" w:sz="4" w:space="0" w:color="auto"/>
              <w:right w:val="single" w:sz="4" w:space="0" w:color="auto"/>
            </w:tcBorders>
            <w:vAlign w:val="center"/>
          </w:tcPr>
          <w:p w:rsidR="00B22BEA" w:rsidRPr="00B22BEA" w:rsidRDefault="00B22BEA" w:rsidP="00B22BEA">
            <w:pPr>
              <w:spacing w:after="0" w:line="240" w:lineRule="auto"/>
              <w:jc w:val="center"/>
              <w:rPr>
                <w:rFonts w:ascii="Arial" w:hAnsi="Arial" w:cs="Arial"/>
                <w:b/>
                <w:sz w:val="16"/>
                <w:szCs w:val="16"/>
              </w:rPr>
            </w:pPr>
            <w:r w:rsidRPr="00B22BEA">
              <w:rPr>
                <w:rFonts w:ascii="Arial" w:hAnsi="Arial" w:cs="Arial"/>
                <w:b/>
                <w:sz w:val="16"/>
                <w:szCs w:val="16"/>
              </w:rPr>
              <w:t xml:space="preserve">ед. </w:t>
            </w:r>
            <w:proofErr w:type="spellStart"/>
            <w:r w:rsidRPr="00B22BEA">
              <w:rPr>
                <w:rFonts w:ascii="Arial" w:hAnsi="Arial" w:cs="Arial"/>
                <w:b/>
                <w:sz w:val="16"/>
                <w:szCs w:val="16"/>
              </w:rPr>
              <w:t>изм</w:t>
            </w:r>
            <w:proofErr w:type="spellEnd"/>
            <w:r w:rsidRPr="00B22BEA">
              <w:rPr>
                <w:rFonts w:ascii="Arial" w:hAnsi="Arial" w:cs="Arial"/>
                <w:b/>
                <w:sz w:val="16"/>
                <w:szCs w:val="16"/>
              </w:rPr>
              <w:t>.</w:t>
            </w:r>
          </w:p>
          <w:p w:rsidR="00B22BEA" w:rsidRPr="00B22BEA" w:rsidRDefault="00B22BEA" w:rsidP="00B22BEA">
            <w:pPr>
              <w:spacing w:after="0" w:line="240" w:lineRule="auto"/>
              <w:jc w:val="center"/>
              <w:rPr>
                <w:rFonts w:ascii="Arial" w:hAnsi="Arial" w:cs="Arial"/>
                <w:b/>
                <w:sz w:val="16"/>
                <w:szCs w:val="16"/>
              </w:rPr>
            </w:pPr>
          </w:p>
        </w:tc>
        <w:tc>
          <w:tcPr>
            <w:tcW w:w="692" w:type="pct"/>
            <w:vMerge w:val="restart"/>
            <w:tcBorders>
              <w:top w:val="single" w:sz="4" w:space="0" w:color="auto"/>
              <w:left w:val="nil"/>
              <w:bottom w:val="single" w:sz="4" w:space="0" w:color="auto"/>
              <w:right w:val="single" w:sz="4" w:space="0" w:color="auto"/>
            </w:tcBorders>
            <w:vAlign w:val="center"/>
          </w:tcPr>
          <w:p w:rsidR="00B22BEA" w:rsidRPr="00B22BEA" w:rsidRDefault="00B22BEA" w:rsidP="00B22BEA">
            <w:pPr>
              <w:spacing w:after="0" w:line="240" w:lineRule="auto"/>
              <w:jc w:val="center"/>
              <w:rPr>
                <w:rFonts w:ascii="Arial" w:hAnsi="Arial" w:cs="Arial"/>
                <w:b/>
                <w:sz w:val="16"/>
                <w:szCs w:val="16"/>
              </w:rPr>
            </w:pPr>
          </w:p>
          <w:p w:rsidR="00B22BEA" w:rsidRPr="00B22BEA" w:rsidRDefault="00B22BEA" w:rsidP="00B22BEA">
            <w:pPr>
              <w:spacing w:after="0" w:line="240" w:lineRule="auto"/>
              <w:jc w:val="center"/>
              <w:rPr>
                <w:rFonts w:ascii="Arial" w:hAnsi="Arial" w:cs="Arial"/>
                <w:b/>
                <w:sz w:val="16"/>
                <w:szCs w:val="16"/>
              </w:rPr>
            </w:pPr>
            <w:r w:rsidRPr="00B22BEA">
              <w:rPr>
                <w:rFonts w:ascii="Arial" w:hAnsi="Arial" w:cs="Arial"/>
                <w:b/>
                <w:sz w:val="16"/>
                <w:szCs w:val="16"/>
              </w:rPr>
              <w:t>норматив на 1000 чел.</w:t>
            </w:r>
          </w:p>
        </w:tc>
        <w:tc>
          <w:tcPr>
            <w:tcW w:w="846" w:type="pct"/>
            <w:vMerge w:val="restart"/>
            <w:tcBorders>
              <w:top w:val="single" w:sz="4" w:space="0" w:color="auto"/>
              <w:left w:val="nil"/>
              <w:bottom w:val="single" w:sz="4" w:space="0" w:color="auto"/>
              <w:right w:val="single" w:sz="4" w:space="0" w:color="auto"/>
            </w:tcBorders>
            <w:vAlign w:val="center"/>
          </w:tcPr>
          <w:p w:rsidR="00B22BEA" w:rsidRPr="00B22BEA" w:rsidRDefault="00B22BEA" w:rsidP="00B22BEA">
            <w:pPr>
              <w:spacing w:after="0" w:line="240" w:lineRule="auto"/>
              <w:jc w:val="center"/>
              <w:rPr>
                <w:rFonts w:ascii="Arial" w:hAnsi="Arial" w:cs="Arial"/>
                <w:b/>
                <w:sz w:val="16"/>
                <w:szCs w:val="16"/>
              </w:rPr>
            </w:pPr>
          </w:p>
          <w:p w:rsidR="00B22BEA" w:rsidRPr="00B22BEA" w:rsidRDefault="00B22BEA" w:rsidP="00B22BEA">
            <w:pPr>
              <w:spacing w:after="0" w:line="240" w:lineRule="auto"/>
              <w:jc w:val="center"/>
              <w:rPr>
                <w:rFonts w:ascii="Arial" w:hAnsi="Arial" w:cs="Arial"/>
                <w:b/>
                <w:sz w:val="16"/>
                <w:szCs w:val="16"/>
              </w:rPr>
            </w:pPr>
            <w:r w:rsidRPr="00B22BEA">
              <w:rPr>
                <w:rFonts w:ascii="Arial" w:hAnsi="Arial" w:cs="Arial"/>
                <w:b/>
                <w:sz w:val="16"/>
                <w:szCs w:val="16"/>
              </w:rPr>
              <w:t>потребность</w:t>
            </w:r>
          </w:p>
        </w:tc>
        <w:tc>
          <w:tcPr>
            <w:tcW w:w="1509" w:type="pct"/>
            <w:gridSpan w:val="3"/>
            <w:tcBorders>
              <w:top w:val="single" w:sz="4" w:space="0" w:color="auto"/>
              <w:left w:val="nil"/>
              <w:bottom w:val="single" w:sz="4" w:space="0" w:color="auto"/>
              <w:right w:val="single" w:sz="4" w:space="0" w:color="auto"/>
            </w:tcBorders>
            <w:vAlign w:val="center"/>
            <w:hideMark/>
          </w:tcPr>
          <w:p w:rsidR="00B22BEA" w:rsidRPr="00B22BEA" w:rsidRDefault="00B22BEA" w:rsidP="00B22BEA">
            <w:pPr>
              <w:spacing w:after="0" w:line="240" w:lineRule="auto"/>
              <w:jc w:val="center"/>
              <w:rPr>
                <w:rFonts w:ascii="Arial" w:hAnsi="Arial" w:cs="Arial"/>
                <w:b/>
                <w:sz w:val="16"/>
                <w:szCs w:val="16"/>
              </w:rPr>
            </w:pPr>
            <w:r w:rsidRPr="00B22BEA">
              <w:rPr>
                <w:rFonts w:ascii="Arial" w:hAnsi="Arial" w:cs="Arial"/>
                <w:b/>
                <w:sz w:val="16"/>
                <w:szCs w:val="16"/>
              </w:rPr>
              <w:t>Расчет</w:t>
            </w:r>
          </w:p>
        </w:tc>
      </w:tr>
      <w:tr w:rsidR="00B22BEA" w:rsidRPr="00B22BEA" w:rsidTr="00B22BEA">
        <w:trPr>
          <w:trHeight w:val="4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2BEA" w:rsidRPr="00B22BEA" w:rsidRDefault="00B22BEA" w:rsidP="00B22BEA">
            <w:pPr>
              <w:spacing w:after="0" w:line="240" w:lineRule="auto"/>
              <w:rPr>
                <w:rFonts w:ascii="Arial" w:hAnsi="Arial" w:cs="Arial"/>
                <w:b/>
                <w:sz w:val="16"/>
                <w:szCs w:val="16"/>
              </w:rPr>
            </w:pPr>
          </w:p>
        </w:tc>
        <w:tc>
          <w:tcPr>
            <w:tcW w:w="0" w:type="auto"/>
            <w:vMerge/>
            <w:tcBorders>
              <w:top w:val="single" w:sz="4" w:space="0" w:color="auto"/>
              <w:left w:val="nil"/>
              <w:bottom w:val="single" w:sz="4" w:space="0" w:color="auto"/>
              <w:right w:val="single" w:sz="4" w:space="0" w:color="auto"/>
            </w:tcBorders>
            <w:vAlign w:val="center"/>
            <w:hideMark/>
          </w:tcPr>
          <w:p w:rsidR="00B22BEA" w:rsidRPr="00B22BEA" w:rsidRDefault="00B22BEA" w:rsidP="00B22BEA">
            <w:pPr>
              <w:spacing w:after="0" w:line="240" w:lineRule="auto"/>
              <w:rPr>
                <w:rFonts w:ascii="Arial" w:hAnsi="Arial" w:cs="Arial"/>
                <w:b/>
                <w:sz w:val="16"/>
                <w:szCs w:val="16"/>
              </w:rPr>
            </w:pPr>
          </w:p>
        </w:tc>
        <w:tc>
          <w:tcPr>
            <w:tcW w:w="0" w:type="auto"/>
            <w:vMerge/>
            <w:tcBorders>
              <w:top w:val="single" w:sz="4" w:space="0" w:color="auto"/>
              <w:left w:val="nil"/>
              <w:bottom w:val="single" w:sz="4" w:space="0" w:color="auto"/>
              <w:right w:val="single" w:sz="4" w:space="0" w:color="auto"/>
            </w:tcBorders>
            <w:vAlign w:val="center"/>
            <w:hideMark/>
          </w:tcPr>
          <w:p w:rsidR="00B22BEA" w:rsidRPr="00B22BEA" w:rsidRDefault="00B22BEA" w:rsidP="00B22BEA">
            <w:pPr>
              <w:spacing w:after="0" w:line="240" w:lineRule="auto"/>
              <w:rPr>
                <w:rFonts w:ascii="Arial" w:hAnsi="Arial" w:cs="Arial"/>
                <w:b/>
                <w:sz w:val="16"/>
                <w:szCs w:val="16"/>
              </w:rPr>
            </w:pPr>
          </w:p>
        </w:tc>
        <w:tc>
          <w:tcPr>
            <w:tcW w:w="0" w:type="auto"/>
            <w:vMerge/>
            <w:tcBorders>
              <w:top w:val="single" w:sz="4" w:space="0" w:color="auto"/>
              <w:left w:val="nil"/>
              <w:bottom w:val="single" w:sz="4" w:space="0" w:color="auto"/>
              <w:right w:val="single" w:sz="4" w:space="0" w:color="auto"/>
            </w:tcBorders>
            <w:vAlign w:val="center"/>
            <w:hideMark/>
          </w:tcPr>
          <w:p w:rsidR="00B22BEA" w:rsidRPr="00B22BEA" w:rsidRDefault="00B22BEA" w:rsidP="00B22BEA">
            <w:pPr>
              <w:spacing w:after="0" w:line="240" w:lineRule="auto"/>
              <w:rPr>
                <w:rFonts w:ascii="Arial" w:hAnsi="Arial" w:cs="Arial"/>
                <w:b/>
                <w:sz w:val="16"/>
                <w:szCs w:val="16"/>
              </w:rPr>
            </w:pPr>
          </w:p>
        </w:tc>
        <w:tc>
          <w:tcPr>
            <w:tcW w:w="550" w:type="pct"/>
            <w:tcBorders>
              <w:top w:val="single" w:sz="4" w:space="0" w:color="auto"/>
              <w:left w:val="nil"/>
              <w:bottom w:val="single" w:sz="4" w:space="0" w:color="auto"/>
              <w:right w:val="single" w:sz="4" w:space="0" w:color="auto"/>
            </w:tcBorders>
            <w:vAlign w:val="center"/>
            <w:hideMark/>
          </w:tcPr>
          <w:p w:rsidR="00B22BEA" w:rsidRPr="00B22BEA" w:rsidRDefault="00B22BEA" w:rsidP="00B22BEA">
            <w:pPr>
              <w:spacing w:after="0" w:line="240" w:lineRule="auto"/>
              <w:jc w:val="center"/>
              <w:rPr>
                <w:rFonts w:ascii="Arial" w:hAnsi="Arial" w:cs="Arial"/>
                <w:b/>
                <w:sz w:val="16"/>
                <w:szCs w:val="16"/>
              </w:rPr>
            </w:pPr>
            <w:r w:rsidRPr="00B22BEA">
              <w:rPr>
                <w:rFonts w:ascii="Arial" w:hAnsi="Arial" w:cs="Arial"/>
                <w:b/>
                <w:sz w:val="16"/>
                <w:szCs w:val="16"/>
              </w:rPr>
              <w:t xml:space="preserve">сущ. </w:t>
            </w:r>
            <w:proofErr w:type="spellStart"/>
            <w:r w:rsidRPr="00B22BEA">
              <w:rPr>
                <w:rFonts w:ascii="Arial" w:hAnsi="Arial" w:cs="Arial"/>
                <w:b/>
                <w:sz w:val="16"/>
                <w:szCs w:val="16"/>
              </w:rPr>
              <w:t>сохран</w:t>
            </w:r>
            <w:proofErr w:type="spellEnd"/>
            <w:r w:rsidRPr="00B22BEA">
              <w:rPr>
                <w:rFonts w:ascii="Arial" w:hAnsi="Arial" w:cs="Arial"/>
                <w:b/>
                <w:sz w:val="16"/>
                <w:szCs w:val="16"/>
              </w:rPr>
              <w:t>.</w:t>
            </w:r>
          </w:p>
        </w:tc>
        <w:tc>
          <w:tcPr>
            <w:tcW w:w="478" w:type="pct"/>
            <w:tcBorders>
              <w:top w:val="single" w:sz="4" w:space="0" w:color="auto"/>
              <w:left w:val="nil"/>
              <w:bottom w:val="single" w:sz="4" w:space="0" w:color="auto"/>
              <w:right w:val="single" w:sz="4" w:space="0" w:color="auto"/>
            </w:tcBorders>
            <w:vAlign w:val="center"/>
            <w:hideMark/>
          </w:tcPr>
          <w:p w:rsidR="00B22BEA" w:rsidRPr="00B22BEA" w:rsidRDefault="00B22BEA" w:rsidP="00B22BEA">
            <w:pPr>
              <w:spacing w:after="0" w:line="240" w:lineRule="auto"/>
              <w:jc w:val="center"/>
              <w:rPr>
                <w:rFonts w:ascii="Arial" w:hAnsi="Arial" w:cs="Arial"/>
                <w:b/>
                <w:sz w:val="16"/>
                <w:szCs w:val="16"/>
              </w:rPr>
            </w:pPr>
            <w:r w:rsidRPr="00B22BEA">
              <w:rPr>
                <w:rFonts w:ascii="Arial" w:hAnsi="Arial" w:cs="Arial"/>
                <w:b/>
                <w:sz w:val="16"/>
                <w:szCs w:val="16"/>
              </w:rPr>
              <w:t>новое</w:t>
            </w:r>
          </w:p>
        </w:tc>
        <w:tc>
          <w:tcPr>
            <w:tcW w:w="481" w:type="pct"/>
            <w:tcBorders>
              <w:top w:val="single" w:sz="4" w:space="0" w:color="auto"/>
              <w:left w:val="nil"/>
              <w:bottom w:val="single" w:sz="4" w:space="0" w:color="auto"/>
              <w:right w:val="single" w:sz="4" w:space="0" w:color="auto"/>
            </w:tcBorders>
            <w:vAlign w:val="center"/>
            <w:hideMark/>
          </w:tcPr>
          <w:p w:rsidR="00B22BEA" w:rsidRPr="00B22BEA" w:rsidRDefault="00B22BEA" w:rsidP="00B22BEA">
            <w:pPr>
              <w:spacing w:after="0" w:line="240" w:lineRule="auto"/>
              <w:jc w:val="center"/>
              <w:rPr>
                <w:rFonts w:ascii="Arial" w:hAnsi="Arial" w:cs="Arial"/>
                <w:b/>
                <w:sz w:val="16"/>
                <w:szCs w:val="16"/>
              </w:rPr>
            </w:pPr>
            <w:r w:rsidRPr="00B22BEA">
              <w:rPr>
                <w:rFonts w:ascii="Arial" w:hAnsi="Arial" w:cs="Arial"/>
                <w:b/>
                <w:sz w:val="16"/>
                <w:szCs w:val="16"/>
              </w:rPr>
              <w:t>всего</w:t>
            </w:r>
          </w:p>
        </w:tc>
      </w:tr>
      <w:tr w:rsidR="00B22BEA" w:rsidRPr="00B22BEA" w:rsidTr="00B22BEA">
        <w:trPr>
          <w:trHeight w:val="122"/>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B22BEA" w:rsidRPr="00B22BEA" w:rsidRDefault="00B22BEA" w:rsidP="00B22BEA">
            <w:pPr>
              <w:spacing w:after="0" w:line="240" w:lineRule="auto"/>
              <w:jc w:val="center"/>
              <w:rPr>
                <w:rFonts w:ascii="Arial" w:hAnsi="Arial" w:cs="Arial"/>
                <w:b/>
                <w:sz w:val="16"/>
                <w:szCs w:val="16"/>
              </w:rPr>
            </w:pPr>
            <w:r w:rsidRPr="00B22BEA">
              <w:rPr>
                <w:rFonts w:ascii="Arial" w:hAnsi="Arial" w:cs="Arial"/>
                <w:b/>
                <w:sz w:val="16"/>
                <w:szCs w:val="16"/>
              </w:rPr>
              <w:t>Образование</w:t>
            </w:r>
          </w:p>
        </w:tc>
      </w:tr>
      <w:tr w:rsidR="00B22BEA" w:rsidRPr="00B22BEA" w:rsidTr="00B22BEA">
        <w:trPr>
          <w:trHeight w:val="405"/>
        </w:trPr>
        <w:tc>
          <w:tcPr>
            <w:tcW w:w="1446" w:type="pct"/>
            <w:tcBorders>
              <w:top w:val="single" w:sz="4" w:space="0" w:color="auto"/>
              <w:left w:val="single" w:sz="4" w:space="0" w:color="auto"/>
              <w:bottom w:val="single" w:sz="4" w:space="0" w:color="auto"/>
              <w:right w:val="single" w:sz="4" w:space="0" w:color="auto"/>
            </w:tcBorders>
            <w:vAlign w:val="center"/>
            <w:hideMark/>
          </w:tcPr>
          <w:p w:rsidR="00B22BEA" w:rsidRPr="00B22BEA" w:rsidRDefault="00B22BEA" w:rsidP="00B22BEA">
            <w:pPr>
              <w:spacing w:after="0" w:line="240" w:lineRule="auto"/>
              <w:rPr>
                <w:rFonts w:ascii="Arial" w:hAnsi="Arial" w:cs="Arial"/>
                <w:sz w:val="16"/>
                <w:szCs w:val="16"/>
              </w:rPr>
            </w:pPr>
            <w:r w:rsidRPr="00B22BEA">
              <w:rPr>
                <w:rFonts w:ascii="Arial" w:hAnsi="Arial" w:cs="Arial"/>
                <w:sz w:val="16"/>
                <w:szCs w:val="16"/>
              </w:rPr>
              <w:t>детские дошкольные учреждения</w:t>
            </w:r>
          </w:p>
        </w:tc>
        <w:tc>
          <w:tcPr>
            <w:tcW w:w="507" w:type="pct"/>
            <w:tcBorders>
              <w:top w:val="single" w:sz="4" w:space="0" w:color="auto"/>
              <w:left w:val="nil"/>
              <w:bottom w:val="single" w:sz="4" w:space="0" w:color="auto"/>
              <w:right w:val="single" w:sz="4" w:space="0" w:color="auto"/>
            </w:tcBorders>
            <w:vAlign w:val="center"/>
            <w:hideMark/>
          </w:tcPr>
          <w:p w:rsidR="00B22BEA" w:rsidRPr="00B22BEA" w:rsidRDefault="00B22BEA" w:rsidP="00B22BEA">
            <w:pPr>
              <w:spacing w:after="0" w:line="240" w:lineRule="auto"/>
              <w:jc w:val="center"/>
              <w:rPr>
                <w:rFonts w:ascii="Arial" w:hAnsi="Arial" w:cs="Arial"/>
                <w:sz w:val="16"/>
                <w:szCs w:val="16"/>
              </w:rPr>
            </w:pPr>
            <w:r w:rsidRPr="00B22BEA">
              <w:rPr>
                <w:rFonts w:ascii="Arial" w:hAnsi="Arial" w:cs="Arial"/>
                <w:sz w:val="16"/>
                <w:szCs w:val="16"/>
              </w:rPr>
              <w:t>мест</w:t>
            </w:r>
          </w:p>
        </w:tc>
        <w:tc>
          <w:tcPr>
            <w:tcW w:w="692" w:type="pct"/>
            <w:tcBorders>
              <w:top w:val="single" w:sz="4" w:space="0" w:color="auto"/>
              <w:left w:val="nil"/>
              <w:bottom w:val="single" w:sz="4" w:space="0" w:color="auto"/>
              <w:right w:val="single" w:sz="4" w:space="0" w:color="auto"/>
            </w:tcBorders>
            <w:vAlign w:val="center"/>
            <w:hideMark/>
          </w:tcPr>
          <w:p w:rsidR="00B22BEA" w:rsidRPr="00B22BEA" w:rsidRDefault="00B22BEA" w:rsidP="00B22BEA">
            <w:pPr>
              <w:spacing w:after="0" w:line="240" w:lineRule="auto"/>
              <w:jc w:val="center"/>
              <w:rPr>
                <w:rFonts w:ascii="Arial" w:hAnsi="Arial" w:cs="Arial"/>
                <w:sz w:val="16"/>
                <w:szCs w:val="16"/>
              </w:rPr>
            </w:pPr>
            <w:r w:rsidRPr="00B22BEA">
              <w:rPr>
                <w:rFonts w:ascii="Arial" w:hAnsi="Arial" w:cs="Arial"/>
                <w:sz w:val="16"/>
                <w:szCs w:val="16"/>
              </w:rPr>
              <w:t>50</w:t>
            </w:r>
          </w:p>
        </w:tc>
        <w:tc>
          <w:tcPr>
            <w:tcW w:w="846" w:type="pct"/>
            <w:tcBorders>
              <w:top w:val="single" w:sz="4" w:space="0" w:color="auto"/>
              <w:left w:val="nil"/>
              <w:bottom w:val="single" w:sz="4" w:space="0" w:color="auto"/>
              <w:right w:val="single" w:sz="4" w:space="0" w:color="auto"/>
            </w:tcBorders>
            <w:vAlign w:val="center"/>
            <w:hideMark/>
          </w:tcPr>
          <w:p w:rsidR="00B22BEA" w:rsidRPr="00B22BEA" w:rsidRDefault="00B22BEA" w:rsidP="00B22BEA">
            <w:pPr>
              <w:spacing w:after="0" w:line="240" w:lineRule="auto"/>
              <w:jc w:val="center"/>
              <w:rPr>
                <w:rFonts w:ascii="Arial" w:hAnsi="Arial" w:cs="Arial"/>
                <w:sz w:val="16"/>
                <w:szCs w:val="16"/>
              </w:rPr>
            </w:pPr>
            <w:r w:rsidRPr="00B22BEA">
              <w:rPr>
                <w:rFonts w:ascii="Arial" w:hAnsi="Arial" w:cs="Arial"/>
                <w:sz w:val="16"/>
                <w:szCs w:val="16"/>
              </w:rPr>
              <w:t>115</w:t>
            </w:r>
          </w:p>
        </w:tc>
        <w:tc>
          <w:tcPr>
            <w:tcW w:w="550" w:type="pct"/>
            <w:tcBorders>
              <w:top w:val="single" w:sz="4" w:space="0" w:color="auto"/>
              <w:left w:val="nil"/>
              <w:bottom w:val="single" w:sz="4" w:space="0" w:color="auto"/>
              <w:right w:val="single" w:sz="4" w:space="0" w:color="auto"/>
            </w:tcBorders>
            <w:vAlign w:val="center"/>
            <w:hideMark/>
          </w:tcPr>
          <w:p w:rsidR="00B22BEA" w:rsidRPr="00B22BEA" w:rsidRDefault="00B22BEA" w:rsidP="00B22BEA">
            <w:pPr>
              <w:spacing w:after="0" w:line="240" w:lineRule="auto"/>
              <w:jc w:val="center"/>
              <w:rPr>
                <w:rFonts w:ascii="Arial" w:hAnsi="Arial" w:cs="Arial"/>
                <w:sz w:val="16"/>
                <w:szCs w:val="16"/>
              </w:rPr>
            </w:pPr>
            <w:r w:rsidRPr="00B22BEA">
              <w:rPr>
                <w:rFonts w:ascii="Arial" w:hAnsi="Arial" w:cs="Arial"/>
                <w:sz w:val="16"/>
                <w:szCs w:val="16"/>
              </w:rPr>
              <w:t>95</w:t>
            </w:r>
          </w:p>
        </w:tc>
        <w:tc>
          <w:tcPr>
            <w:tcW w:w="478" w:type="pct"/>
            <w:tcBorders>
              <w:top w:val="single" w:sz="4" w:space="0" w:color="auto"/>
              <w:left w:val="nil"/>
              <w:bottom w:val="single" w:sz="4" w:space="0" w:color="auto"/>
              <w:right w:val="single" w:sz="4" w:space="0" w:color="auto"/>
            </w:tcBorders>
            <w:vAlign w:val="center"/>
            <w:hideMark/>
          </w:tcPr>
          <w:p w:rsidR="00B22BEA" w:rsidRPr="00B22BEA" w:rsidRDefault="00B22BEA" w:rsidP="00B22BEA">
            <w:pPr>
              <w:spacing w:after="0" w:line="240" w:lineRule="auto"/>
              <w:jc w:val="center"/>
              <w:rPr>
                <w:rFonts w:ascii="Arial" w:hAnsi="Arial" w:cs="Arial"/>
                <w:sz w:val="16"/>
                <w:szCs w:val="16"/>
              </w:rPr>
            </w:pPr>
            <w:r w:rsidRPr="00B22BEA">
              <w:rPr>
                <w:rFonts w:ascii="Arial" w:hAnsi="Arial" w:cs="Arial"/>
                <w:sz w:val="16"/>
                <w:szCs w:val="16"/>
              </w:rPr>
              <w:t>95</w:t>
            </w:r>
          </w:p>
        </w:tc>
        <w:tc>
          <w:tcPr>
            <w:tcW w:w="481" w:type="pct"/>
            <w:tcBorders>
              <w:top w:val="single" w:sz="4" w:space="0" w:color="auto"/>
              <w:left w:val="nil"/>
              <w:bottom w:val="single" w:sz="4" w:space="0" w:color="auto"/>
              <w:right w:val="single" w:sz="4" w:space="0" w:color="auto"/>
            </w:tcBorders>
            <w:vAlign w:val="center"/>
            <w:hideMark/>
          </w:tcPr>
          <w:p w:rsidR="00B22BEA" w:rsidRPr="00B22BEA" w:rsidRDefault="00B22BEA" w:rsidP="00B22BEA">
            <w:pPr>
              <w:spacing w:after="0" w:line="240" w:lineRule="auto"/>
              <w:jc w:val="center"/>
              <w:rPr>
                <w:rFonts w:ascii="Arial" w:hAnsi="Arial" w:cs="Arial"/>
                <w:sz w:val="16"/>
                <w:szCs w:val="16"/>
              </w:rPr>
            </w:pPr>
            <w:r w:rsidRPr="00B22BEA">
              <w:rPr>
                <w:rFonts w:ascii="Arial" w:hAnsi="Arial" w:cs="Arial"/>
                <w:sz w:val="16"/>
                <w:szCs w:val="16"/>
              </w:rPr>
              <w:t>190</w:t>
            </w:r>
          </w:p>
        </w:tc>
      </w:tr>
      <w:tr w:rsidR="00B22BEA" w:rsidRPr="00B22BEA" w:rsidTr="00B22BEA">
        <w:trPr>
          <w:trHeight w:val="255"/>
        </w:trPr>
        <w:tc>
          <w:tcPr>
            <w:tcW w:w="1446" w:type="pct"/>
            <w:tcBorders>
              <w:top w:val="single" w:sz="4" w:space="0" w:color="auto"/>
              <w:left w:val="single" w:sz="4" w:space="0" w:color="auto"/>
              <w:bottom w:val="single" w:sz="4" w:space="0" w:color="auto"/>
              <w:right w:val="single" w:sz="4" w:space="0" w:color="auto"/>
            </w:tcBorders>
            <w:vAlign w:val="center"/>
            <w:hideMark/>
          </w:tcPr>
          <w:p w:rsidR="00B22BEA" w:rsidRPr="00B22BEA" w:rsidRDefault="00B22BEA" w:rsidP="00B22BEA">
            <w:pPr>
              <w:spacing w:after="0" w:line="240" w:lineRule="auto"/>
              <w:rPr>
                <w:rFonts w:ascii="Arial" w:hAnsi="Arial" w:cs="Arial"/>
                <w:sz w:val="16"/>
                <w:szCs w:val="16"/>
              </w:rPr>
            </w:pPr>
            <w:r w:rsidRPr="00B22BEA">
              <w:rPr>
                <w:rFonts w:ascii="Arial" w:hAnsi="Arial" w:cs="Arial"/>
                <w:sz w:val="16"/>
                <w:szCs w:val="16"/>
              </w:rPr>
              <w:t>общеобразовательные школы</w:t>
            </w:r>
          </w:p>
        </w:tc>
        <w:tc>
          <w:tcPr>
            <w:tcW w:w="507" w:type="pct"/>
            <w:tcBorders>
              <w:top w:val="single" w:sz="4" w:space="0" w:color="auto"/>
              <w:left w:val="nil"/>
              <w:bottom w:val="single" w:sz="4" w:space="0" w:color="auto"/>
              <w:right w:val="single" w:sz="4" w:space="0" w:color="auto"/>
            </w:tcBorders>
            <w:vAlign w:val="center"/>
            <w:hideMark/>
          </w:tcPr>
          <w:p w:rsidR="00B22BEA" w:rsidRPr="00B22BEA" w:rsidRDefault="00B22BEA" w:rsidP="00B22BEA">
            <w:pPr>
              <w:spacing w:after="0" w:line="240" w:lineRule="auto"/>
              <w:jc w:val="center"/>
              <w:rPr>
                <w:rFonts w:ascii="Arial" w:hAnsi="Arial" w:cs="Arial"/>
                <w:sz w:val="16"/>
                <w:szCs w:val="16"/>
              </w:rPr>
            </w:pPr>
            <w:r w:rsidRPr="00B22BEA">
              <w:rPr>
                <w:rFonts w:ascii="Arial" w:hAnsi="Arial" w:cs="Arial"/>
                <w:sz w:val="16"/>
                <w:szCs w:val="16"/>
              </w:rPr>
              <w:t>мест</w:t>
            </w:r>
          </w:p>
        </w:tc>
        <w:tc>
          <w:tcPr>
            <w:tcW w:w="692" w:type="pct"/>
            <w:tcBorders>
              <w:top w:val="single" w:sz="4" w:space="0" w:color="auto"/>
              <w:left w:val="nil"/>
              <w:bottom w:val="single" w:sz="4" w:space="0" w:color="auto"/>
              <w:right w:val="single" w:sz="4" w:space="0" w:color="auto"/>
            </w:tcBorders>
            <w:vAlign w:val="center"/>
            <w:hideMark/>
          </w:tcPr>
          <w:p w:rsidR="00B22BEA" w:rsidRPr="00B22BEA" w:rsidRDefault="00B22BEA" w:rsidP="00B22BEA">
            <w:pPr>
              <w:spacing w:after="0" w:line="240" w:lineRule="auto"/>
              <w:jc w:val="center"/>
              <w:rPr>
                <w:rFonts w:ascii="Arial" w:hAnsi="Arial" w:cs="Arial"/>
                <w:sz w:val="16"/>
                <w:szCs w:val="16"/>
              </w:rPr>
            </w:pPr>
            <w:r w:rsidRPr="00B22BEA">
              <w:rPr>
                <w:rFonts w:ascii="Arial" w:hAnsi="Arial" w:cs="Arial"/>
                <w:sz w:val="16"/>
                <w:szCs w:val="16"/>
              </w:rPr>
              <w:t>144</w:t>
            </w:r>
          </w:p>
        </w:tc>
        <w:tc>
          <w:tcPr>
            <w:tcW w:w="846" w:type="pct"/>
            <w:tcBorders>
              <w:top w:val="single" w:sz="4" w:space="0" w:color="auto"/>
              <w:left w:val="nil"/>
              <w:bottom w:val="single" w:sz="4" w:space="0" w:color="auto"/>
              <w:right w:val="single" w:sz="4" w:space="0" w:color="auto"/>
            </w:tcBorders>
            <w:vAlign w:val="center"/>
            <w:hideMark/>
          </w:tcPr>
          <w:p w:rsidR="00B22BEA" w:rsidRPr="00B22BEA" w:rsidRDefault="00B22BEA" w:rsidP="00B22BEA">
            <w:pPr>
              <w:spacing w:after="0" w:line="240" w:lineRule="auto"/>
              <w:jc w:val="center"/>
              <w:rPr>
                <w:rFonts w:ascii="Arial" w:hAnsi="Arial" w:cs="Arial"/>
                <w:sz w:val="16"/>
                <w:szCs w:val="16"/>
              </w:rPr>
            </w:pPr>
            <w:r w:rsidRPr="00B22BEA">
              <w:rPr>
                <w:rFonts w:ascii="Arial" w:hAnsi="Arial" w:cs="Arial"/>
                <w:sz w:val="16"/>
                <w:szCs w:val="16"/>
              </w:rPr>
              <w:t>331</w:t>
            </w:r>
          </w:p>
        </w:tc>
        <w:tc>
          <w:tcPr>
            <w:tcW w:w="550" w:type="pct"/>
            <w:tcBorders>
              <w:top w:val="single" w:sz="4" w:space="0" w:color="auto"/>
              <w:left w:val="nil"/>
              <w:bottom w:val="single" w:sz="4" w:space="0" w:color="auto"/>
              <w:right w:val="single" w:sz="4" w:space="0" w:color="auto"/>
            </w:tcBorders>
            <w:vAlign w:val="center"/>
            <w:hideMark/>
          </w:tcPr>
          <w:p w:rsidR="00B22BEA" w:rsidRPr="00B22BEA" w:rsidRDefault="00B22BEA" w:rsidP="00B22BEA">
            <w:pPr>
              <w:spacing w:after="0" w:line="240" w:lineRule="auto"/>
              <w:jc w:val="center"/>
              <w:rPr>
                <w:rFonts w:ascii="Arial" w:hAnsi="Arial" w:cs="Arial"/>
                <w:sz w:val="16"/>
                <w:szCs w:val="16"/>
              </w:rPr>
            </w:pPr>
            <w:r w:rsidRPr="00B22BEA">
              <w:rPr>
                <w:rFonts w:ascii="Arial" w:hAnsi="Arial" w:cs="Arial"/>
                <w:sz w:val="16"/>
                <w:szCs w:val="16"/>
              </w:rPr>
              <w:t>368</w:t>
            </w:r>
          </w:p>
        </w:tc>
        <w:tc>
          <w:tcPr>
            <w:tcW w:w="478" w:type="pct"/>
            <w:tcBorders>
              <w:top w:val="single" w:sz="4" w:space="0" w:color="auto"/>
              <w:left w:val="nil"/>
              <w:bottom w:val="single" w:sz="4" w:space="0" w:color="auto"/>
              <w:right w:val="single" w:sz="4" w:space="0" w:color="auto"/>
            </w:tcBorders>
            <w:vAlign w:val="center"/>
          </w:tcPr>
          <w:p w:rsidR="00B22BEA" w:rsidRPr="00B22BEA" w:rsidRDefault="00B22BEA" w:rsidP="00B22BEA">
            <w:pPr>
              <w:spacing w:after="0" w:line="240" w:lineRule="auto"/>
              <w:jc w:val="center"/>
              <w:rPr>
                <w:rFonts w:ascii="Arial" w:hAnsi="Arial" w:cs="Arial"/>
                <w:sz w:val="16"/>
                <w:szCs w:val="16"/>
              </w:rPr>
            </w:pPr>
          </w:p>
        </w:tc>
        <w:tc>
          <w:tcPr>
            <w:tcW w:w="481" w:type="pct"/>
            <w:tcBorders>
              <w:top w:val="single" w:sz="4" w:space="0" w:color="auto"/>
              <w:left w:val="nil"/>
              <w:bottom w:val="single" w:sz="4" w:space="0" w:color="auto"/>
              <w:right w:val="single" w:sz="4" w:space="0" w:color="auto"/>
            </w:tcBorders>
            <w:vAlign w:val="center"/>
            <w:hideMark/>
          </w:tcPr>
          <w:p w:rsidR="00B22BEA" w:rsidRPr="00B22BEA" w:rsidRDefault="00B22BEA" w:rsidP="00B22BEA">
            <w:pPr>
              <w:spacing w:after="0" w:line="240" w:lineRule="auto"/>
              <w:jc w:val="center"/>
              <w:rPr>
                <w:rFonts w:ascii="Arial" w:hAnsi="Arial" w:cs="Arial"/>
                <w:sz w:val="16"/>
                <w:szCs w:val="16"/>
              </w:rPr>
            </w:pPr>
            <w:r w:rsidRPr="00B22BEA">
              <w:rPr>
                <w:rFonts w:ascii="Arial" w:hAnsi="Arial" w:cs="Arial"/>
                <w:sz w:val="16"/>
                <w:szCs w:val="16"/>
              </w:rPr>
              <w:t>368</w:t>
            </w:r>
          </w:p>
        </w:tc>
      </w:tr>
      <w:tr w:rsidR="00B22BEA" w:rsidRPr="00B22BEA" w:rsidTr="00B22BEA">
        <w:trPr>
          <w:trHeight w:val="163"/>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B22BEA" w:rsidRPr="00B22BEA" w:rsidRDefault="00B22BEA" w:rsidP="00B22BEA">
            <w:pPr>
              <w:spacing w:after="0" w:line="240" w:lineRule="auto"/>
              <w:jc w:val="center"/>
              <w:rPr>
                <w:rFonts w:ascii="Arial" w:hAnsi="Arial" w:cs="Arial"/>
                <w:b/>
                <w:sz w:val="16"/>
                <w:szCs w:val="16"/>
              </w:rPr>
            </w:pPr>
            <w:r w:rsidRPr="00B22BEA">
              <w:rPr>
                <w:rFonts w:ascii="Arial" w:hAnsi="Arial" w:cs="Arial"/>
                <w:b/>
                <w:sz w:val="16"/>
                <w:szCs w:val="16"/>
              </w:rPr>
              <w:t>Физическая культура и массовый спорт</w:t>
            </w:r>
          </w:p>
        </w:tc>
      </w:tr>
      <w:tr w:rsidR="00B22BEA" w:rsidRPr="00B22BEA" w:rsidTr="00B22BEA">
        <w:trPr>
          <w:trHeight w:val="540"/>
        </w:trPr>
        <w:tc>
          <w:tcPr>
            <w:tcW w:w="1446" w:type="pct"/>
            <w:tcBorders>
              <w:top w:val="single" w:sz="4" w:space="0" w:color="auto"/>
              <w:left w:val="single" w:sz="4" w:space="0" w:color="auto"/>
              <w:bottom w:val="single" w:sz="4" w:space="0" w:color="auto"/>
              <w:right w:val="single" w:sz="4" w:space="0" w:color="auto"/>
            </w:tcBorders>
            <w:vAlign w:val="center"/>
            <w:hideMark/>
          </w:tcPr>
          <w:p w:rsidR="00B22BEA" w:rsidRPr="00B22BEA" w:rsidRDefault="00B22BEA" w:rsidP="00B22BEA">
            <w:pPr>
              <w:spacing w:after="0" w:line="240" w:lineRule="auto"/>
              <w:rPr>
                <w:rFonts w:ascii="Arial" w:hAnsi="Arial" w:cs="Arial"/>
                <w:sz w:val="16"/>
                <w:szCs w:val="16"/>
              </w:rPr>
            </w:pPr>
            <w:r w:rsidRPr="00B22BEA">
              <w:rPr>
                <w:rFonts w:ascii="Arial" w:hAnsi="Arial" w:cs="Arial"/>
                <w:sz w:val="16"/>
                <w:szCs w:val="16"/>
              </w:rPr>
              <w:t>плоскостные спортивные сооружения</w:t>
            </w:r>
          </w:p>
        </w:tc>
        <w:tc>
          <w:tcPr>
            <w:tcW w:w="507" w:type="pct"/>
            <w:tcBorders>
              <w:top w:val="single" w:sz="4" w:space="0" w:color="auto"/>
              <w:left w:val="nil"/>
              <w:bottom w:val="single" w:sz="4" w:space="0" w:color="auto"/>
              <w:right w:val="single" w:sz="4" w:space="0" w:color="auto"/>
            </w:tcBorders>
            <w:vAlign w:val="center"/>
            <w:hideMark/>
          </w:tcPr>
          <w:p w:rsidR="00B22BEA" w:rsidRPr="00B22BEA" w:rsidRDefault="00B22BEA" w:rsidP="00B22BEA">
            <w:pPr>
              <w:spacing w:after="0" w:line="240" w:lineRule="auto"/>
              <w:jc w:val="center"/>
              <w:rPr>
                <w:rFonts w:ascii="Arial" w:hAnsi="Arial" w:cs="Arial"/>
                <w:sz w:val="16"/>
                <w:szCs w:val="16"/>
              </w:rPr>
            </w:pPr>
            <w:r w:rsidRPr="00B22BEA">
              <w:rPr>
                <w:rFonts w:ascii="Arial" w:hAnsi="Arial" w:cs="Arial"/>
                <w:sz w:val="16"/>
                <w:szCs w:val="16"/>
              </w:rPr>
              <w:t>м</w:t>
            </w:r>
            <w:proofErr w:type="gramStart"/>
            <w:r w:rsidRPr="00B22BEA">
              <w:rPr>
                <w:rFonts w:ascii="Arial" w:hAnsi="Arial" w:cs="Arial"/>
                <w:sz w:val="16"/>
                <w:szCs w:val="16"/>
                <w:vertAlign w:val="superscript"/>
              </w:rPr>
              <w:t>2</w:t>
            </w:r>
            <w:proofErr w:type="gramEnd"/>
          </w:p>
        </w:tc>
        <w:tc>
          <w:tcPr>
            <w:tcW w:w="692" w:type="pct"/>
            <w:tcBorders>
              <w:top w:val="single" w:sz="4" w:space="0" w:color="auto"/>
              <w:left w:val="nil"/>
              <w:bottom w:val="single" w:sz="4" w:space="0" w:color="auto"/>
              <w:right w:val="single" w:sz="4" w:space="0" w:color="auto"/>
            </w:tcBorders>
            <w:vAlign w:val="center"/>
            <w:hideMark/>
          </w:tcPr>
          <w:p w:rsidR="00B22BEA" w:rsidRPr="00B22BEA" w:rsidRDefault="00B22BEA" w:rsidP="00B22BEA">
            <w:pPr>
              <w:spacing w:after="0" w:line="240" w:lineRule="auto"/>
              <w:jc w:val="center"/>
              <w:rPr>
                <w:rFonts w:ascii="Arial" w:hAnsi="Arial" w:cs="Arial"/>
                <w:sz w:val="16"/>
                <w:szCs w:val="16"/>
              </w:rPr>
            </w:pPr>
            <w:r w:rsidRPr="00B22BEA">
              <w:rPr>
                <w:rFonts w:ascii="Arial" w:hAnsi="Arial" w:cs="Arial"/>
                <w:sz w:val="16"/>
                <w:szCs w:val="16"/>
              </w:rPr>
              <w:t>1949</w:t>
            </w:r>
          </w:p>
        </w:tc>
        <w:tc>
          <w:tcPr>
            <w:tcW w:w="846" w:type="pct"/>
            <w:tcBorders>
              <w:top w:val="single" w:sz="4" w:space="0" w:color="auto"/>
              <w:left w:val="nil"/>
              <w:bottom w:val="single" w:sz="4" w:space="0" w:color="auto"/>
              <w:right w:val="single" w:sz="4" w:space="0" w:color="auto"/>
            </w:tcBorders>
            <w:vAlign w:val="center"/>
            <w:hideMark/>
          </w:tcPr>
          <w:p w:rsidR="00B22BEA" w:rsidRPr="00B22BEA" w:rsidRDefault="00B22BEA" w:rsidP="00B22BEA">
            <w:pPr>
              <w:spacing w:after="0" w:line="240" w:lineRule="auto"/>
              <w:jc w:val="center"/>
              <w:rPr>
                <w:rFonts w:ascii="Arial" w:hAnsi="Arial" w:cs="Arial"/>
                <w:sz w:val="16"/>
                <w:szCs w:val="16"/>
              </w:rPr>
            </w:pPr>
            <w:r w:rsidRPr="00B22BEA">
              <w:rPr>
                <w:rFonts w:ascii="Arial" w:hAnsi="Arial" w:cs="Arial"/>
                <w:sz w:val="16"/>
                <w:szCs w:val="16"/>
              </w:rPr>
              <w:t>4483</w:t>
            </w:r>
          </w:p>
        </w:tc>
        <w:tc>
          <w:tcPr>
            <w:tcW w:w="550" w:type="pct"/>
            <w:tcBorders>
              <w:top w:val="single" w:sz="4" w:space="0" w:color="auto"/>
              <w:left w:val="nil"/>
              <w:bottom w:val="single" w:sz="4" w:space="0" w:color="auto"/>
              <w:right w:val="single" w:sz="4" w:space="0" w:color="auto"/>
            </w:tcBorders>
            <w:vAlign w:val="center"/>
          </w:tcPr>
          <w:p w:rsidR="00B22BEA" w:rsidRPr="00B22BEA" w:rsidRDefault="00B22BEA" w:rsidP="00B22BEA">
            <w:pPr>
              <w:spacing w:after="0" w:line="240" w:lineRule="auto"/>
              <w:jc w:val="center"/>
              <w:rPr>
                <w:rFonts w:ascii="Arial" w:hAnsi="Arial" w:cs="Arial"/>
                <w:sz w:val="16"/>
                <w:szCs w:val="16"/>
              </w:rPr>
            </w:pPr>
          </w:p>
        </w:tc>
        <w:tc>
          <w:tcPr>
            <w:tcW w:w="478" w:type="pct"/>
            <w:tcBorders>
              <w:top w:val="single" w:sz="4" w:space="0" w:color="auto"/>
              <w:left w:val="nil"/>
              <w:bottom w:val="single" w:sz="4" w:space="0" w:color="auto"/>
              <w:right w:val="single" w:sz="4" w:space="0" w:color="auto"/>
            </w:tcBorders>
            <w:vAlign w:val="center"/>
            <w:hideMark/>
          </w:tcPr>
          <w:p w:rsidR="00B22BEA" w:rsidRPr="00B22BEA" w:rsidRDefault="00B22BEA" w:rsidP="00B22BEA">
            <w:pPr>
              <w:spacing w:after="0" w:line="240" w:lineRule="auto"/>
              <w:jc w:val="center"/>
              <w:rPr>
                <w:rFonts w:ascii="Arial" w:hAnsi="Arial" w:cs="Arial"/>
                <w:sz w:val="16"/>
                <w:szCs w:val="16"/>
              </w:rPr>
            </w:pPr>
            <w:r w:rsidRPr="00B22BEA">
              <w:rPr>
                <w:rFonts w:ascii="Arial" w:hAnsi="Arial" w:cs="Arial"/>
                <w:sz w:val="16"/>
                <w:szCs w:val="16"/>
              </w:rPr>
              <w:t>4500</w:t>
            </w:r>
          </w:p>
        </w:tc>
        <w:tc>
          <w:tcPr>
            <w:tcW w:w="481" w:type="pct"/>
            <w:tcBorders>
              <w:top w:val="single" w:sz="4" w:space="0" w:color="auto"/>
              <w:left w:val="nil"/>
              <w:bottom w:val="single" w:sz="4" w:space="0" w:color="auto"/>
              <w:right w:val="single" w:sz="4" w:space="0" w:color="auto"/>
            </w:tcBorders>
            <w:vAlign w:val="center"/>
            <w:hideMark/>
          </w:tcPr>
          <w:p w:rsidR="00B22BEA" w:rsidRPr="00B22BEA" w:rsidRDefault="00B22BEA" w:rsidP="00B22BEA">
            <w:pPr>
              <w:spacing w:after="0" w:line="240" w:lineRule="auto"/>
              <w:jc w:val="center"/>
              <w:rPr>
                <w:rFonts w:ascii="Arial" w:hAnsi="Arial" w:cs="Arial"/>
                <w:sz w:val="16"/>
                <w:szCs w:val="16"/>
              </w:rPr>
            </w:pPr>
            <w:r w:rsidRPr="00B22BEA">
              <w:rPr>
                <w:rFonts w:ascii="Arial" w:hAnsi="Arial" w:cs="Arial"/>
                <w:sz w:val="16"/>
                <w:szCs w:val="16"/>
              </w:rPr>
              <w:t>4500</w:t>
            </w:r>
          </w:p>
        </w:tc>
      </w:tr>
      <w:tr w:rsidR="00B22BEA" w:rsidRPr="00B22BEA" w:rsidTr="00B22BEA">
        <w:trPr>
          <w:trHeight w:val="465"/>
        </w:trPr>
        <w:tc>
          <w:tcPr>
            <w:tcW w:w="1446" w:type="pct"/>
            <w:tcBorders>
              <w:top w:val="single" w:sz="4" w:space="0" w:color="auto"/>
              <w:left w:val="single" w:sz="4" w:space="0" w:color="auto"/>
              <w:bottom w:val="single" w:sz="4" w:space="0" w:color="auto"/>
              <w:right w:val="single" w:sz="4" w:space="0" w:color="auto"/>
            </w:tcBorders>
            <w:vAlign w:val="center"/>
            <w:hideMark/>
          </w:tcPr>
          <w:p w:rsidR="00B22BEA" w:rsidRPr="00B22BEA" w:rsidRDefault="00B22BEA" w:rsidP="00B22BEA">
            <w:pPr>
              <w:spacing w:after="0" w:line="240" w:lineRule="auto"/>
              <w:rPr>
                <w:rFonts w:ascii="Arial" w:hAnsi="Arial" w:cs="Arial"/>
                <w:sz w:val="16"/>
                <w:szCs w:val="16"/>
              </w:rPr>
            </w:pPr>
            <w:r w:rsidRPr="00B22BEA">
              <w:rPr>
                <w:rFonts w:ascii="Arial" w:hAnsi="Arial" w:cs="Arial"/>
                <w:sz w:val="16"/>
                <w:szCs w:val="16"/>
              </w:rPr>
              <w:t>спортивные залы общего пользования</w:t>
            </w:r>
          </w:p>
        </w:tc>
        <w:tc>
          <w:tcPr>
            <w:tcW w:w="507" w:type="pct"/>
            <w:tcBorders>
              <w:top w:val="single" w:sz="4" w:space="0" w:color="auto"/>
              <w:left w:val="nil"/>
              <w:bottom w:val="single" w:sz="4" w:space="0" w:color="auto"/>
              <w:right w:val="single" w:sz="4" w:space="0" w:color="auto"/>
            </w:tcBorders>
            <w:vAlign w:val="center"/>
            <w:hideMark/>
          </w:tcPr>
          <w:p w:rsidR="00B22BEA" w:rsidRPr="00B22BEA" w:rsidRDefault="00B22BEA" w:rsidP="00B22BEA">
            <w:pPr>
              <w:spacing w:after="0" w:line="240" w:lineRule="auto"/>
              <w:jc w:val="center"/>
              <w:rPr>
                <w:rFonts w:ascii="Arial" w:hAnsi="Arial" w:cs="Arial"/>
                <w:sz w:val="16"/>
                <w:szCs w:val="16"/>
              </w:rPr>
            </w:pPr>
            <w:r w:rsidRPr="00B22BEA">
              <w:rPr>
                <w:rFonts w:ascii="Arial" w:hAnsi="Arial" w:cs="Arial"/>
                <w:sz w:val="16"/>
                <w:szCs w:val="16"/>
              </w:rPr>
              <w:t>м</w:t>
            </w:r>
            <w:proofErr w:type="gramStart"/>
            <w:r w:rsidRPr="00B22BEA">
              <w:rPr>
                <w:rFonts w:ascii="Arial" w:hAnsi="Arial" w:cs="Arial"/>
                <w:sz w:val="16"/>
                <w:szCs w:val="16"/>
                <w:vertAlign w:val="superscript"/>
              </w:rPr>
              <w:t>2</w:t>
            </w:r>
            <w:proofErr w:type="gramEnd"/>
            <w:r w:rsidRPr="00B22BEA">
              <w:rPr>
                <w:rFonts w:ascii="Arial" w:hAnsi="Arial" w:cs="Arial"/>
                <w:sz w:val="16"/>
                <w:szCs w:val="16"/>
              </w:rPr>
              <w:t xml:space="preserve"> пола</w:t>
            </w:r>
          </w:p>
        </w:tc>
        <w:tc>
          <w:tcPr>
            <w:tcW w:w="692" w:type="pct"/>
            <w:tcBorders>
              <w:top w:val="single" w:sz="4" w:space="0" w:color="auto"/>
              <w:left w:val="nil"/>
              <w:bottom w:val="single" w:sz="4" w:space="0" w:color="auto"/>
              <w:right w:val="single" w:sz="4" w:space="0" w:color="auto"/>
            </w:tcBorders>
            <w:vAlign w:val="center"/>
            <w:hideMark/>
          </w:tcPr>
          <w:p w:rsidR="00B22BEA" w:rsidRPr="00B22BEA" w:rsidRDefault="00B22BEA" w:rsidP="00B22BEA">
            <w:pPr>
              <w:spacing w:after="0" w:line="240" w:lineRule="auto"/>
              <w:jc w:val="center"/>
              <w:rPr>
                <w:rFonts w:ascii="Arial" w:hAnsi="Arial" w:cs="Arial"/>
                <w:sz w:val="16"/>
                <w:szCs w:val="16"/>
              </w:rPr>
            </w:pPr>
            <w:r w:rsidRPr="00B22BEA">
              <w:rPr>
                <w:rFonts w:ascii="Arial" w:hAnsi="Arial" w:cs="Arial"/>
                <w:sz w:val="16"/>
                <w:szCs w:val="16"/>
              </w:rPr>
              <w:t>350</w:t>
            </w:r>
          </w:p>
        </w:tc>
        <w:tc>
          <w:tcPr>
            <w:tcW w:w="846" w:type="pct"/>
            <w:tcBorders>
              <w:top w:val="single" w:sz="4" w:space="0" w:color="auto"/>
              <w:left w:val="nil"/>
              <w:bottom w:val="single" w:sz="4" w:space="0" w:color="auto"/>
              <w:right w:val="single" w:sz="4" w:space="0" w:color="auto"/>
            </w:tcBorders>
            <w:vAlign w:val="center"/>
            <w:hideMark/>
          </w:tcPr>
          <w:p w:rsidR="00B22BEA" w:rsidRPr="00B22BEA" w:rsidRDefault="00B22BEA" w:rsidP="00B22BEA">
            <w:pPr>
              <w:spacing w:after="0" w:line="240" w:lineRule="auto"/>
              <w:jc w:val="center"/>
              <w:rPr>
                <w:rFonts w:ascii="Arial" w:hAnsi="Arial" w:cs="Arial"/>
                <w:sz w:val="16"/>
                <w:szCs w:val="16"/>
              </w:rPr>
            </w:pPr>
            <w:r w:rsidRPr="00B22BEA">
              <w:rPr>
                <w:rFonts w:ascii="Arial" w:hAnsi="Arial" w:cs="Arial"/>
                <w:sz w:val="16"/>
                <w:szCs w:val="16"/>
              </w:rPr>
              <w:t>805</w:t>
            </w:r>
          </w:p>
        </w:tc>
        <w:tc>
          <w:tcPr>
            <w:tcW w:w="550" w:type="pct"/>
            <w:tcBorders>
              <w:top w:val="single" w:sz="4" w:space="0" w:color="auto"/>
              <w:left w:val="nil"/>
              <w:bottom w:val="single" w:sz="4" w:space="0" w:color="auto"/>
              <w:right w:val="single" w:sz="4" w:space="0" w:color="auto"/>
            </w:tcBorders>
            <w:vAlign w:val="center"/>
            <w:hideMark/>
          </w:tcPr>
          <w:p w:rsidR="00B22BEA" w:rsidRPr="00B22BEA" w:rsidRDefault="00B22BEA" w:rsidP="00B22BEA">
            <w:pPr>
              <w:spacing w:after="0" w:line="240" w:lineRule="auto"/>
              <w:jc w:val="center"/>
              <w:rPr>
                <w:rFonts w:ascii="Arial" w:hAnsi="Arial" w:cs="Arial"/>
                <w:sz w:val="16"/>
                <w:szCs w:val="16"/>
              </w:rPr>
            </w:pPr>
            <w:r w:rsidRPr="00B22BEA">
              <w:rPr>
                <w:rFonts w:ascii="Arial" w:hAnsi="Arial" w:cs="Arial"/>
                <w:sz w:val="16"/>
                <w:szCs w:val="16"/>
              </w:rPr>
              <w:t>250</w:t>
            </w:r>
          </w:p>
        </w:tc>
        <w:tc>
          <w:tcPr>
            <w:tcW w:w="478" w:type="pct"/>
            <w:tcBorders>
              <w:top w:val="single" w:sz="4" w:space="0" w:color="auto"/>
              <w:left w:val="nil"/>
              <w:bottom w:val="single" w:sz="4" w:space="0" w:color="auto"/>
              <w:right w:val="single" w:sz="4" w:space="0" w:color="auto"/>
            </w:tcBorders>
            <w:vAlign w:val="center"/>
            <w:hideMark/>
          </w:tcPr>
          <w:p w:rsidR="00B22BEA" w:rsidRPr="00B22BEA" w:rsidRDefault="00B22BEA" w:rsidP="00B22BEA">
            <w:pPr>
              <w:spacing w:after="0" w:line="240" w:lineRule="auto"/>
              <w:jc w:val="center"/>
              <w:rPr>
                <w:rFonts w:ascii="Arial" w:hAnsi="Arial" w:cs="Arial"/>
                <w:sz w:val="16"/>
                <w:szCs w:val="16"/>
              </w:rPr>
            </w:pPr>
            <w:r w:rsidRPr="00B22BEA">
              <w:rPr>
                <w:rFonts w:ascii="Arial" w:hAnsi="Arial" w:cs="Arial"/>
                <w:sz w:val="16"/>
                <w:szCs w:val="16"/>
              </w:rPr>
              <w:t>600</w:t>
            </w:r>
          </w:p>
        </w:tc>
        <w:tc>
          <w:tcPr>
            <w:tcW w:w="481" w:type="pct"/>
            <w:tcBorders>
              <w:top w:val="single" w:sz="4" w:space="0" w:color="auto"/>
              <w:left w:val="nil"/>
              <w:bottom w:val="single" w:sz="4" w:space="0" w:color="auto"/>
              <w:right w:val="single" w:sz="4" w:space="0" w:color="auto"/>
            </w:tcBorders>
            <w:vAlign w:val="center"/>
            <w:hideMark/>
          </w:tcPr>
          <w:p w:rsidR="00B22BEA" w:rsidRPr="00B22BEA" w:rsidRDefault="00B22BEA" w:rsidP="00B22BEA">
            <w:pPr>
              <w:spacing w:after="0" w:line="240" w:lineRule="auto"/>
              <w:jc w:val="center"/>
              <w:rPr>
                <w:rFonts w:ascii="Arial" w:hAnsi="Arial" w:cs="Arial"/>
                <w:sz w:val="16"/>
                <w:szCs w:val="16"/>
              </w:rPr>
            </w:pPr>
            <w:r w:rsidRPr="00B22BEA">
              <w:rPr>
                <w:rFonts w:ascii="Arial" w:hAnsi="Arial" w:cs="Arial"/>
                <w:sz w:val="16"/>
                <w:szCs w:val="16"/>
              </w:rPr>
              <w:t>850</w:t>
            </w:r>
          </w:p>
        </w:tc>
      </w:tr>
      <w:tr w:rsidR="00B22BEA" w:rsidRPr="00B22BEA" w:rsidTr="00B22BEA">
        <w:trPr>
          <w:trHeight w:val="255"/>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B22BEA" w:rsidRPr="00B22BEA" w:rsidRDefault="00B22BEA" w:rsidP="00B22BEA">
            <w:pPr>
              <w:spacing w:after="0" w:line="240" w:lineRule="auto"/>
              <w:jc w:val="center"/>
              <w:rPr>
                <w:rFonts w:ascii="Arial" w:hAnsi="Arial" w:cs="Arial"/>
                <w:b/>
                <w:sz w:val="16"/>
                <w:szCs w:val="16"/>
              </w:rPr>
            </w:pPr>
            <w:r w:rsidRPr="00B22BEA">
              <w:rPr>
                <w:rFonts w:ascii="Arial" w:hAnsi="Arial" w:cs="Arial"/>
                <w:b/>
                <w:sz w:val="16"/>
                <w:szCs w:val="16"/>
              </w:rPr>
              <w:t>Культура</w:t>
            </w:r>
          </w:p>
        </w:tc>
      </w:tr>
      <w:tr w:rsidR="00B22BEA" w:rsidRPr="00B22BEA" w:rsidTr="00B22BEA">
        <w:trPr>
          <w:trHeight w:val="255"/>
        </w:trPr>
        <w:tc>
          <w:tcPr>
            <w:tcW w:w="1446" w:type="pct"/>
            <w:tcBorders>
              <w:top w:val="single" w:sz="4" w:space="0" w:color="auto"/>
              <w:left w:val="single" w:sz="4" w:space="0" w:color="auto"/>
              <w:bottom w:val="single" w:sz="4" w:space="0" w:color="auto"/>
              <w:right w:val="single" w:sz="4" w:space="0" w:color="auto"/>
            </w:tcBorders>
            <w:vAlign w:val="center"/>
            <w:hideMark/>
          </w:tcPr>
          <w:p w:rsidR="00B22BEA" w:rsidRPr="00B22BEA" w:rsidRDefault="00B22BEA" w:rsidP="00B22BEA">
            <w:pPr>
              <w:spacing w:after="0" w:line="240" w:lineRule="auto"/>
              <w:rPr>
                <w:rFonts w:ascii="Arial" w:hAnsi="Arial" w:cs="Arial"/>
                <w:sz w:val="16"/>
                <w:szCs w:val="16"/>
              </w:rPr>
            </w:pPr>
            <w:r w:rsidRPr="00B22BEA">
              <w:rPr>
                <w:rFonts w:ascii="Arial" w:hAnsi="Arial" w:cs="Arial"/>
                <w:sz w:val="16"/>
                <w:szCs w:val="16"/>
              </w:rPr>
              <w:t>Объекты культуры клубного типа</w:t>
            </w:r>
          </w:p>
        </w:tc>
        <w:tc>
          <w:tcPr>
            <w:tcW w:w="507" w:type="pct"/>
            <w:tcBorders>
              <w:top w:val="single" w:sz="4" w:space="0" w:color="auto"/>
              <w:left w:val="nil"/>
              <w:bottom w:val="single" w:sz="4" w:space="0" w:color="auto"/>
              <w:right w:val="single" w:sz="4" w:space="0" w:color="auto"/>
            </w:tcBorders>
            <w:vAlign w:val="center"/>
            <w:hideMark/>
          </w:tcPr>
          <w:p w:rsidR="00B22BEA" w:rsidRPr="00B22BEA" w:rsidRDefault="00B22BEA" w:rsidP="00B22BEA">
            <w:pPr>
              <w:spacing w:after="0" w:line="240" w:lineRule="auto"/>
              <w:jc w:val="center"/>
              <w:rPr>
                <w:rFonts w:ascii="Arial" w:hAnsi="Arial" w:cs="Arial"/>
                <w:sz w:val="16"/>
                <w:szCs w:val="16"/>
              </w:rPr>
            </w:pPr>
            <w:r w:rsidRPr="00B22BEA">
              <w:rPr>
                <w:rFonts w:ascii="Arial" w:hAnsi="Arial" w:cs="Arial"/>
                <w:sz w:val="16"/>
                <w:szCs w:val="16"/>
              </w:rPr>
              <w:t>зрит</w:t>
            </w:r>
            <w:proofErr w:type="gramStart"/>
            <w:r w:rsidRPr="00B22BEA">
              <w:rPr>
                <w:rFonts w:ascii="Arial" w:hAnsi="Arial" w:cs="Arial"/>
                <w:sz w:val="16"/>
                <w:szCs w:val="16"/>
              </w:rPr>
              <w:t>.</w:t>
            </w:r>
            <w:proofErr w:type="gramEnd"/>
            <w:r w:rsidRPr="00B22BEA">
              <w:rPr>
                <w:rFonts w:ascii="Arial" w:hAnsi="Arial" w:cs="Arial"/>
                <w:sz w:val="16"/>
                <w:szCs w:val="16"/>
              </w:rPr>
              <w:t xml:space="preserve"> </w:t>
            </w:r>
            <w:proofErr w:type="gramStart"/>
            <w:r w:rsidRPr="00B22BEA">
              <w:rPr>
                <w:rFonts w:ascii="Arial" w:hAnsi="Arial" w:cs="Arial"/>
                <w:sz w:val="16"/>
                <w:szCs w:val="16"/>
              </w:rPr>
              <w:t>м</w:t>
            </w:r>
            <w:proofErr w:type="gramEnd"/>
            <w:r w:rsidRPr="00B22BEA">
              <w:rPr>
                <w:rFonts w:ascii="Arial" w:hAnsi="Arial" w:cs="Arial"/>
                <w:sz w:val="16"/>
                <w:szCs w:val="16"/>
              </w:rPr>
              <w:t>ест</w:t>
            </w:r>
          </w:p>
        </w:tc>
        <w:tc>
          <w:tcPr>
            <w:tcW w:w="692" w:type="pct"/>
            <w:tcBorders>
              <w:top w:val="single" w:sz="4" w:space="0" w:color="auto"/>
              <w:left w:val="nil"/>
              <w:bottom w:val="single" w:sz="4" w:space="0" w:color="auto"/>
              <w:right w:val="single" w:sz="4" w:space="0" w:color="auto"/>
            </w:tcBorders>
            <w:vAlign w:val="center"/>
            <w:hideMark/>
          </w:tcPr>
          <w:p w:rsidR="00B22BEA" w:rsidRPr="00B22BEA" w:rsidRDefault="00B22BEA" w:rsidP="00B22BEA">
            <w:pPr>
              <w:spacing w:after="0" w:line="240" w:lineRule="auto"/>
              <w:jc w:val="center"/>
              <w:rPr>
                <w:rFonts w:ascii="Arial" w:hAnsi="Arial" w:cs="Arial"/>
                <w:sz w:val="16"/>
                <w:szCs w:val="16"/>
              </w:rPr>
            </w:pPr>
            <w:r w:rsidRPr="00B22BEA">
              <w:rPr>
                <w:rFonts w:ascii="Arial" w:hAnsi="Arial" w:cs="Arial"/>
                <w:sz w:val="16"/>
                <w:szCs w:val="16"/>
              </w:rPr>
              <w:t>150</w:t>
            </w:r>
          </w:p>
        </w:tc>
        <w:tc>
          <w:tcPr>
            <w:tcW w:w="846" w:type="pct"/>
            <w:tcBorders>
              <w:top w:val="single" w:sz="4" w:space="0" w:color="auto"/>
              <w:left w:val="nil"/>
              <w:bottom w:val="single" w:sz="4" w:space="0" w:color="auto"/>
              <w:right w:val="single" w:sz="4" w:space="0" w:color="auto"/>
            </w:tcBorders>
            <w:vAlign w:val="center"/>
            <w:hideMark/>
          </w:tcPr>
          <w:p w:rsidR="00B22BEA" w:rsidRPr="00B22BEA" w:rsidRDefault="00B22BEA" w:rsidP="00B22BEA">
            <w:pPr>
              <w:spacing w:after="0" w:line="240" w:lineRule="auto"/>
              <w:jc w:val="center"/>
              <w:rPr>
                <w:rFonts w:ascii="Arial" w:hAnsi="Arial" w:cs="Arial"/>
                <w:sz w:val="16"/>
                <w:szCs w:val="16"/>
              </w:rPr>
            </w:pPr>
            <w:r w:rsidRPr="00B22BEA">
              <w:rPr>
                <w:rFonts w:ascii="Arial" w:hAnsi="Arial" w:cs="Arial"/>
                <w:sz w:val="16"/>
                <w:szCs w:val="16"/>
              </w:rPr>
              <w:t>345</w:t>
            </w:r>
          </w:p>
        </w:tc>
        <w:tc>
          <w:tcPr>
            <w:tcW w:w="550" w:type="pct"/>
            <w:tcBorders>
              <w:top w:val="single" w:sz="4" w:space="0" w:color="auto"/>
              <w:left w:val="nil"/>
              <w:bottom w:val="single" w:sz="4" w:space="0" w:color="auto"/>
              <w:right w:val="single" w:sz="4" w:space="0" w:color="auto"/>
            </w:tcBorders>
            <w:vAlign w:val="center"/>
            <w:hideMark/>
          </w:tcPr>
          <w:p w:rsidR="00B22BEA" w:rsidRPr="00B22BEA" w:rsidRDefault="00B22BEA" w:rsidP="00B22BEA">
            <w:pPr>
              <w:spacing w:after="0" w:line="240" w:lineRule="auto"/>
              <w:jc w:val="center"/>
              <w:rPr>
                <w:rFonts w:ascii="Arial" w:hAnsi="Arial" w:cs="Arial"/>
                <w:sz w:val="16"/>
                <w:szCs w:val="16"/>
              </w:rPr>
            </w:pPr>
            <w:r w:rsidRPr="00B22BEA">
              <w:rPr>
                <w:rFonts w:ascii="Arial" w:hAnsi="Arial" w:cs="Arial"/>
                <w:sz w:val="16"/>
                <w:szCs w:val="16"/>
              </w:rPr>
              <w:t>500</w:t>
            </w:r>
          </w:p>
        </w:tc>
        <w:tc>
          <w:tcPr>
            <w:tcW w:w="478" w:type="pct"/>
            <w:tcBorders>
              <w:top w:val="single" w:sz="4" w:space="0" w:color="auto"/>
              <w:left w:val="nil"/>
              <w:bottom w:val="single" w:sz="4" w:space="0" w:color="auto"/>
              <w:right w:val="single" w:sz="4" w:space="0" w:color="auto"/>
            </w:tcBorders>
            <w:vAlign w:val="center"/>
            <w:hideMark/>
          </w:tcPr>
          <w:p w:rsidR="00B22BEA" w:rsidRPr="00B22BEA" w:rsidRDefault="00B22BEA" w:rsidP="00B22BEA">
            <w:pPr>
              <w:spacing w:after="0" w:line="240" w:lineRule="auto"/>
              <w:jc w:val="center"/>
              <w:rPr>
                <w:rFonts w:ascii="Arial" w:hAnsi="Arial" w:cs="Arial"/>
                <w:sz w:val="16"/>
                <w:szCs w:val="16"/>
              </w:rPr>
            </w:pPr>
            <w:r w:rsidRPr="00B22BEA">
              <w:rPr>
                <w:rFonts w:ascii="Arial" w:hAnsi="Arial" w:cs="Arial"/>
                <w:sz w:val="16"/>
                <w:szCs w:val="16"/>
              </w:rPr>
              <w:t>40</w:t>
            </w:r>
          </w:p>
        </w:tc>
        <w:tc>
          <w:tcPr>
            <w:tcW w:w="481" w:type="pct"/>
            <w:tcBorders>
              <w:top w:val="single" w:sz="4" w:space="0" w:color="auto"/>
              <w:left w:val="nil"/>
              <w:bottom w:val="single" w:sz="4" w:space="0" w:color="auto"/>
              <w:right w:val="single" w:sz="4" w:space="0" w:color="auto"/>
            </w:tcBorders>
            <w:vAlign w:val="center"/>
            <w:hideMark/>
          </w:tcPr>
          <w:p w:rsidR="00B22BEA" w:rsidRPr="00B22BEA" w:rsidRDefault="00B22BEA" w:rsidP="00B22BEA">
            <w:pPr>
              <w:spacing w:after="0" w:line="240" w:lineRule="auto"/>
              <w:jc w:val="center"/>
              <w:rPr>
                <w:rFonts w:ascii="Arial" w:hAnsi="Arial" w:cs="Arial"/>
                <w:sz w:val="16"/>
                <w:szCs w:val="16"/>
              </w:rPr>
            </w:pPr>
            <w:r w:rsidRPr="00B22BEA">
              <w:rPr>
                <w:rFonts w:ascii="Arial" w:hAnsi="Arial" w:cs="Arial"/>
                <w:sz w:val="16"/>
                <w:szCs w:val="16"/>
              </w:rPr>
              <w:t>540</w:t>
            </w:r>
          </w:p>
        </w:tc>
      </w:tr>
      <w:tr w:rsidR="00B22BEA" w:rsidRPr="00B22BEA" w:rsidTr="00B22BEA">
        <w:trPr>
          <w:trHeight w:val="167"/>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B22BEA" w:rsidRPr="00B22BEA" w:rsidRDefault="00B22BEA" w:rsidP="00B22BEA">
            <w:pPr>
              <w:spacing w:after="0" w:line="240" w:lineRule="auto"/>
              <w:jc w:val="center"/>
              <w:rPr>
                <w:rFonts w:ascii="Arial" w:hAnsi="Arial" w:cs="Arial"/>
                <w:b/>
                <w:sz w:val="16"/>
                <w:szCs w:val="16"/>
              </w:rPr>
            </w:pPr>
            <w:r w:rsidRPr="00B22BEA">
              <w:rPr>
                <w:rFonts w:ascii="Arial" w:hAnsi="Arial" w:cs="Arial"/>
                <w:b/>
                <w:sz w:val="16"/>
                <w:szCs w:val="16"/>
              </w:rPr>
              <w:t>Сфера потребительского рынка</w:t>
            </w:r>
          </w:p>
        </w:tc>
      </w:tr>
      <w:tr w:rsidR="00B22BEA" w:rsidRPr="00B22BEA" w:rsidTr="00B22BEA">
        <w:trPr>
          <w:trHeight w:val="464"/>
        </w:trPr>
        <w:tc>
          <w:tcPr>
            <w:tcW w:w="1446" w:type="pct"/>
            <w:tcBorders>
              <w:top w:val="single" w:sz="4" w:space="0" w:color="auto"/>
              <w:left w:val="single" w:sz="4" w:space="0" w:color="auto"/>
              <w:bottom w:val="single" w:sz="4" w:space="0" w:color="auto"/>
              <w:right w:val="single" w:sz="4" w:space="0" w:color="auto"/>
            </w:tcBorders>
            <w:vAlign w:val="center"/>
            <w:hideMark/>
          </w:tcPr>
          <w:p w:rsidR="00B22BEA" w:rsidRPr="00B22BEA" w:rsidRDefault="00B22BEA" w:rsidP="00B22BEA">
            <w:pPr>
              <w:spacing w:after="0" w:line="240" w:lineRule="auto"/>
              <w:rPr>
                <w:rFonts w:ascii="Arial" w:hAnsi="Arial" w:cs="Arial"/>
                <w:sz w:val="16"/>
                <w:szCs w:val="16"/>
              </w:rPr>
            </w:pPr>
            <w:r w:rsidRPr="00B22BEA">
              <w:rPr>
                <w:rFonts w:ascii="Arial" w:hAnsi="Arial" w:cs="Arial"/>
                <w:sz w:val="16"/>
                <w:szCs w:val="16"/>
              </w:rPr>
              <w:t>Объекты торговли</w:t>
            </w:r>
          </w:p>
        </w:tc>
        <w:tc>
          <w:tcPr>
            <w:tcW w:w="507" w:type="pct"/>
            <w:tcBorders>
              <w:top w:val="single" w:sz="4" w:space="0" w:color="auto"/>
              <w:left w:val="nil"/>
              <w:bottom w:val="single" w:sz="4" w:space="0" w:color="auto"/>
              <w:right w:val="single" w:sz="4" w:space="0" w:color="auto"/>
            </w:tcBorders>
            <w:vAlign w:val="center"/>
            <w:hideMark/>
          </w:tcPr>
          <w:p w:rsidR="00B22BEA" w:rsidRPr="00B22BEA" w:rsidRDefault="00B22BEA" w:rsidP="00B22BEA">
            <w:pPr>
              <w:spacing w:after="0" w:line="240" w:lineRule="auto"/>
              <w:jc w:val="center"/>
              <w:rPr>
                <w:rFonts w:ascii="Arial" w:hAnsi="Arial" w:cs="Arial"/>
                <w:sz w:val="16"/>
                <w:szCs w:val="16"/>
              </w:rPr>
            </w:pPr>
            <w:r w:rsidRPr="00B22BEA">
              <w:rPr>
                <w:rFonts w:ascii="Arial" w:hAnsi="Arial" w:cs="Arial"/>
                <w:sz w:val="16"/>
                <w:szCs w:val="16"/>
              </w:rPr>
              <w:t>м</w:t>
            </w:r>
            <w:proofErr w:type="gramStart"/>
            <w:r w:rsidRPr="00B22BEA">
              <w:rPr>
                <w:rFonts w:ascii="Arial" w:hAnsi="Arial" w:cs="Arial"/>
                <w:sz w:val="16"/>
                <w:szCs w:val="16"/>
                <w:vertAlign w:val="superscript"/>
              </w:rPr>
              <w:t>2</w:t>
            </w:r>
            <w:proofErr w:type="gramEnd"/>
          </w:p>
          <w:p w:rsidR="00B22BEA" w:rsidRPr="00B22BEA" w:rsidRDefault="00B22BEA" w:rsidP="00B22BEA">
            <w:pPr>
              <w:spacing w:after="0" w:line="240" w:lineRule="auto"/>
              <w:jc w:val="center"/>
              <w:rPr>
                <w:rFonts w:ascii="Arial" w:hAnsi="Arial" w:cs="Arial"/>
                <w:sz w:val="16"/>
                <w:szCs w:val="16"/>
              </w:rPr>
            </w:pPr>
            <w:r w:rsidRPr="00B22BEA">
              <w:rPr>
                <w:rFonts w:ascii="Arial" w:hAnsi="Arial" w:cs="Arial"/>
                <w:sz w:val="16"/>
                <w:szCs w:val="16"/>
              </w:rPr>
              <w:t>торг</w:t>
            </w:r>
            <w:proofErr w:type="gramStart"/>
            <w:r w:rsidRPr="00B22BEA">
              <w:rPr>
                <w:rFonts w:ascii="Arial" w:hAnsi="Arial" w:cs="Arial"/>
                <w:sz w:val="16"/>
                <w:szCs w:val="16"/>
              </w:rPr>
              <w:t>.</w:t>
            </w:r>
            <w:proofErr w:type="gramEnd"/>
            <w:r w:rsidRPr="00B22BEA">
              <w:rPr>
                <w:rFonts w:ascii="Arial" w:hAnsi="Arial" w:cs="Arial"/>
                <w:sz w:val="16"/>
                <w:szCs w:val="16"/>
              </w:rPr>
              <w:t xml:space="preserve"> </w:t>
            </w:r>
            <w:proofErr w:type="spellStart"/>
            <w:proofErr w:type="gramStart"/>
            <w:r w:rsidRPr="00B22BEA">
              <w:rPr>
                <w:rFonts w:ascii="Arial" w:hAnsi="Arial" w:cs="Arial"/>
                <w:sz w:val="16"/>
                <w:szCs w:val="16"/>
              </w:rPr>
              <w:t>п</w:t>
            </w:r>
            <w:proofErr w:type="gramEnd"/>
            <w:r w:rsidRPr="00B22BEA">
              <w:rPr>
                <w:rFonts w:ascii="Arial" w:hAnsi="Arial" w:cs="Arial"/>
                <w:sz w:val="16"/>
                <w:szCs w:val="16"/>
              </w:rPr>
              <w:t>лощ</w:t>
            </w:r>
            <w:proofErr w:type="spellEnd"/>
            <w:r w:rsidRPr="00B22BEA">
              <w:rPr>
                <w:rFonts w:ascii="Arial" w:hAnsi="Arial" w:cs="Arial"/>
                <w:sz w:val="16"/>
                <w:szCs w:val="16"/>
              </w:rPr>
              <w:t>.</w:t>
            </w:r>
          </w:p>
        </w:tc>
        <w:tc>
          <w:tcPr>
            <w:tcW w:w="692" w:type="pct"/>
            <w:tcBorders>
              <w:top w:val="single" w:sz="4" w:space="0" w:color="auto"/>
              <w:left w:val="nil"/>
              <w:bottom w:val="single" w:sz="4" w:space="0" w:color="auto"/>
              <w:right w:val="single" w:sz="4" w:space="0" w:color="auto"/>
            </w:tcBorders>
            <w:vAlign w:val="center"/>
            <w:hideMark/>
          </w:tcPr>
          <w:p w:rsidR="00B22BEA" w:rsidRPr="00B22BEA" w:rsidRDefault="00B22BEA" w:rsidP="00B22BEA">
            <w:pPr>
              <w:spacing w:after="0" w:line="240" w:lineRule="auto"/>
              <w:jc w:val="center"/>
              <w:rPr>
                <w:rFonts w:ascii="Arial" w:hAnsi="Arial" w:cs="Arial"/>
                <w:sz w:val="16"/>
                <w:szCs w:val="16"/>
              </w:rPr>
            </w:pPr>
            <w:r w:rsidRPr="00B22BEA">
              <w:rPr>
                <w:rFonts w:ascii="Arial" w:hAnsi="Arial" w:cs="Arial"/>
                <w:sz w:val="16"/>
                <w:szCs w:val="16"/>
              </w:rPr>
              <w:t>280</w:t>
            </w:r>
          </w:p>
        </w:tc>
        <w:tc>
          <w:tcPr>
            <w:tcW w:w="846" w:type="pct"/>
            <w:tcBorders>
              <w:top w:val="single" w:sz="4" w:space="0" w:color="auto"/>
              <w:left w:val="nil"/>
              <w:bottom w:val="single" w:sz="4" w:space="0" w:color="auto"/>
              <w:right w:val="single" w:sz="4" w:space="0" w:color="auto"/>
            </w:tcBorders>
            <w:vAlign w:val="center"/>
            <w:hideMark/>
          </w:tcPr>
          <w:p w:rsidR="00B22BEA" w:rsidRPr="00B22BEA" w:rsidRDefault="00B22BEA" w:rsidP="00B22BEA">
            <w:pPr>
              <w:spacing w:after="0" w:line="240" w:lineRule="auto"/>
              <w:jc w:val="center"/>
              <w:rPr>
                <w:rFonts w:ascii="Arial" w:hAnsi="Arial" w:cs="Arial"/>
                <w:sz w:val="16"/>
                <w:szCs w:val="16"/>
              </w:rPr>
            </w:pPr>
            <w:r w:rsidRPr="00B22BEA">
              <w:rPr>
                <w:rFonts w:ascii="Arial" w:hAnsi="Arial" w:cs="Arial"/>
                <w:sz w:val="16"/>
                <w:szCs w:val="16"/>
              </w:rPr>
              <w:t>644</w:t>
            </w:r>
          </w:p>
        </w:tc>
        <w:tc>
          <w:tcPr>
            <w:tcW w:w="550" w:type="pct"/>
            <w:tcBorders>
              <w:top w:val="single" w:sz="4" w:space="0" w:color="auto"/>
              <w:left w:val="nil"/>
              <w:bottom w:val="single" w:sz="4" w:space="0" w:color="auto"/>
              <w:right w:val="single" w:sz="4" w:space="0" w:color="auto"/>
            </w:tcBorders>
            <w:vAlign w:val="center"/>
            <w:hideMark/>
          </w:tcPr>
          <w:p w:rsidR="00B22BEA" w:rsidRPr="00B22BEA" w:rsidRDefault="00B22BEA" w:rsidP="00B22BEA">
            <w:pPr>
              <w:spacing w:after="0" w:line="240" w:lineRule="auto"/>
              <w:jc w:val="center"/>
              <w:rPr>
                <w:rFonts w:ascii="Arial" w:hAnsi="Arial" w:cs="Arial"/>
                <w:sz w:val="16"/>
                <w:szCs w:val="16"/>
              </w:rPr>
            </w:pPr>
            <w:r w:rsidRPr="00B22BEA">
              <w:rPr>
                <w:rFonts w:ascii="Arial" w:hAnsi="Arial" w:cs="Arial"/>
                <w:sz w:val="16"/>
                <w:szCs w:val="16"/>
              </w:rPr>
              <w:t>425</w:t>
            </w:r>
          </w:p>
        </w:tc>
        <w:tc>
          <w:tcPr>
            <w:tcW w:w="478" w:type="pct"/>
            <w:tcBorders>
              <w:top w:val="single" w:sz="4" w:space="0" w:color="auto"/>
              <w:left w:val="nil"/>
              <w:bottom w:val="single" w:sz="4" w:space="0" w:color="auto"/>
              <w:right w:val="single" w:sz="4" w:space="0" w:color="auto"/>
            </w:tcBorders>
            <w:vAlign w:val="center"/>
            <w:hideMark/>
          </w:tcPr>
          <w:p w:rsidR="00B22BEA" w:rsidRPr="00B22BEA" w:rsidRDefault="00B22BEA" w:rsidP="00B22BEA">
            <w:pPr>
              <w:spacing w:after="0" w:line="240" w:lineRule="auto"/>
              <w:jc w:val="center"/>
              <w:rPr>
                <w:rFonts w:ascii="Arial" w:hAnsi="Arial" w:cs="Arial"/>
                <w:sz w:val="16"/>
                <w:szCs w:val="16"/>
              </w:rPr>
            </w:pPr>
            <w:r w:rsidRPr="00B22BEA">
              <w:rPr>
                <w:rFonts w:ascii="Arial" w:hAnsi="Arial" w:cs="Arial"/>
                <w:sz w:val="16"/>
                <w:szCs w:val="16"/>
              </w:rPr>
              <w:t>219</w:t>
            </w:r>
          </w:p>
        </w:tc>
        <w:tc>
          <w:tcPr>
            <w:tcW w:w="481" w:type="pct"/>
            <w:tcBorders>
              <w:top w:val="single" w:sz="4" w:space="0" w:color="auto"/>
              <w:left w:val="nil"/>
              <w:bottom w:val="single" w:sz="4" w:space="0" w:color="auto"/>
              <w:right w:val="single" w:sz="4" w:space="0" w:color="auto"/>
            </w:tcBorders>
            <w:vAlign w:val="center"/>
            <w:hideMark/>
          </w:tcPr>
          <w:p w:rsidR="00B22BEA" w:rsidRPr="00B22BEA" w:rsidRDefault="00B22BEA" w:rsidP="00B22BEA">
            <w:pPr>
              <w:spacing w:after="0" w:line="240" w:lineRule="auto"/>
              <w:jc w:val="center"/>
              <w:rPr>
                <w:rFonts w:ascii="Arial" w:hAnsi="Arial" w:cs="Arial"/>
                <w:sz w:val="16"/>
                <w:szCs w:val="16"/>
              </w:rPr>
            </w:pPr>
            <w:r w:rsidRPr="00B22BEA">
              <w:rPr>
                <w:rFonts w:ascii="Arial" w:hAnsi="Arial" w:cs="Arial"/>
                <w:sz w:val="16"/>
                <w:szCs w:val="16"/>
              </w:rPr>
              <w:t>644</w:t>
            </w:r>
          </w:p>
        </w:tc>
      </w:tr>
      <w:tr w:rsidR="00B22BEA" w:rsidRPr="00B22BEA" w:rsidTr="00B22BEA">
        <w:trPr>
          <w:trHeight w:val="224"/>
        </w:trPr>
        <w:tc>
          <w:tcPr>
            <w:tcW w:w="1446" w:type="pct"/>
            <w:tcBorders>
              <w:top w:val="single" w:sz="4" w:space="0" w:color="auto"/>
              <w:left w:val="single" w:sz="4" w:space="0" w:color="auto"/>
              <w:bottom w:val="single" w:sz="4" w:space="0" w:color="auto"/>
              <w:right w:val="single" w:sz="4" w:space="0" w:color="auto"/>
            </w:tcBorders>
            <w:vAlign w:val="center"/>
            <w:hideMark/>
          </w:tcPr>
          <w:p w:rsidR="00B22BEA" w:rsidRPr="00B22BEA" w:rsidRDefault="00B22BEA" w:rsidP="00B22BEA">
            <w:pPr>
              <w:spacing w:after="0" w:line="240" w:lineRule="auto"/>
              <w:rPr>
                <w:rFonts w:ascii="Arial" w:hAnsi="Arial" w:cs="Arial"/>
                <w:sz w:val="16"/>
                <w:szCs w:val="16"/>
              </w:rPr>
            </w:pPr>
            <w:r w:rsidRPr="00B22BEA">
              <w:rPr>
                <w:rFonts w:ascii="Arial" w:hAnsi="Arial" w:cs="Arial"/>
                <w:sz w:val="16"/>
                <w:szCs w:val="16"/>
              </w:rPr>
              <w:lastRenderedPageBreak/>
              <w:t>Предприятия общественного питания</w:t>
            </w:r>
          </w:p>
        </w:tc>
        <w:tc>
          <w:tcPr>
            <w:tcW w:w="507" w:type="pct"/>
            <w:tcBorders>
              <w:top w:val="single" w:sz="4" w:space="0" w:color="auto"/>
              <w:left w:val="nil"/>
              <w:bottom w:val="single" w:sz="4" w:space="0" w:color="auto"/>
              <w:right w:val="single" w:sz="4" w:space="0" w:color="auto"/>
            </w:tcBorders>
            <w:vAlign w:val="center"/>
            <w:hideMark/>
          </w:tcPr>
          <w:p w:rsidR="00B22BEA" w:rsidRPr="00B22BEA" w:rsidRDefault="00B22BEA" w:rsidP="00B22BEA">
            <w:pPr>
              <w:spacing w:after="0" w:line="240" w:lineRule="auto"/>
              <w:jc w:val="center"/>
              <w:rPr>
                <w:rFonts w:ascii="Arial" w:hAnsi="Arial" w:cs="Arial"/>
                <w:sz w:val="16"/>
                <w:szCs w:val="16"/>
              </w:rPr>
            </w:pPr>
            <w:r w:rsidRPr="00B22BEA">
              <w:rPr>
                <w:rFonts w:ascii="Arial" w:hAnsi="Arial" w:cs="Arial"/>
                <w:sz w:val="16"/>
                <w:szCs w:val="16"/>
              </w:rPr>
              <w:t>мест</w:t>
            </w:r>
          </w:p>
        </w:tc>
        <w:tc>
          <w:tcPr>
            <w:tcW w:w="692" w:type="pct"/>
            <w:tcBorders>
              <w:top w:val="single" w:sz="4" w:space="0" w:color="auto"/>
              <w:left w:val="nil"/>
              <w:bottom w:val="single" w:sz="4" w:space="0" w:color="auto"/>
              <w:right w:val="single" w:sz="4" w:space="0" w:color="auto"/>
            </w:tcBorders>
            <w:vAlign w:val="center"/>
            <w:hideMark/>
          </w:tcPr>
          <w:p w:rsidR="00B22BEA" w:rsidRPr="00B22BEA" w:rsidRDefault="00B22BEA" w:rsidP="00B22BEA">
            <w:pPr>
              <w:spacing w:after="0" w:line="240" w:lineRule="auto"/>
              <w:jc w:val="center"/>
              <w:rPr>
                <w:rFonts w:ascii="Arial" w:hAnsi="Arial" w:cs="Arial"/>
                <w:sz w:val="16"/>
                <w:szCs w:val="16"/>
              </w:rPr>
            </w:pPr>
            <w:r w:rsidRPr="00B22BEA">
              <w:rPr>
                <w:rFonts w:ascii="Arial" w:hAnsi="Arial" w:cs="Arial"/>
                <w:sz w:val="16"/>
                <w:szCs w:val="16"/>
              </w:rPr>
              <w:t>40</w:t>
            </w:r>
          </w:p>
        </w:tc>
        <w:tc>
          <w:tcPr>
            <w:tcW w:w="846" w:type="pct"/>
            <w:tcBorders>
              <w:top w:val="single" w:sz="4" w:space="0" w:color="auto"/>
              <w:left w:val="nil"/>
              <w:bottom w:val="single" w:sz="4" w:space="0" w:color="auto"/>
              <w:right w:val="single" w:sz="4" w:space="0" w:color="auto"/>
            </w:tcBorders>
            <w:vAlign w:val="center"/>
            <w:hideMark/>
          </w:tcPr>
          <w:p w:rsidR="00B22BEA" w:rsidRPr="00B22BEA" w:rsidRDefault="00B22BEA" w:rsidP="00B22BEA">
            <w:pPr>
              <w:spacing w:after="0" w:line="240" w:lineRule="auto"/>
              <w:jc w:val="center"/>
              <w:rPr>
                <w:rFonts w:ascii="Arial" w:hAnsi="Arial" w:cs="Arial"/>
                <w:sz w:val="16"/>
                <w:szCs w:val="16"/>
              </w:rPr>
            </w:pPr>
            <w:r w:rsidRPr="00B22BEA">
              <w:rPr>
                <w:rFonts w:ascii="Arial" w:hAnsi="Arial" w:cs="Arial"/>
                <w:sz w:val="16"/>
                <w:szCs w:val="16"/>
              </w:rPr>
              <w:t>92</w:t>
            </w:r>
          </w:p>
        </w:tc>
        <w:tc>
          <w:tcPr>
            <w:tcW w:w="550" w:type="pct"/>
            <w:tcBorders>
              <w:top w:val="single" w:sz="4" w:space="0" w:color="auto"/>
              <w:left w:val="nil"/>
              <w:bottom w:val="single" w:sz="4" w:space="0" w:color="auto"/>
              <w:right w:val="single" w:sz="4" w:space="0" w:color="auto"/>
            </w:tcBorders>
            <w:vAlign w:val="center"/>
            <w:hideMark/>
          </w:tcPr>
          <w:p w:rsidR="00B22BEA" w:rsidRPr="00B22BEA" w:rsidRDefault="00B22BEA" w:rsidP="00B22BEA">
            <w:pPr>
              <w:spacing w:after="0" w:line="240" w:lineRule="auto"/>
              <w:jc w:val="center"/>
              <w:rPr>
                <w:rFonts w:ascii="Arial" w:hAnsi="Arial" w:cs="Arial"/>
                <w:sz w:val="16"/>
                <w:szCs w:val="16"/>
              </w:rPr>
            </w:pPr>
            <w:r w:rsidRPr="00B22BEA">
              <w:rPr>
                <w:rFonts w:ascii="Arial" w:hAnsi="Arial" w:cs="Arial"/>
                <w:sz w:val="16"/>
                <w:szCs w:val="16"/>
              </w:rPr>
              <w:t>30</w:t>
            </w:r>
          </w:p>
        </w:tc>
        <w:tc>
          <w:tcPr>
            <w:tcW w:w="478" w:type="pct"/>
            <w:tcBorders>
              <w:top w:val="single" w:sz="4" w:space="0" w:color="auto"/>
              <w:left w:val="nil"/>
              <w:bottom w:val="single" w:sz="4" w:space="0" w:color="auto"/>
              <w:right w:val="single" w:sz="4" w:space="0" w:color="auto"/>
            </w:tcBorders>
            <w:vAlign w:val="center"/>
            <w:hideMark/>
          </w:tcPr>
          <w:p w:rsidR="00B22BEA" w:rsidRPr="00B22BEA" w:rsidRDefault="00B22BEA" w:rsidP="00B22BEA">
            <w:pPr>
              <w:spacing w:after="0" w:line="240" w:lineRule="auto"/>
              <w:jc w:val="center"/>
              <w:rPr>
                <w:rFonts w:ascii="Arial" w:hAnsi="Arial" w:cs="Arial"/>
                <w:sz w:val="16"/>
                <w:szCs w:val="16"/>
              </w:rPr>
            </w:pPr>
            <w:r w:rsidRPr="00B22BEA">
              <w:rPr>
                <w:rFonts w:ascii="Arial" w:hAnsi="Arial" w:cs="Arial"/>
                <w:sz w:val="16"/>
                <w:szCs w:val="16"/>
              </w:rPr>
              <w:t>62</w:t>
            </w:r>
          </w:p>
        </w:tc>
        <w:tc>
          <w:tcPr>
            <w:tcW w:w="481" w:type="pct"/>
            <w:tcBorders>
              <w:top w:val="single" w:sz="4" w:space="0" w:color="auto"/>
              <w:left w:val="nil"/>
              <w:bottom w:val="single" w:sz="4" w:space="0" w:color="auto"/>
              <w:right w:val="single" w:sz="4" w:space="0" w:color="auto"/>
            </w:tcBorders>
            <w:vAlign w:val="center"/>
            <w:hideMark/>
          </w:tcPr>
          <w:p w:rsidR="00B22BEA" w:rsidRPr="00B22BEA" w:rsidRDefault="00B22BEA" w:rsidP="00B22BEA">
            <w:pPr>
              <w:spacing w:after="0" w:line="240" w:lineRule="auto"/>
              <w:jc w:val="center"/>
              <w:rPr>
                <w:rFonts w:ascii="Arial" w:hAnsi="Arial" w:cs="Arial"/>
                <w:sz w:val="16"/>
                <w:szCs w:val="16"/>
              </w:rPr>
            </w:pPr>
            <w:r w:rsidRPr="00B22BEA">
              <w:rPr>
                <w:rFonts w:ascii="Arial" w:hAnsi="Arial" w:cs="Arial"/>
                <w:sz w:val="16"/>
                <w:szCs w:val="16"/>
              </w:rPr>
              <w:t>92</w:t>
            </w:r>
          </w:p>
        </w:tc>
      </w:tr>
    </w:tbl>
    <w:p w:rsidR="00062909" w:rsidRDefault="00062909" w:rsidP="00B22BEA">
      <w:pPr>
        <w:spacing w:after="0" w:line="240" w:lineRule="auto"/>
        <w:ind w:firstLine="720"/>
        <w:jc w:val="both"/>
        <w:rPr>
          <w:rFonts w:ascii="Arial" w:hAnsi="Arial" w:cs="Arial"/>
          <w:sz w:val="16"/>
          <w:szCs w:val="16"/>
        </w:rPr>
        <w:sectPr w:rsidR="00062909" w:rsidSect="00062909">
          <w:type w:val="continuous"/>
          <w:pgSz w:w="11906" w:h="16838"/>
          <w:pgMar w:top="1134" w:right="850" w:bottom="1134" w:left="1701" w:header="708" w:footer="708" w:gutter="0"/>
          <w:cols w:space="708"/>
          <w:docGrid w:linePitch="360"/>
        </w:sectPr>
      </w:pPr>
    </w:p>
    <w:p w:rsidR="00B22BEA" w:rsidRPr="00B22BEA" w:rsidRDefault="00B22BEA" w:rsidP="00B22BEA">
      <w:pPr>
        <w:spacing w:after="0" w:line="240" w:lineRule="auto"/>
        <w:ind w:firstLine="720"/>
        <w:jc w:val="both"/>
        <w:rPr>
          <w:rFonts w:ascii="Arial" w:hAnsi="Arial" w:cs="Arial"/>
          <w:sz w:val="16"/>
          <w:szCs w:val="16"/>
        </w:rPr>
      </w:pPr>
    </w:p>
    <w:p w:rsidR="00B22BEA" w:rsidRPr="00B22BEA" w:rsidRDefault="00B22BEA" w:rsidP="00B22BEA">
      <w:pPr>
        <w:spacing w:after="0" w:line="240" w:lineRule="auto"/>
        <w:ind w:firstLine="720"/>
        <w:jc w:val="both"/>
        <w:rPr>
          <w:rFonts w:ascii="Arial" w:hAnsi="Arial" w:cs="Arial"/>
          <w:sz w:val="16"/>
          <w:szCs w:val="16"/>
        </w:rPr>
      </w:pPr>
      <w:r w:rsidRPr="00B22BEA">
        <w:rPr>
          <w:rFonts w:ascii="Arial" w:hAnsi="Arial" w:cs="Arial"/>
          <w:sz w:val="16"/>
          <w:szCs w:val="16"/>
        </w:rPr>
        <w:t>Потребность в учреждениях дошкольного и среднего общего образования рассчитывается исходя из прогнозной возрастной структуры населения.</w:t>
      </w:r>
    </w:p>
    <w:p w:rsidR="00B22BEA" w:rsidRPr="00B22BEA" w:rsidRDefault="00B22BEA" w:rsidP="00B22BEA">
      <w:pPr>
        <w:spacing w:after="0" w:line="240" w:lineRule="auto"/>
        <w:ind w:firstLine="720"/>
        <w:jc w:val="both"/>
        <w:rPr>
          <w:rFonts w:ascii="Arial" w:hAnsi="Arial" w:cs="Arial"/>
          <w:sz w:val="16"/>
          <w:szCs w:val="16"/>
        </w:rPr>
      </w:pPr>
      <w:r w:rsidRPr="00B22BEA">
        <w:rPr>
          <w:rFonts w:ascii="Arial" w:hAnsi="Arial" w:cs="Arial"/>
          <w:sz w:val="16"/>
          <w:szCs w:val="16"/>
        </w:rPr>
        <w:t xml:space="preserve">В связи с аварийным состоянием существующих объектов, согласно положениям Схемы территориального планирования </w:t>
      </w:r>
      <w:proofErr w:type="spellStart"/>
      <w:r w:rsidRPr="00B22BEA">
        <w:rPr>
          <w:rFonts w:ascii="Arial" w:hAnsi="Arial" w:cs="Arial"/>
          <w:sz w:val="16"/>
          <w:szCs w:val="16"/>
        </w:rPr>
        <w:t>Боханского</w:t>
      </w:r>
      <w:proofErr w:type="spellEnd"/>
      <w:r w:rsidRPr="00B22BEA">
        <w:rPr>
          <w:rFonts w:ascii="Arial" w:hAnsi="Arial" w:cs="Arial"/>
          <w:sz w:val="16"/>
          <w:szCs w:val="16"/>
        </w:rPr>
        <w:t xml:space="preserve"> района, в с. Хохорск запланировано строительство детского сада, в д. </w:t>
      </w:r>
      <w:proofErr w:type="spellStart"/>
      <w:r w:rsidRPr="00B22BEA">
        <w:rPr>
          <w:rFonts w:ascii="Arial" w:hAnsi="Arial" w:cs="Arial"/>
          <w:sz w:val="16"/>
          <w:szCs w:val="16"/>
        </w:rPr>
        <w:t>Нововоскресенка</w:t>
      </w:r>
      <w:proofErr w:type="spellEnd"/>
      <w:r w:rsidRPr="00B22BEA">
        <w:rPr>
          <w:rFonts w:ascii="Arial" w:hAnsi="Arial" w:cs="Arial"/>
          <w:sz w:val="16"/>
          <w:szCs w:val="16"/>
        </w:rPr>
        <w:t xml:space="preserve">  - новой начальной </w:t>
      </w:r>
      <w:proofErr w:type="spellStart"/>
      <w:proofErr w:type="gramStart"/>
      <w:r w:rsidRPr="00B22BEA">
        <w:rPr>
          <w:rFonts w:ascii="Arial" w:hAnsi="Arial" w:cs="Arial"/>
          <w:sz w:val="16"/>
          <w:szCs w:val="16"/>
        </w:rPr>
        <w:t>школы-сад</w:t>
      </w:r>
      <w:proofErr w:type="spellEnd"/>
      <w:proofErr w:type="gramEnd"/>
      <w:r w:rsidRPr="00B22BEA">
        <w:rPr>
          <w:rFonts w:ascii="Arial" w:hAnsi="Arial" w:cs="Arial"/>
          <w:sz w:val="16"/>
          <w:szCs w:val="16"/>
        </w:rPr>
        <w:t xml:space="preserve">. Также планируется строительство дополнительного детского сада в д. </w:t>
      </w:r>
      <w:proofErr w:type="spellStart"/>
      <w:r w:rsidRPr="00B22BEA">
        <w:rPr>
          <w:rFonts w:ascii="Arial" w:hAnsi="Arial" w:cs="Arial"/>
          <w:sz w:val="16"/>
          <w:szCs w:val="16"/>
        </w:rPr>
        <w:t>Харатирген</w:t>
      </w:r>
      <w:proofErr w:type="spellEnd"/>
      <w:r w:rsidRPr="00B22BEA">
        <w:rPr>
          <w:rFonts w:ascii="Arial" w:hAnsi="Arial" w:cs="Arial"/>
          <w:sz w:val="16"/>
          <w:szCs w:val="16"/>
        </w:rPr>
        <w:t xml:space="preserve">.   </w:t>
      </w:r>
    </w:p>
    <w:p w:rsidR="00B22BEA" w:rsidRPr="00B22BEA" w:rsidRDefault="00B22BEA" w:rsidP="00B22BEA">
      <w:pPr>
        <w:spacing w:after="0" w:line="240" w:lineRule="auto"/>
        <w:ind w:firstLine="720"/>
        <w:jc w:val="both"/>
        <w:rPr>
          <w:rFonts w:ascii="Arial" w:hAnsi="Arial" w:cs="Arial"/>
          <w:sz w:val="16"/>
          <w:szCs w:val="16"/>
        </w:rPr>
      </w:pPr>
      <w:r w:rsidRPr="00B22BEA">
        <w:rPr>
          <w:rFonts w:ascii="Arial" w:hAnsi="Arial" w:cs="Arial"/>
          <w:sz w:val="16"/>
          <w:szCs w:val="16"/>
        </w:rPr>
        <w:t xml:space="preserve">Для создания условий для обеспечения жителей МО «Хохорск» услугами общественного питания, торговли и бытового обслуживания выделяются дополнительные территории под многофункциональную общественно-деловую зону в с. Хохорск, </w:t>
      </w:r>
      <w:proofErr w:type="spellStart"/>
      <w:r w:rsidRPr="00B22BEA">
        <w:rPr>
          <w:rFonts w:ascii="Arial" w:hAnsi="Arial" w:cs="Arial"/>
          <w:sz w:val="16"/>
          <w:szCs w:val="16"/>
        </w:rPr>
        <w:t>д</w:t>
      </w:r>
      <w:proofErr w:type="gramStart"/>
      <w:r w:rsidRPr="00B22BEA">
        <w:rPr>
          <w:rFonts w:ascii="Arial" w:hAnsi="Arial" w:cs="Arial"/>
          <w:sz w:val="16"/>
          <w:szCs w:val="16"/>
        </w:rPr>
        <w:t>.Х</w:t>
      </w:r>
      <w:proofErr w:type="gramEnd"/>
      <w:r w:rsidRPr="00B22BEA">
        <w:rPr>
          <w:rFonts w:ascii="Arial" w:hAnsi="Arial" w:cs="Arial"/>
          <w:sz w:val="16"/>
          <w:szCs w:val="16"/>
        </w:rPr>
        <w:t>аратирген</w:t>
      </w:r>
      <w:proofErr w:type="spellEnd"/>
      <w:r w:rsidRPr="00B22BEA">
        <w:rPr>
          <w:rFonts w:ascii="Arial" w:hAnsi="Arial" w:cs="Arial"/>
          <w:sz w:val="16"/>
          <w:szCs w:val="16"/>
        </w:rPr>
        <w:t xml:space="preserve">, </w:t>
      </w:r>
      <w:proofErr w:type="spellStart"/>
      <w:r w:rsidRPr="00B22BEA">
        <w:rPr>
          <w:rFonts w:ascii="Arial" w:hAnsi="Arial" w:cs="Arial"/>
          <w:sz w:val="16"/>
          <w:szCs w:val="16"/>
        </w:rPr>
        <w:t>д.Ижилха</w:t>
      </w:r>
      <w:proofErr w:type="spellEnd"/>
    </w:p>
    <w:p w:rsidR="00B22BEA" w:rsidRPr="00B22BEA" w:rsidRDefault="00B22BEA" w:rsidP="00B22BEA">
      <w:pPr>
        <w:spacing w:after="0" w:line="240" w:lineRule="auto"/>
        <w:ind w:firstLine="720"/>
        <w:jc w:val="both"/>
        <w:rPr>
          <w:rFonts w:ascii="Arial" w:hAnsi="Arial" w:cs="Arial"/>
          <w:sz w:val="16"/>
          <w:szCs w:val="16"/>
        </w:rPr>
      </w:pPr>
      <w:r w:rsidRPr="00B22BEA">
        <w:rPr>
          <w:rFonts w:ascii="Arial" w:hAnsi="Arial" w:cs="Arial"/>
          <w:sz w:val="16"/>
          <w:szCs w:val="16"/>
        </w:rPr>
        <w:t>В жилой застройке во всех населенных пунктах необходимо выделение территорий для организации дополнительных детских площадок и зон отдыха.</w:t>
      </w:r>
    </w:p>
    <w:p w:rsidR="00B22BEA" w:rsidRPr="00B22BEA" w:rsidRDefault="00B22BEA" w:rsidP="00B22BEA">
      <w:pPr>
        <w:spacing w:after="0" w:line="240" w:lineRule="auto"/>
        <w:ind w:firstLine="720"/>
        <w:jc w:val="both"/>
        <w:rPr>
          <w:rFonts w:ascii="Arial" w:hAnsi="Arial" w:cs="Arial"/>
          <w:sz w:val="16"/>
          <w:szCs w:val="16"/>
        </w:rPr>
      </w:pPr>
    </w:p>
    <w:p w:rsidR="00B22BEA" w:rsidRPr="00B22BEA" w:rsidRDefault="00B22BEA" w:rsidP="00B22BEA">
      <w:pPr>
        <w:spacing w:after="0" w:line="240" w:lineRule="auto"/>
        <w:ind w:firstLine="720"/>
        <w:jc w:val="both"/>
        <w:rPr>
          <w:rFonts w:ascii="Arial" w:hAnsi="Arial" w:cs="Arial"/>
          <w:b/>
          <w:sz w:val="16"/>
          <w:szCs w:val="16"/>
        </w:rPr>
      </w:pPr>
      <w:r w:rsidRPr="00B22BEA">
        <w:rPr>
          <w:rFonts w:ascii="Arial" w:hAnsi="Arial" w:cs="Arial"/>
          <w:b/>
          <w:sz w:val="16"/>
          <w:szCs w:val="16"/>
        </w:rPr>
        <w:t>2.4 Нормативно правовая база необходимая для функционирования и развития социальной инфраструктуры  поселения</w:t>
      </w:r>
    </w:p>
    <w:p w:rsidR="00B22BEA" w:rsidRPr="00B22BEA" w:rsidRDefault="00B22BEA" w:rsidP="00B22BEA">
      <w:pPr>
        <w:pStyle w:val="a9"/>
        <w:spacing w:line="240" w:lineRule="auto"/>
        <w:jc w:val="both"/>
        <w:rPr>
          <w:rFonts w:ascii="Arial" w:hAnsi="Arial" w:cs="Arial"/>
          <w:sz w:val="16"/>
          <w:szCs w:val="16"/>
        </w:rPr>
      </w:pPr>
      <w:r w:rsidRPr="00B22BEA">
        <w:rPr>
          <w:rFonts w:ascii="Arial" w:hAnsi="Arial" w:cs="Arial"/>
          <w:sz w:val="16"/>
          <w:szCs w:val="16"/>
        </w:rPr>
        <w:t xml:space="preserve"> Для функционирования и развития социальной инфраструктуры сельского поселения  разработана следующая нормативно-правовая база: </w:t>
      </w:r>
    </w:p>
    <w:p w:rsidR="00B22BEA" w:rsidRPr="00B22BEA" w:rsidRDefault="00B22BEA" w:rsidP="00B22BEA">
      <w:pPr>
        <w:pStyle w:val="a9"/>
        <w:spacing w:line="240" w:lineRule="auto"/>
        <w:jc w:val="both"/>
        <w:rPr>
          <w:rFonts w:ascii="Arial" w:hAnsi="Arial" w:cs="Arial"/>
          <w:sz w:val="16"/>
          <w:szCs w:val="16"/>
        </w:rPr>
      </w:pPr>
      <w:r w:rsidRPr="00B22BEA">
        <w:rPr>
          <w:rFonts w:ascii="Arial" w:hAnsi="Arial" w:cs="Arial"/>
          <w:sz w:val="16"/>
          <w:szCs w:val="16"/>
        </w:rPr>
        <w:t xml:space="preserve"> - Генеральный план муниципального образования «Хохорск» </w:t>
      </w:r>
      <w:proofErr w:type="spellStart"/>
      <w:r w:rsidRPr="00B22BEA">
        <w:rPr>
          <w:rFonts w:ascii="Arial" w:hAnsi="Arial" w:cs="Arial"/>
          <w:sz w:val="16"/>
          <w:szCs w:val="16"/>
        </w:rPr>
        <w:t>Боханского</w:t>
      </w:r>
      <w:proofErr w:type="spellEnd"/>
      <w:r w:rsidRPr="00B22BEA">
        <w:rPr>
          <w:rFonts w:ascii="Arial" w:hAnsi="Arial" w:cs="Arial"/>
          <w:sz w:val="16"/>
          <w:szCs w:val="16"/>
        </w:rPr>
        <w:t xml:space="preserve"> района иркутской области;</w:t>
      </w:r>
    </w:p>
    <w:p w:rsidR="00B22BEA" w:rsidRPr="00B22BEA" w:rsidRDefault="00B22BEA" w:rsidP="00B22BEA">
      <w:pPr>
        <w:pStyle w:val="a9"/>
        <w:spacing w:line="240" w:lineRule="auto"/>
        <w:jc w:val="both"/>
        <w:rPr>
          <w:rFonts w:ascii="Arial" w:hAnsi="Arial" w:cs="Arial"/>
          <w:sz w:val="16"/>
          <w:szCs w:val="16"/>
        </w:rPr>
      </w:pPr>
      <w:r w:rsidRPr="00B22BEA">
        <w:rPr>
          <w:rFonts w:ascii="Arial" w:hAnsi="Arial" w:cs="Arial"/>
          <w:sz w:val="16"/>
          <w:szCs w:val="16"/>
        </w:rPr>
        <w:lastRenderedPageBreak/>
        <w:t xml:space="preserve">- Муниципальная программа «Комплексное развитие систем коммунальной инфраструктуры муниципального образования «Хохорск» на 2014-2020годы» </w:t>
      </w:r>
    </w:p>
    <w:p w:rsidR="00B22BEA" w:rsidRPr="00B22BEA" w:rsidRDefault="00B22BEA" w:rsidP="00B22BEA">
      <w:pPr>
        <w:pStyle w:val="a9"/>
        <w:spacing w:line="240" w:lineRule="auto"/>
        <w:jc w:val="both"/>
        <w:rPr>
          <w:rFonts w:ascii="Arial" w:hAnsi="Arial" w:cs="Arial"/>
          <w:sz w:val="16"/>
          <w:szCs w:val="16"/>
        </w:rPr>
      </w:pPr>
      <w:r w:rsidRPr="00B22BEA">
        <w:rPr>
          <w:rFonts w:ascii="Arial" w:hAnsi="Arial" w:cs="Arial"/>
          <w:sz w:val="16"/>
          <w:szCs w:val="16"/>
        </w:rPr>
        <w:t>- Положение о территориальном планировании;</w:t>
      </w:r>
    </w:p>
    <w:p w:rsidR="00B22BEA" w:rsidRPr="00B22BEA" w:rsidRDefault="00B22BEA" w:rsidP="00B22BEA">
      <w:pPr>
        <w:pStyle w:val="a9"/>
        <w:spacing w:line="240" w:lineRule="auto"/>
        <w:jc w:val="both"/>
        <w:rPr>
          <w:rFonts w:ascii="Arial" w:hAnsi="Arial" w:cs="Arial"/>
          <w:sz w:val="16"/>
          <w:szCs w:val="16"/>
        </w:rPr>
      </w:pPr>
      <w:r w:rsidRPr="00B22BEA">
        <w:rPr>
          <w:rFonts w:ascii="Arial" w:hAnsi="Arial" w:cs="Arial"/>
          <w:sz w:val="16"/>
          <w:szCs w:val="16"/>
        </w:rPr>
        <w:t xml:space="preserve">- Правила землепользования и застройки муниципального образования «Хохорск» </w:t>
      </w:r>
      <w:proofErr w:type="spellStart"/>
      <w:r w:rsidRPr="00B22BEA">
        <w:rPr>
          <w:rFonts w:ascii="Arial" w:hAnsi="Arial" w:cs="Arial"/>
          <w:sz w:val="16"/>
          <w:szCs w:val="16"/>
        </w:rPr>
        <w:t>Боханского</w:t>
      </w:r>
      <w:proofErr w:type="spellEnd"/>
      <w:r w:rsidRPr="00B22BEA">
        <w:rPr>
          <w:rFonts w:ascii="Arial" w:hAnsi="Arial" w:cs="Arial"/>
          <w:sz w:val="16"/>
          <w:szCs w:val="16"/>
        </w:rPr>
        <w:t xml:space="preserve"> района Иркутской области      </w:t>
      </w:r>
    </w:p>
    <w:p w:rsidR="00B22BEA" w:rsidRPr="00B22BEA" w:rsidRDefault="00B22BEA" w:rsidP="00B22BEA">
      <w:pPr>
        <w:pStyle w:val="a9"/>
        <w:spacing w:line="240" w:lineRule="auto"/>
        <w:jc w:val="both"/>
        <w:rPr>
          <w:rFonts w:ascii="Arial" w:hAnsi="Arial" w:cs="Arial"/>
          <w:sz w:val="16"/>
          <w:szCs w:val="16"/>
        </w:rPr>
      </w:pPr>
      <w:r w:rsidRPr="00B22BEA">
        <w:rPr>
          <w:rFonts w:ascii="Arial" w:hAnsi="Arial" w:cs="Arial"/>
          <w:sz w:val="16"/>
          <w:szCs w:val="16"/>
        </w:rPr>
        <w:t xml:space="preserve">   - Муниципальная программа «Энергосбережение и повышение энергетической эффективности в муниципальных учреждениях  МО «Хохорск» на 2011-2016 годы» Данная нормативно-правовая база является необходимой и достаточной для дальнейшего функционирования и развития социальной инфраструктуры муниципального образования «Хохорск».</w:t>
      </w:r>
    </w:p>
    <w:p w:rsidR="00B22BEA" w:rsidRPr="00B22BEA" w:rsidRDefault="00B22BEA" w:rsidP="00B22BEA">
      <w:pPr>
        <w:spacing w:after="0" w:line="240" w:lineRule="auto"/>
        <w:ind w:left="704"/>
        <w:jc w:val="both"/>
        <w:rPr>
          <w:rFonts w:ascii="Arial" w:hAnsi="Arial" w:cs="Arial"/>
          <w:b/>
          <w:sz w:val="16"/>
          <w:szCs w:val="16"/>
        </w:rPr>
      </w:pPr>
    </w:p>
    <w:p w:rsidR="00B22BEA" w:rsidRPr="00B22BEA" w:rsidRDefault="00B22BEA" w:rsidP="00B22BEA">
      <w:pPr>
        <w:spacing w:after="0" w:line="240" w:lineRule="auto"/>
        <w:ind w:left="704"/>
        <w:jc w:val="both"/>
        <w:rPr>
          <w:rFonts w:ascii="Arial" w:hAnsi="Arial" w:cs="Arial"/>
          <w:b/>
          <w:sz w:val="16"/>
          <w:szCs w:val="16"/>
        </w:rPr>
      </w:pPr>
      <w:r w:rsidRPr="00B22BEA">
        <w:rPr>
          <w:rFonts w:ascii="Arial" w:hAnsi="Arial" w:cs="Arial"/>
          <w:b/>
          <w:sz w:val="16"/>
          <w:szCs w:val="16"/>
        </w:rPr>
        <w:t>3.Перечень мероприятий (инвестиционных проектов) по проектированию, строительству и реконструкции объектов социальной инфраструктуры</w:t>
      </w:r>
      <w:proofErr w:type="gramStart"/>
      <w:r w:rsidRPr="00B22BEA">
        <w:rPr>
          <w:rFonts w:ascii="Arial" w:hAnsi="Arial" w:cs="Arial"/>
          <w:b/>
          <w:sz w:val="16"/>
          <w:szCs w:val="16"/>
        </w:rPr>
        <w:t xml:space="preserve"> .</w:t>
      </w:r>
      <w:proofErr w:type="gramEnd"/>
      <w:r w:rsidRPr="00B22BEA">
        <w:rPr>
          <w:rFonts w:ascii="Arial" w:hAnsi="Arial" w:cs="Arial"/>
          <w:b/>
          <w:sz w:val="16"/>
          <w:szCs w:val="16"/>
        </w:rPr>
        <w:t xml:space="preserve">  </w:t>
      </w:r>
    </w:p>
    <w:p w:rsidR="00B22BEA" w:rsidRPr="00B22BEA" w:rsidRDefault="00B22BEA" w:rsidP="00B22BEA">
      <w:pPr>
        <w:spacing w:after="0" w:line="240" w:lineRule="auto"/>
        <w:ind w:left="704"/>
        <w:jc w:val="both"/>
        <w:rPr>
          <w:rFonts w:ascii="Arial" w:hAnsi="Arial" w:cs="Arial"/>
          <w:b/>
          <w:sz w:val="16"/>
          <w:szCs w:val="16"/>
        </w:rPr>
      </w:pPr>
    </w:p>
    <w:p w:rsidR="00B22BEA" w:rsidRPr="00B22BEA" w:rsidRDefault="00B22BEA" w:rsidP="00B22BEA">
      <w:pPr>
        <w:spacing w:after="0" w:line="240" w:lineRule="auto"/>
        <w:ind w:firstLine="720"/>
        <w:jc w:val="both"/>
        <w:rPr>
          <w:rFonts w:ascii="Arial" w:hAnsi="Arial" w:cs="Arial"/>
          <w:sz w:val="16"/>
          <w:szCs w:val="16"/>
        </w:rPr>
      </w:pPr>
      <w:r w:rsidRPr="00B22BEA">
        <w:rPr>
          <w:rFonts w:ascii="Arial" w:hAnsi="Arial" w:cs="Arial"/>
          <w:sz w:val="16"/>
          <w:szCs w:val="16"/>
        </w:rPr>
        <w:t>Таблица. Планируемые для размещения на территории МО «Хохорск» объекты социальной инфраструктуры местного значения</w:t>
      </w:r>
    </w:p>
    <w:p w:rsidR="00B22BEA" w:rsidRPr="00B22BEA" w:rsidRDefault="00B22BEA" w:rsidP="00B22BEA">
      <w:pPr>
        <w:spacing w:after="0" w:line="240" w:lineRule="auto"/>
        <w:ind w:firstLine="720"/>
        <w:jc w:val="both"/>
        <w:rPr>
          <w:rFonts w:ascii="Arial" w:hAnsi="Arial" w:cs="Arial"/>
          <w:sz w:val="16"/>
          <w:szCs w:val="16"/>
        </w:rPr>
      </w:pPr>
    </w:p>
    <w:p w:rsidR="00062909" w:rsidRDefault="00062909" w:rsidP="00B22BEA">
      <w:pPr>
        <w:spacing w:after="0" w:line="240" w:lineRule="auto"/>
        <w:jc w:val="center"/>
        <w:rPr>
          <w:rFonts w:ascii="Arial" w:hAnsi="Arial" w:cs="Arial"/>
          <w:b/>
          <w:sz w:val="16"/>
          <w:szCs w:val="16"/>
        </w:rPr>
        <w:sectPr w:rsidR="00062909" w:rsidSect="00B22BEA">
          <w:type w:val="continuous"/>
          <w:pgSz w:w="11906" w:h="16838"/>
          <w:pgMar w:top="1134" w:right="850" w:bottom="1134" w:left="1701" w:header="708" w:footer="708" w:gutter="0"/>
          <w:cols w:num="2"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
        <w:gridCol w:w="2496"/>
        <w:gridCol w:w="2289"/>
        <w:gridCol w:w="2081"/>
        <w:gridCol w:w="2081"/>
      </w:tblGrid>
      <w:tr w:rsidR="00B22BEA" w:rsidRPr="00B22BEA" w:rsidTr="00B22BEA">
        <w:trPr>
          <w:cantSplit/>
          <w:trHeight w:val="405"/>
          <w:tblHeader/>
        </w:trPr>
        <w:tc>
          <w:tcPr>
            <w:tcW w:w="326" w:type="pct"/>
            <w:vMerge w:val="restar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center"/>
              <w:rPr>
                <w:rFonts w:ascii="Arial" w:hAnsi="Arial" w:cs="Arial"/>
                <w:b/>
                <w:sz w:val="16"/>
                <w:szCs w:val="16"/>
              </w:rPr>
            </w:pPr>
            <w:r w:rsidRPr="00B22BEA">
              <w:rPr>
                <w:rFonts w:ascii="Arial" w:hAnsi="Arial" w:cs="Arial"/>
                <w:b/>
                <w:sz w:val="16"/>
                <w:szCs w:val="16"/>
              </w:rPr>
              <w:lastRenderedPageBreak/>
              <w:t xml:space="preserve">№ </w:t>
            </w:r>
            <w:proofErr w:type="spellStart"/>
            <w:proofErr w:type="gramStart"/>
            <w:r w:rsidRPr="00B22BEA">
              <w:rPr>
                <w:rFonts w:ascii="Arial" w:hAnsi="Arial" w:cs="Arial"/>
                <w:b/>
                <w:sz w:val="16"/>
                <w:szCs w:val="16"/>
              </w:rPr>
              <w:t>п</w:t>
            </w:r>
            <w:proofErr w:type="spellEnd"/>
            <w:proofErr w:type="gramEnd"/>
            <w:r w:rsidRPr="00B22BEA">
              <w:rPr>
                <w:rFonts w:ascii="Arial" w:hAnsi="Arial" w:cs="Arial"/>
                <w:b/>
                <w:sz w:val="16"/>
                <w:szCs w:val="16"/>
              </w:rPr>
              <w:t>/</w:t>
            </w:r>
            <w:proofErr w:type="spellStart"/>
            <w:r w:rsidRPr="00B22BEA">
              <w:rPr>
                <w:rFonts w:ascii="Arial" w:hAnsi="Arial" w:cs="Arial"/>
                <w:b/>
                <w:sz w:val="16"/>
                <w:szCs w:val="16"/>
              </w:rPr>
              <w:t>п</w:t>
            </w:r>
            <w:proofErr w:type="spellEnd"/>
          </w:p>
        </w:tc>
        <w:tc>
          <w:tcPr>
            <w:tcW w:w="1304" w:type="pct"/>
            <w:vMerge w:val="restar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center"/>
              <w:rPr>
                <w:rFonts w:ascii="Arial" w:hAnsi="Arial" w:cs="Arial"/>
                <w:b/>
                <w:sz w:val="16"/>
                <w:szCs w:val="16"/>
              </w:rPr>
            </w:pPr>
            <w:r w:rsidRPr="00B22BEA">
              <w:rPr>
                <w:rFonts w:ascii="Arial" w:hAnsi="Arial" w:cs="Arial"/>
                <w:b/>
                <w:sz w:val="16"/>
                <w:szCs w:val="16"/>
              </w:rPr>
              <w:t>назначение</w:t>
            </w:r>
          </w:p>
        </w:tc>
        <w:tc>
          <w:tcPr>
            <w:tcW w:w="1196" w:type="pct"/>
            <w:vMerge w:val="restart"/>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jc w:val="center"/>
              <w:rPr>
                <w:rFonts w:ascii="Arial" w:hAnsi="Arial" w:cs="Arial"/>
                <w:b/>
                <w:sz w:val="16"/>
                <w:szCs w:val="16"/>
              </w:rPr>
            </w:pPr>
            <w:r w:rsidRPr="00B22BEA">
              <w:rPr>
                <w:rFonts w:ascii="Arial" w:hAnsi="Arial" w:cs="Arial"/>
                <w:b/>
                <w:sz w:val="16"/>
                <w:szCs w:val="16"/>
              </w:rPr>
              <w:t>наименование</w:t>
            </w:r>
          </w:p>
          <w:p w:rsidR="00B22BEA" w:rsidRPr="00B22BEA" w:rsidRDefault="00B22BEA" w:rsidP="00B22BEA">
            <w:pPr>
              <w:spacing w:after="0" w:line="240" w:lineRule="auto"/>
              <w:jc w:val="center"/>
              <w:rPr>
                <w:rFonts w:ascii="Arial" w:hAnsi="Arial" w:cs="Arial"/>
                <w:b/>
                <w:sz w:val="16"/>
                <w:szCs w:val="16"/>
              </w:rPr>
            </w:pPr>
            <w:r w:rsidRPr="00B22BEA">
              <w:rPr>
                <w:rFonts w:ascii="Arial" w:hAnsi="Arial" w:cs="Arial"/>
                <w:b/>
                <w:sz w:val="16"/>
                <w:szCs w:val="16"/>
              </w:rPr>
              <w:t>объекта</w:t>
            </w:r>
          </w:p>
          <w:p w:rsidR="00B22BEA" w:rsidRPr="00B22BEA" w:rsidRDefault="00B22BEA" w:rsidP="00B22BEA">
            <w:pPr>
              <w:spacing w:after="0" w:line="240" w:lineRule="auto"/>
              <w:jc w:val="center"/>
              <w:rPr>
                <w:rFonts w:ascii="Arial" w:hAnsi="Arial" w:cs="Arial"/>
                <w:sz w:val="16"/>
                <w:szCs w:val="16"/>
              </w:rPr>
            </w:pPr>
          </w:p>
        </w:tc>
        <w:tc>
          <w:tcPr>
            <w:tcW w:w="1087" w:type="pct"/>
            <w:vMerge w:val="restart"/>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jc w:val="center"/>
              <w:rPr>
                <w:rFonts w:ascii="Arial" w:hAnsi="Arial" w:cs="Arial"/>
                <w:b/>
                <w:sz w:val="16"/>
                <w:szCs w:val="16"/>
              </w:rPr>
            </w:pPr>
            <w:r w:rsidRPr="00B22BEA">
              <w:rPr>
                <w:rFonts w:ascii="Arial" w:hAnsi="Arial" w:cs="Arial"/>
                <w:b/>
                <w:sz w:val="16"/>
                <w:szCs w:val="16"/>
              </w:rPr>
              <w:t>характеристика</w:t>
            </w:r>
          </w:p>
          <w:p w:rsidR="00B22BEA" w:rsidRPr="00B22BEA" w:rsidRDefault="00B22BEA" w:rsidP="00B22BEA">
            <w:pPr>
              <w:spacing w:after="0" w:line="240" w:lineRule="auto"/>
              <w:jc w:val="center"/>
              <w:rPr>
                <w:rFonts w:ascii="Arial" w:hAnsi="Arial" w:cs="Arial"/>
                <w:sz w:val="16"/>
                <w:szCs w:val="16"/>
              </w:rPr>
            </w:pPr>
          </w:p>
        </w:tc>
        <w:tc>
          <w:tcPr>
            <w:tcW w:w="1087"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center"/>
              <w:rPr>
                <w:rFonts w:ascii="Arial" w:hAnsi="Arial" w:cs="Arial"/>
                <w:b/>
                <w:sz w:val="16"/>
                <w:szCs w:val="16"/>
              </w:rPr>
            </w:pPr>
            <w:r w:rsidRPr="00B22BEA">
              <w:rPr>
                <w:rFonts w:ascii="Arial" w:hAnsi="Arial" w:cs="Arial"/>
                <w:b/>
                <w:sz w:val="16"/>
                <w:szCs w:val="16"/>
              </w:rPr>
              <w:t>местоположение</w:t>
            </w:r>
          </w:p>
        </w:tc>
      </w:tr>
      <w:tr w:rsidR="00B22BEA" w:rsidRPr="00B22BEA" w:rsidTr="00B22BEA">
        <w:trPr>
          <w:cantSplit/>
          <w:trHeight w:val="369"/>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2BEA" w:rsidRPr="00B22BEA" w:rsidRDefault="00B22BEA" w:rsidP="00B22BEA">
            <w:pPr>
              <w:spacing w:after="0" w:line="240" w:lineRule="auto"/>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2BEA" w:rsidRPr="00B22BEA" w:rsidRDefault="00B22BEA" w:rsidP="00B22BEA">
            <w:pPr>
              <w:spacing w:after="0" w:line="240" w:lineRule="auto"/>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2BEA" w:rsidRPr="00B22BEA" w:rsidRDefault="00B22BEA" w:rsidP="00B22BEA">
            <w:pPr>
              <w:spacing w:after="0" w:line="240" w:lineRule="auto"/>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2BEA" w:rsidRPr="00B22BEA" w:rsidRDefault="00B22BEA" w:rsidP="00B22BEA">
            <w:pPr>
              <w:spacing w:after="0" w:line="240" w:lineRule="auto"/>
              <w:rPr>
                <w:rFonts w:ascii="Arial" w:hAnsi="Arial" w:cs="Arial"/>
                <w:sz w:val="16"/>
                <w:szCs w:val="16"/>
              </w:rPr>
            </w:pPr>
          </w:p>
        </w:tc>
        <w:tc>
          <w:tcPr>
            <w:tcW w:w="1087"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center"/>
              <w:rPr>
                <w:rFonts w:ascii="Arial" w:hAnsi="Arial" w:cs="Arial"/>
                <w:b/>
                <w:sz w:val="16"/>
                <w:szCs w:val="16"/>
              </w:rPr>
            </w:pPr>
            <w:r w:rsidRPr="00B22BEA">
              <w:rPr>
                <w:rFonts w:ascii="Arial" w:hAnsi="Arial" w:cs="Arial"/>
                <w:b/>
                <w:sz w:val="16"/>
                <w:szCs w:val="16"/>
              </w:rPr>
              <w:t>населенный пункт</w:t>
            </w:r>
          </w:p>
        </w:tc>
      </w:tr>
      <w:tr w:rsidR="00B22BEA" w:rsidRPr="00B22BEA" w:rsidTr="00B22BEA">
        <w:trPr>
          <w:trHeight w:val="70"/>
          <w:tblHeader/>
        </w:trPr>
        <w:tc>
          <w:tcPr>
            <w:tcW w:w="326" w:type="pct"/>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jc w:val="center"/>
              <w:rPr>
                <w:rFonts w:ascii="Arial" w:hAnsi="Arial" w:cs="Arial"/>
                <w:b/>
                <w:sz w:val="16"/>
                <w:szCs w:val="16"/>
              </w:rPr>
            </w:pPr>
          </w:p>
        </w:tc>
        <w:tc>
          <w:tcPr>
            <w:tcW w:w="4674" w:type="pct"/>
            <w:gridSpan w:val="4"/>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center"/>
              <w:rPr>
                <w:rFonts w:ascii="Arial" w:hAnsi="Arial" w:cs="Arial"/>
                <w:b/>
                <w:sz w:val="16"/>
                <w:szCs w:val="16"/>
              </w:rPr>
            </w:pPr>
            <w:r w:rsidRPr="00B22BEA">
              <w:rPr>
                <w:rFonts w:ascii="Arial" w:hAnsi="Arial" w:cs="Arial"/>
                <w:b/>
                <w:sz w:val="16"/>
                <w:szCs w:val="16"/>
              </w:rPr>
              <w:t>Объекты местного значения муниципального района</w:t>
            </w:r>
          </w:p>
        </w:tc>
      </w:tr>
      <w:tr w:rsidR="00B22BEA" w:rsidRPr="00B22BEA" w:rsidTr="00B22BEA">
        <w:trPr>
          <w:trHeight w:val="369"/>
          <w:tblHeader/>
        </w:trPr>
        <w:tc>
          <w:tcPr>
            <w:tcW w:w="326" w:type="pct"/>
            <w:tcBorders>
              <w:top w:val="single" w:sz="4" w:space="0" w:color="auto"/>
              <w:left w:val="single" w:sz="4" w:space="0" w:color="auto"/>
              <w:bottom w:val="single" w:sz="4" w:space="0" w:color="auto"/>
              <w:right w:val="single" w:sz="4" w:space="0" w:color="auto"/>
            </w:tcBorders>
          </w:tcPr>
          <w:p w:rsidR="00B22BEA" w:rsidRPr="00B22BEA" w:rsidRDefault="00B22BEA" w:rsidP="00D81C51">
            <w:pPr>
              <w:numPr>
                <w:ilvl w:val="0"/>
                <w:numId w:val="22"/>
              </w:numPr>
              <w:spacing w:after="0" w:line="240" w:lineRule="auto"/>
              <w:jc w:val="center"/>
              <w:rPr>
                <w:rFonts w:ascii="Arial" w:hAnsi="Arial" w:cs="Arial"/>
                <w:b/>
                <w:sz w:val="16"/>
                <w:szCs w:val="16"/>
              </w:rPr>
            </w:pPr>
          </w:p>
        </w:tc>
        <w:tc>
          <w:tcPr>
            <w:tcW w:w="1304" w:type="pct"/>
            <w:vMerge w:val="restar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center"/>
              <w:rPr>
                <w:rFonts w:ascii="Arial" w:hAnsi="Arial" w:cs="Arial"/>
                <w:b/>
                <w:sz w:val="16"/>
                <w:szCs w:val="16"/>
              </w:rPr>
            </w:pPr>
            <w:r w:rsidRPr="00B22BEA">
              <w:rPr>
                <w:rFonts w:ascii="Arial" w:hAnsi="Arial" w:cs="Arial"/>
                <w:sz w:val="16"/>
                <w:szCs w:val="16"/>
              </w:rPr>
              <w:t>организация предоставления общедоступного бесплатного дошкольного и начального общего образования</w:t>
            </w:r>
          </w:p>
        </w:tc>
        <w:tc>
          <w:tcPr>
            <w:tcW w:w="1196"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center"/>
              <w:rPr>
                <w:rFonts w:ascii="Arial" w:hAnsi="Arial" w:cs="Arial"/>
                <w:b/>
                <w:sz w:val="16"/>
                <w:szCs w:val="16"/>
              </w:rPr>
            </w:pPr>
            <w:r w:rsidRPr="00B22BEA">
              <w:rPr>
                <w:rFonts w:ascii="Arial" w:hAnsi="Arial" w:cs="Arial"/>
                <w:sz w:val="16"/>
                <w:szCs w:val="16"/>
              </w:rPr>
              <w:t>Детский сад (к 2022 году)*</w:t>
            </w:r>
          </w:p>
        </w:tc>
        <w:tc>
          <w:tcPr>
            <w:tcW w:w="1087" w:type="pct"/>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jc w:val="center"/>
              <w:rPr>
                <w:rFonts w:ascii="Arial" w:hAnsi="Arial" w:cs="Arial"/>
                <w:sz w:val="16"/>
                <w:szCs w:val="16"/>
              </w:rPr>
            </w:pPr>
            <w:r w:rsidRPr="00B22BEA">
              <w:rPr>
                <w:rFonts w:ascii="Arial" w:hAnsi="Arial" w:cs="Arial"/>
                <w:sz w:val="16"/>
                <w:szCs w:val="16"/>
              </w:rPr>
              <w:t>98 мест</w:t>
            </w:r>
          </w:p>
          <w:p w:rsidR="00B22BEA" w:rsidRPr="00B22BEA" w:rsidRDefault="00B22BEA" w:rsidP="00B22BEA">
            <w:pPr>
              <w:spacing w:after="0" w:line="240" w:lineRule="auto"/>
              <w:jc w:val="center"/>
              <w:rPr>
                <w:rFonts w:ascii="Arial" w:hAnsi="Arial" w:cs="Arial"/>
                <w:sz w:val="16"/>
                <w:szCs w:val="16"/>
              </w:rPr>
            </w:pPr>
          </w:p>
        </w:tc>
        <w:tc>
          <w:tcPr>
            <w:tcW w:w="1087"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center"/>
              <w:rPr>
                <w:rFonts w:ascii="Arial" w:hAnsi="Arial" w:cs="Arial"/>
                <w:sz w:val="16"/>
                <w:szCs w:val="16"/>
              </w:rPr>
            </w:pPr>
            <w:r w:rsidRPr="00B22BEA">
              <w:rPr>
                <w:rFonts w:ascii="Arial" w:hAnsi="Arial" w:cs="Arial"/>
                <w:sz w:val="16"/>
                <w:szCs w:val="16"/>
              </w:rPr>
              <w:t>с. Хохорск</w:t>
            </w:r>
          </w:p>
        </w:tc>
      </w:tr>
      <w:tr w:rsidR="00B22BEA" w:rsidRPr="00B22BEA" w:rsidTr="00B22BEA">
        <w:trPr>
          <w:trHeight w:val="369"/>
          <w:tblHeader/>
        </w:trPr>
        <w:tc>
          <w:tcPr>
            <w:tcW w:w="326" w:type="pct"/>
            <w:tcBorders>
              <w:top w:val="single" w:sz="4" w:space="0" w:color="auto"/>
              <w:left w:val="single" w:sz="4" w:space="0" w:color="auto"/>
              <w:bottom w:val="single" w:sz="4" w:space="0" w:color="auto"/>
              <w:right w:val="single" w:sz="4" w:space="0" w:color="auto"/>
            </w:tcBorders>
          </w:tcPr>
          <w:p w:rsidR="00B22BEA" w:rsidRPr="00B22BEA" w:rsidRDefault="00B22BEA" w:rsidP="00D81C51">
            <w:pPr>
              <w:numPr>
                <w:ilvl w:val="0"/>
                <w:numId w:val="22"/>
              </w:numPr>
              <w:spacing w:after="0" w:line="240" w:lineRule="auto"/>
              <w:ind w:left="72" w:firstLine="0"/>
              <w:jc w:val="center"/>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2BEA" w:rsidRPr="00B22BEA" w:rsidRDefault="00B22BEA" w:rsidP="00B22BEA">
            <w:pPr>
              <w:spacing w:after="0" w:line="240" w:lineRule="auto"/>
              <w:rPr>
                <w:rFonts w:ascii="Arial" w:hAnsi="Arial" w:cs="Arial"/>
                <w:b/>
                <w:sz w:val="16"/>
                <w:szCs w:val="16"/>
              </w:rPr>
            </w:pPr>
          </w:p>
        </w:tc>
        <w:tc>
          <w:tcPr>
            <w:tcW w:w="1196"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center"/>
              <w:rPr>
                <w:rFonts w:ascii="Arial" w:hAnsi="Arial" w:cs="Arial"/>
                <w:b/>
                <w:sz w:val="16"/>
                <w:szCs w:val="16"/>
              </w:rPr>
            </w:pPr>
            <w:r w:rsidRPr="00B22BEA">
              <w:rPr>
                <w:rFonts w:ascii="Arial" w:hAnsi="Arial" w:cs="Arial"/>
                <w:sz w:val="16"/>
                <w:szCs w:val="16"/>
              </w:rPr>
              <w:t>Детский сад (к 2022 году)*</w:t>
            </w:r>
          </w:p>
        </w:tc>
        <w:tc>
          <w:tcPr>
            <w:tcW w:w="1087" w:type="pct"/>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jc w:val="center"/>
              <w:rPr>
                <w:rFonts w:ascii="Arial" w:hAnsi="Arial" w:cs="Arial"/>
                <w:sz w:val="16"/>
                <w:szCs w:val="16"/>
              </w:rPr>
            </w:pPr>
            <w:r w:rsidRPr="00B22BEA">
              <w:rPr>
                <w:rFonts w:ascii="Arial" w:hAnsi="Arial" w:cs="Arial"/>
                <w:sz w:val="16"/>
                <w:szCs w:val="16"/>
              </w:rPr>
              <w:t>30 мест</w:t>
            </w:r>
          </w:p>
          <w:p w:rsidR="00B22BEA" w:rsidRPr="00B22BEA" w:rsidRDefault="00B22BEA" w:rsidP="00B22BEA">
            <w:pPr>
              <w:spacing w:after="0" w:line="240" w:lineRule="auto"/>
              <w:jc w:val="center"/>
              <w:rPr>
                <w:rFonts w:ascii="Arial" w:hAnsi="Arial" w:cs="Arial"/>
                <w:sz w:val="16"/>
                <w:szCs w:val="16"/>
              </w:rPr>
            </w:pPr>
          </w:p>
        </w:tc>
        <w:tc>
          <w:tcPr>
            <w:tcW w:w="1087"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center"/>
              <w:rPr>
                <w:rFonts w:ascii="Arial" w:hAnsi="Arial" w:cs="Arial"/>
                <w:sz w:val="16"/>
                <w:szCs w:val="16"/>
              </w:rPr>
            </w:pPr>
            <w:r w:rsidRPr="00B22BEA">
              <w:rPr>
                <w:rFonts w:ascii="Arial" w:hAnsi="Arial" w:cs="Arial"/>
                <w:sz w:val="16"/>
                <w:szCs w:val="16"/>
              </w:rPr>
              <w:t xml:space="preserve">д. </w:t>
            </w:r>
            <w:proofErr w:type="spellStart"/>
            <w:r w:rsidRPr="00B22BEA">
              <w:rPr>
                <w:rFonts w:ascii="Arial" w:hAnsi="Arial" w:cs="Arial"/>
                <w:sz w:val="16"/>
                <w:szCs w:val="16"/>
              </w:rPr>
              <w:t>Харатирген</w:t>
            </w:r>
            <w:proofErr w:type="spellEnd"/>
          </w:p>
        </w:tc>
      </w:tr>
      <w:tr w:rsidR="00B22BEA" w:rsidRPr="00B22BEA" w:rsidTr="00B22BEA">
        <w:trPr>
          <w:trHeight w:val="369"/>
          <w:tblHeader/>
        </w:trPr>
        <w:tc>
          <w:tcPr>
            <w:tcW w:w="326" w:type="pct"/>
            <w:tcBorders>
              <w:top w:val="single" w:sz="4" w:space="0" w:color="auto"/>
              <w:left w:val="single" w:sz="4" w:space="0" w:color="auto"/>
              <w:bottom w:val="single" w:sz="4" w:space="0" w:color="auto"/>
              <w:right w:val="single" w:sz="4" w:space="0" w:color="auto"/>
            </w:tcBorders>
          </w:tcPr>
          <w:p w:rsidR="00B22BEA" w:rsidRPr="00B22BEA" w:rsidRDefault="00B22BEA" w:rsidP="00D81C51">
            <w:pPr>
              <w:numPr>
                <w:ilvl w:val="0"/>
                <w:numId w:val="22"/>
              </w:numPr>
              <w:spacing w:after="0" w:line="240" w:lineRule="auto"/>
              <w:ind w:left="72" w:firstLine="0"/>
              <w:jc w:val="center"/>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2BEA" w:rsidRPr="00B22BEA" w:rsidRDefault="00B22BEA" w:rsidP="00B22BEA">
            <w:pPr>
              <w:spacing w:after="0" w:line="240" w:lineRule="auto"/>
              <w:rPr>
                <w:rFonts w:ascii="Arial" w:hAnsi="Arial" w:cs="Arial"/>
                <w:b/>
                <w:sz w:val="16"/>
                <w:szCs w:val="16"/>
              </w:rPr>
            </w:pPr>
          </w:p>
        </w:tc>
        <w:tc>
          <w:tcPr>
            <w:tcW w:w="1196"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center"/>
              <w:rPr>
                <w:rFonts w:ascii="Arial" w:hAnsi="Arial" w:cs="Arial"/>
                <w:sz w:val="16"/>
                <w:szCs w:val="16"/>
              </w:rPr>
            </w:pPr>
            <w:r w:rsidRPr="00B22BEA">
              <w:rPr>
                <w:rFonts w:ascii="Arial" w:hAnsi="Arial" w:cs="Arial"/>
                <w:sz w:val="16"/>
                <w:szCs w:val="16"/>
              </w:rPr>
              <w:t>Начальная школа-сад* (к 2022 году)</w:t>
            </w:r>
          </w:p>
        </w:tc>
        <w:tc>
          <w:tcPr>
            <w:tcW w:w="1087"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center"/>
              <w:rPr>
                <w:rFonts w:ascii="Arial" w:hAnsi="Arial" w:cs="Arial"/>
                <w:sz w:val="16"/>
                <w:szCs w:val="16"/>
              </w:rPr>
            </w:pPr>
            <w:r w:rsidRPr="00B22BEA">
              <w:rPr>
                <w:rFonts w:ascii="Arial" w:hAnsi="Arial" w:cs="Arial"/>
                <w:sz w:val="16"/>
                <w:szCs w:val="16"/>
              </w:rPr>
              <w:t>20/15 мест</w:t>
            </w:r>
          </w:p>
        </w:tc>
        <w:tc>
          <w:tcPr>
            <w:tcW w:w="1087"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center"/>
              <w:rPr>
                <w:rFonts w:ascii="Arial" w:hAnsi="Arial" w:cs="Arial"/>
                <w:sz w:val="16"/>
                <w:szCs w:val="16"/>
              </w:rPr>
            </w:pPr>
            <w:r w:rsidRPr="00B22BEA">
              <w:rPr>
                <w:rFonts w:ascii="Arial" w:hAnsi="Arial" w:cs="Arial"/>
                <w:sz w:val="16"/>
                <w:szCs w:val="16"/>
              </w:rPr>
              <w:t xml:space="preserve">д. </w:t>
            </w:r>
            <w:proofErr w:type="spellStart"/>
            <w:r w:rsidRPr="00B22BEA">
              <w:rPr>
                <w:rFonts w:ascii="Arial" w:hAnsi="Arial" w:cs="Arial"/>
                <w:sz w:val="16"/>
                <w:szCs w:val="16"/>
              </w:rPr>
              <w:t>Нововосресенка</w:t>
            </w:r>
            <w:proofErr w:type="spellEnd"/>
          </w:p>
        </w:tc>
      </w:tr>
      <w:tr w:rsidR="00B22BEA" w:rsidRPr="00B22BEA" w:rsidTr="00B22BEA">
        <w:trPr>
          <w:trHeight w:val="369"/>
          <w:tblHeader/>
        </w:trPr>
        <w:tc>
          <w:tcPr>
            <w:tcW w:w="326" w:type="pct"/>
            <w:tcBorders>
              <w:top w:val="single" w:sz="4" w:space="0" w:color="auto"/>
              <w:left w:val="single" w:sz="4" w:space="0" w:color="auto"/>
              <w:bottom w:val="single" w:sz="4" w:space="0" w:color="auto"/>
              <w:right w:val="single" w:sz="4" w:space="0" w:color="auto"/>
            </w:tcBorders>
          </w:tcPr>
          <w:p w:rsidR="00B22BEA" w:rsidRPr="00B22BEA" w:rsidRDefault="00B22BEA" w:rsidP="00D81C51">
            <w:pPr>
              <w:numPr>
                <w:ilvl w:val="0"/>
                <w:numId w:val="22"/>
              </w:numPr>
              <w:spacing w:after="0" w:line="240" w:lineRule="auto"/>
              <w:ind w:left="72" w:firstLine="0"/>
              <w:jc w:val="center"/>
              <w:rPr>
                <w:rFonts w:ascii="Arial" w:hAnsi="Arial" w:cs="Arial"/>
                <w:b/>
                <w:sz w:val="16"/>
                <w:szCs w:val="16"/>
              </w:rPr>
            </w:pPr>
          </w:p>
        </w:tc>
        <w:tc>
          <w:tcPr>
            <w:tcW w:w="1304"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center"/>
              <w:rPr>
                <w:rFonts w:ascii="Arial" w:hAnsi="Arial" w:cs="Arial"/>
                <w:sz w:val="16"/>
                <w:szCs w:val="16"/>
              </w:rPr>
            </w:pPr>
            <w:r w:rsidRPr="00B22BEA">
              <w:rPr>
                <w:rFonts w:ascii="Arial" w:hAnsi="Arial" w:cs="Arial"/>
                <w:sz w:val="16"/>
                <w:szCs w:val="16"/>
              </w:rPr>
              <w:t>организация оказания первичной медико-санитарной помощи</w:t>
            </w:r>
          </w:p>
        </w:tc>
        <w:tc>
          <w:tcPr>
            <w:tcW w:w="1196"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center"/>
              <w:rPr>
                <w:rFonts w:ascii="Arial" w:hAnsi="Arial" w:cs="Arial"/>
                <w:sz w:val="16"/>
                <w:szCs w:val="16"/>
              </w:rPr>
            </w:pPr>
            <w:r w:rsidRPr="00B22BEA">
              <w:rPr>
                <w:rFonts w:ascii="Arial" w:hAnsi="Arial" w:cs="Arial"/>
                <w:sz w:val="16"/>
                <w:szCs w:val="16"/>
              </w:rPr>
              <w:t>Фельдшерско-акушерский пункт</w:t>
            </w:r>
          </w:p>
        </w:tc>
        <w:tc>
          <w:tcPr>
            <w:tcW w:w="1087" w:type="pct"/>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jc w:val="center"/>
              <w:rPr>
                <w:rFonts w:ascii="Arial" w:hAnsi="Arial" w:cs="Arial"/>
                <w:sz w:val="16"/>
                <w:szCs w:val="16"/>
              </w:rPr>
            </w:pPr>
          </w:p>
        </w:tc>
        <w:tc>
          <w:tcPr>
            <w:tcW w:w="1087"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center"/>
              <w:rPr>
                <w:rFonts w:ascii="Arial" w:hAnsi="Arial" w:cs="Arial"/>
                <w:sz w:val="16"/>
                <w:szCs w:val="16"/>
              </w:rPr>
            </w:pPr>
            <w:r w:rsidRPr="00B22BEA">
              <w:rPr>
                <w:rFonts w:ascii="Arial" w:hAnsi="Arial" w:cs="Arial"/>
                <w:sz w:val="16"/>
                <w:szCs w:val="16"/>
              </w:rPr>
              <w:t>с. Хохорск</w:t>
            </w:r>
          </w:p>
        </w:tc>
      </w:tr>
      <w:tr w:rsidR="00B22BEA" w:rsidRPr="00B22BEA" w:rsidTr="00B22BEA">
        <w:trPr>
          <w:trHeight w:val="70"/>
          <w:tblHeader/>
        </w:trPr>
        <w:tc>
          <w:tcPr>
            <w:tcW w:w="326" w:type="pct"/>
            <w:tcBorders>
              <w:top w:val="single" w:sz="4" w:space="0" w:color="auto"/>
              <w:left w:val="single" w:sz="4" w:space="0" w:color="auto"/>
              <w:bottom w:val="single" w:sz="4" w:space="0" w:color="auto"/>
              <w:right w:val="single" w:sz="4" w:space="0" w:color="auto"/>
            </w:tcBorders>
          </w:tcPr>
          <w:p w:rsidR="00B22BEA" w:rsidRPr="00B22BEA" w:rsidRDefault="00B22BEA" w:rsidP="00B22BEA">
            <w:pPr>
              <w:spacing w:after="0" w:line="240" w:lineRule="auto"/>
              <w:ind w:left="360"/>
              <w:jc w:val="center"/>
              <w:rPr>
                <w:rFonts w:ascii="Arial" w:hAnsi="Arial" w:cs="Arial"/>
                <w:b/>
                <w:sz w:val="16"/>
                <w:szCs w:val="16"/>
              </w:rPr>
            </w:pPr>
          </w:p>
        </w:tc>
        <w:tc>
          <w:tcPr>
            <w:tcW w:w="4674" w:type="pct"/>
            <w:gridSpan w:val="4"/>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center"/>
              <w:rPr>
                <w:rFonts w:ascii="Arial" w:hAnsi="Arial" w:cs="Arial"/>
                <w:b/>
                <w:sz w:val="16"/>
                <w:szCs w:val="16"/>
              </w:rPr>
            </w:pPr>
            <w:r w:rsidRPr="00B22BEA">
              <w:rPr>
                <w:rFonts w:ascii="Arial" w:hAnsi="Arial" w:cs="Arial"/>
                <w:b/>
                <w:sz w:val="16"/>
                <w:szCs w:val="16"/>
              </w:rPr>
              <w:t>Объекты местного значения МО «Хохорск»</w:t>
            </w:r>
          </w:p>
        </w:tc>
      </w:tr>
      <w:tr w:rsidR="00B22BEA" w:rsidRPr="00B22BEA" w:rsidTr="00B22BEA">
        <w:trPr>
          <w:trHeight w:val="369"/>
          <w:tblHeader/>
        </w:trPr>
        <w:tc>
          <w:tcPr>
            <w:tcW w:w="326" w:type="pct"/>
            <w:tcBorders>
              <w:top w:val="single" w:sz="4" w:space="0" w:color="auto"/>
              <w:left w:val="single" w:sz="4" w:space="0" w:color="auto"/>
              <w:bottom w:val="single" w:sz="4" w:space="0" w:color="auto"/>
              <w:right w:val="single" w:sz="4" w:space="0" w:color="auto"/>
            </w:tcBorders>
          </w:tcPr>
          <w:p w:rsidR="00B22BEA" w:rsidRPr="00B22BEA" w:rsidRDefault="00B22BEA" w:rsidP="00D81C51">
            <w:pPr>
              <w:numPr>
                <w:ilvl w:val="0"/>
                <w:numId w:val="22"/>
              </w:numPr>
              <w:spacing w:after="0" w:line="240" w:lineRule="auto"/>
              <w:ind w:left="72" w:firstLine="0"/>
              <w:jc w:val="center"/>
              <w:rPr>
                <w:rFonts w:ascii="Arial" w:hAnsi="Arial" w:cs="Arial"/>
                <w:b/>
                <w:sz w:val="16"/>
                <w:szCs w:val="16"/>
              </w:rPr>
            </w:pPr>
          </w:p>
        </w:tc>
        <w:tc>
          <w:tcPr>
            <w:tcW w:w="1304" w:type="pct"/>
            <w:vMerge w:val="restart"/>
            <w:tcBorders>
              <w:top w:val="single" w:sz="4" w:space="0" w:color="auto"/>
              <w:left w:val="single" w:sz="4" w:space="0" w:color="auto"/>
              <w:bottom w:val="single" w:sz="4" w:space="0" w:color="auto"/>
              <w:right w:val="single" w:sz="4" w:space="0" w:color="auto"/>
            </w:tcBorders>
            <w:vAlign w:val="center"/>
            <w:hideMark/>
          </w:tcPr>
          <w:p w:rsidR="00B22BEA" w:rsidRPr="00B22BEA" w:rsidRDefault="00B22BEA" w:rsidP="00B22BEA">
            <w:pPr>
              <w:spacing w:after="0" w:line="240" w:lineRule="auto"/>
              <w:jc w:val="center"/>
              <w:rPr>
                <w:rFonts w:ascii="Arial" w:hAnsi="Arial" w:cs="Arial"/>
                <w:sz w:val="16"/>
                <w:szCs w:val="16"/>
              </w:rPr>
            </w:pPr>
            <w:r w:rsidRPr="00B22BEA">
              <w:rPr>
                <w:rFonts w:ascii="Arial" w:hAnsi="Arial" w:cs="Arial"/>
                <w:sz w:val="16"/>
                <w:szCs w:val="16"/>
              </w:rPr>
              <w:t>обеспечение условий для развития на территории поселения физической культуры и массового спорта</w:t>
            </w:r>
          </w:p>
        </w:tc>
        <w:tc>
          <w:tcPr>
            <w:tcW w:w="1196"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center"/>
              <w:rPr>
                <w:rFonts w:ascii="Arial" w:hAnsi="Arial" w:cs="Arial"/>
                <w:sz w:val="16"/>
                <w:szCs w:val="16"/>
              </w:rPr>
            </w:pPr>
            <w:r w:rsidRPr="00B22BEA">
              <w:rPr>
                <w:rFonts w:ascii="Arial" w:hAnsi="Arial" w:cs="Arial"/>
                <w:sz w:val="16"/>
                <w:szCs w:val="16"/>
              </w:rPr>
              <w:t>Универсальный спортивный зал (к 2022 году)</w:t>
            </w:r>
          </w:p>
        </w:tc>
        <w:tc>
          <w:tcPr>
            <w:tcW w:w="1087"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center"/>
              <w:rPr>
                <w:rFonts w:ascii="Arial" w:hAnsi="Arial" w:cs="Arial"/>
                <w:sz w:val="16"/>
                <w:szCs w:val="16"/>
              </w:rPr>
            </w:pPr>
            <w:r w:rsidRPr="00B22BEA">
              <w:rPr>
                <w:rFonts w:ascii="Arial" w:hAnsi="Arial" w:cs="Arial"/>
                <w:sz w:val="16"/>
                <w:szCs w:val="16"/>
              </w:rPr>
              <w:t>200-</w:t>
            </w:r>
            <w:smartTag w:uri="urn:schemas-microsoft-com:office:smarttags" w:element="metricconverter">
              <w:smartTagPr>
                <w:attr w:name="ProductID" w:val="300 м2"/>
              </w:smartTagPr>
              <w:r w:rsidRPr="00B22BEA">
                <w:rPr>
                  <w:rFonts w:ascii="Arial" w:hAnsi="Arial" w:cs="Arial"/>
                  <w:sz w:val="16"/>
                  <w:szCs w:val="16"/>
                </w:rPr>
                <w:t>300 м</w:t>
              </w:r>
              <w:proofErr w:type="gramStart"/>
              <w:r w:rsidRPr="00B22BEA">
                <w:rPr>
                  <w:rFonts w:ascii="Arial" w:hAnsi="Arial" w:cs="Arial"/>
                  <w:sz w:val="16"/>
                  <w:szCs w:val="16"/>
                  <w:vertAlign w:val="superscript"/>
                </w:rPr>
                <w:t>2</w:t>
              </w:r>
            </w:smartTag>
            <w:proofErr w:type="gramEnd"/>
            <w:r w:rsidRPr="00B22BEA">
              <w:rPr>
                <w:rFonts w:ascii="Arial" w:hAnsi="Arial" w:cs="Arial"/>
                <w:sz w:val="16"/>
                <w:szCs w:val="16"/>
                <w:vertAlign w:val="superscript"/>
              </w:rPr>
              <w:t xml:space="preserve"> </w:t>
            </w:r>
            <w:r w:rsidRPr="00B22BEA">
              <w:rPr>
                <w:rFonts w:ascii="Arial" w:hAnsi="Arial" w:cs="Arial"/>
                <w:sz w:val="16"/>
                <w:szCs w:val="16"/>
              </w:rPr>
              <w:t xml:space="preserve">(ориентировочная площадь земельного участка – </w:t>
            </w:r>
            <w:smartTag w:uri="urn:schemas-microsoft-com:office:smarttags" w:element="metricconverter">
              <w:smartTagPr>
                <w:attr w:name="ProductID" w:val="0,2 га"/>
              </w:smartTagPr>
              <w:r w:rsidRPr="00B22BEA">
                <w:rPr>
                  <w:rFonts w:ascii="Arial" w:hAnsi="Arial" w:cs="Arial"/>
                  <w:sz w:val="16"/>
                  <w:szCs w:val="16"/>
                </w:rPr>
                <w:t>0,2 га</w:t>
              </w:r>
            </w:smartTag>
            <w:r w:rsidRPr="00B22BEA">
              <w:rPr>
                <w:rFonts w:ascii="Arial" w:hAnsi="Arial" w:cs="Arial"/>
                <w:sz w:val="16"/>
                <w:szCs w:val="16"/>
              </w:rPr>
              <w:t>)</w:t>
            </w:r>
          </w:p>
        </w:tc>
        <w:tc>
          <w:tcPr>
            <w:tcW w:w="1087"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center"/>
              <w:rPr>
                <w:rFonts w:ascii="Arial" w:hAnsi="Arial" w:cs="Arial"/>
                <w:sz w:val="16"/>
                <w:szCs w:val="16"/>
              </w:rPr>
            </w:pPr>
            <w:r w:rsidRPr="00B22BEA">
              <w:rPr>
                <w:rFonts w:ascii="Arial" w:hAnsi="Arial" w:cs="Arial"/>
                <w:sz w:val="16"/>
                <w:szCs w:val="16"/>
              </w:rPr>
              <w:t>с. Хохорск</w:t>
            </w:r>
          </w:p>
        </w:tc>
      </w:tr>
      <w:tr w:rsidR="00B22BEA" w:rsidRPr="00B22BEA" w:rsidTr="00B22BEA">
        <w:trPr>
          <w:trHeight w:val="369"/>
          <w:tblHeader/>
        </w:trPr>
        <w:tc>
          <w:tcPr>
            <w:tcW w:w="326" w:type="pct"/>
            <w:tcBorders>
              <w:top w:val="single" w:sz="4" w:space="0" w:color="auto"/>
              <w:left w:val="single" w:sz="4" w:space="0" w:color="auto"/>
              <w:bottom w:val="single" w:sz="4" w:space="0" w:color="auto"/>
              <w:right w:val="single" w:sz="4" w:space="0" w:color="auto"/>
            </w:tcBorders>
          </w:tcPr>
          <w:p w:rsidR="00B22BEA" w:rsidRPr="00B22BEA" w:rsidRDefault="00B22BEA" w:rsidP="00D81C51">
            <w:pPr>
              <w:numPr>
                <w:ilvl w:val="0"/>
                <w:numId w:val="22"/>
              </w:numPr>
              <w:spacing w:after="0" w:line="240" w:lineRule="auto"/>
              <w:ind w:left="72" w:firstLine="0"/>
              <w:jc w:val="center"/>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2BEA" w:rsidRPr="00B22BEA" w:rsidRDefault="00B22BEA" w:rsidP="00B22BEA">
            <w:pPr>
              <w:spacing w:after="0" w:line="240" w:lineRule="auto"/>
              <w:rPr>
                <w:rFonts w:ascii="Arial" w:hAnsi="Arial" w:cs="Arial"/>
                <w:sz w:val="16"/>
                <w:szCs w:val="16"/>
              </w:rPr>
            </w:pPr>
          </w:p>
        </w:tc>
        <w:tc>
          <w:tcPr>
            <w:tcW w:w="1196"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center"/>
              <w:rPr>
                <w:rFonts w:ascii="Arial" w:hAnsi="Arial" w:cs="Arial"/>
                <w:sz w:val="16"/>
                <w:szCs w:val="16"/>
              </w:rPr>
            </w:pPr>
            <w:r w:rsidRPr="00B22BEA">
              <w:rPr>
                <w:rFonts w:ascii="Arial" w:hAnsi="Arial" w:cs="Arial"/>
                <w:sz w:val="16"/>
                <w:szCs w:val="16"/>
              </w:rPr>
              <w:t>Универсальный спортивный за</w:t>
            </w:r>
            <w:proofErr w:type="gramStart"/>
            <w:r w:rsidRPr="00B22BEA">
              <w:rPr>
                <w:rFonts w:ascii="Arial" w:hAnsi="Arial" w:cs="Arial"/>
                <w:sz w:val="16"/>
                <w:szCs w:val="16"/>
              </w:rPr>
              <w:t>л(</w:t>
            </w:r>
            <w:proofErr w:type="gramEnd"/>
            <w:r w:rsidRPr="00B22BEA">
              <w:rPr>
                <w:rFonts w:ascii="Arial" w:hAnsi="Arial" w:cs="Arial"/>
                <w:sz w:val="16"/>
                <w:szCs w:val="16"/>
              </w:rPr>
              <w:t>к 2032 году)</w:t>
            </w:r>
          </w:p>
        </w:tc>
        <w:tc>
          <w:tcPr>
            <w:tcW w:w="1087"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center"/>
              <w:rPr>
                <w:rFonts w:ascii="Arial" w:hAnsi="Arial" w:cs="Arial"/>
                <w:sz w:val="16"/>
                <w:szCs w:val="16"/>
              </w:rPr>
            </w:pPr>
            <w:r w:rsidRPr="00B22BEA">
              <w:rPr>
                <w:rFonts w:ascii="Arial" w:hAnsi="Arial" w:cs="Arial"/>
                <w:sz w:val="16"/>
                <w:szCs w:val="16"/>
              </w:rPr>
              <w:t>200-</w:t>
            </w:r>
            <w:smartTag w:uri="urn:schemas-microsoft-com:office:smarttags" w:element="metricconverter">
              <w:smartTagPr>
                <w:attr w:name="ProductID" w:val="300 м2"/>
              </w:smartTagPr>
              <w:r w:rsidRPr="00B22BEA">
                <w:rPr>
                  <w:rFonts w:ascii="Arial" w:hAnsi="Arial" w:cs="Arial"/>
                  <w:sz w:val="16"/>
                  <w:szCs w:val="16"/>
                </w:rPr>
                <w:t>300 м</w:t>
              </w:r>
              <w:proofErr w:type="gramStart"/>
              <w:r w:rsidRPr="00B22BEA">
                <w:rPr>
                  <w:rFonts w:ascii="Arial" w:hAnsi="Arial" w:cs="Arial"/>
                  <w:sz w:val="16"/>
                  <w:szCs w:val="16"/>
                  <w:vertAlign w:val="superscript"/>
                </w:rPr>
                <w:t>2</w:t>
              </w:r>
            </w:smartTag>
            <w:proofErr w:type="gramEnd"/>
            <w:r w:rsidRPr="00B22BEA">
              <w:rPr>
                <w:rFonts w:ascii="Arial" w:hAnsi="Arial" w:cs="Arial"/>
                <w:sz w:val="16"/>
                <w:szCs w:val="16"/>
                <w:vertAlign w:val="superscript"/>
              </w:rPr>
              <w:t xml:space="preserve"> </w:t>
            </w:r>
            <w:r w:rsidRPr="00B22BEA">
              <w:rPr>
                <w:rFonts w:ascii="Arial" w:hAnsi="Arial" w:cs="Arial"/>
                <w:sz w:val="16"/>
                <w:szCs w:val="16"/>
              </w:rPr>
              <w:t xml:space="preserve">(ориентировочная площадь земельного участка – </w:t>
            </w:r>
            <w:smartTag w:uri="urn:schemas-microsoft-com:office:smarttags" w:element="metricconverter">
              <w:smartTagPr>
                <w:attr w:name="ProductID" w:val="0,2 га"/>
              </w:smartTagPr>
              <w:r w:rsidRPr="00B22BEA">
                <w:rPr>
                  <w:rFonts w:ascii="Arial" w:hAnsi="Arial" w:cs="Arial"/>
                  <w:sz w:val="16"/>
                  <w:szCs w:val="16"/>
                </w:rPr>
                <w:t>0,2 га</w:t>
              </w:r>
            </w:smartTag>
            <w:r w:rsidRPr="00B22BEA">
              <w:rPr>
                <w:rFonts w:ascii="Arial" w:hAnsi="Arial" w:cs="Arial"/>
                <w:sz w:val="16"/>
                <w:szCs w:val="16"/>
              </w:rPr>
              <w:t>)</w:t>
            </w:r>
          </w:p>
        </w:tc>
        <w:tc>
          <w:tcPr>
            <w:tcW w:w="1087"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center"/>
              <w:rPr>
                <w:rFonts w:ascii="Arial" w:hAnsi="Arial" w:cs="Arial"/>
                <w:sz w:val="16"/>
                <w:szCs w:val="16"/>
              </w:rPr>
            </w:pPr>
            <w:r w:rsidRPr="00B22BEA">
              <w:rPr>
                <w:rFonts w:ascii="Arial" w:hAnsi="Arial" w:cs="Arial"/>
                <w:sz w:val="16"/>
                <w:szCs w:val="16"/>
              </w:rPr>
              <w:t xml:space="preserve">д. </w:t>
            </w:r>
            <w:proofErr w:type="spellStart"/>
            <w:r w:rsidRPr="00B22BEA">
              <w:rPr>
                <w:rFonts w:ascii="Arial" w:hAnsi="Arial" w:cs="Arial"/>
                <w:sz w:val="16"/>
                <w:szCs w:val="16"/>
              </w:rPr>
              <w:t>Харатирген</w:t>
            </w:r>
            <w:proofErr w:type="spellEnd"/>
          </w:p>
        </w:tc>
      </w:tr>
      <w:tr w:rsidR="00B22BEA" w:rsidRPr="00B22BEA" w:rsidTr="00B22BEA">
        <w:trPr>
          <w:trHeight w:val="324"/>
          <w:tblHeader/>
        </w:trPr>
        <w:tc>
          <w:tcPr>
            <w:tcW w:w="326" w:type="pct"/>
            <w:tcBorders>
              <w:top w:val="single" w:sz="4" w:space="0" w:color="auto"/>
              <w:left w:val="single" w:sz="4" w:space="0" w:color="auto"/>
              <w:bottom w:val="single" w:sz="4" w:space="0" w:color="auto"/>
              <w:right w:val="single" w:sz="4" w:space="0" w:color="auto"/>
            </w:tcBorders>
          </w:tcPr>
          <w:p w:rsidR="00B22BEA" w:rsidRPr="00B22BEA" w:rsidRDefault="00B22BEA" w:rsidP="00D81C51">
            <w:pPr>
              <w:numPr>
                <w:ilvl w:val="0"/>
                <w:numId w:val="22"/>
              </w:numPr>
              <w:spacing w:after="0" w:line="240" w:lineRule="auto"/>
              <w:ind w:left="72" w:firstLine="0"/>
              <w:jc w:val="center"/>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2BEA" w:rsidRPr="00B22BEA" w:rsidRDefault="00B22BEA" w:rsidP="00B22BEA">
            <w:pPr>
              <w:spacing w:after="0" w:line="240" w:lineRule="auto"/>
              <w:rPr>
                <w:rFonts w:ascii="Arial" w:hAnsi="Arial" w:cs="Arial"/>
                <w:sz w:val="16"/>
                <w:szCs w:val="16"/>
              </w:rPr>
            </w:pPr>
          </w:p>
        </w:tc>
        <w:tc>
          <w:tcPr>
            <w:tcW w:w="1196" w:type="pct"/>
            <w:tcBorders>
              <w:top w:val="single" w:sz="4" w:space="0" w:color="auto"/>
              <w:left w:val="single" w:sz="4" w:space="0" w:color="auto"/>
              <w:bottom w:val="single" w:sz="4" w:space="0" w:color="auto"/>
              <w:right w:val="single" w:sz="4" w:space="0" w:color="auto"/>
            </w:tcBorders>
            <w:vAlign w:val="center"/>
            <w:hideMark/>
          </w:tcPr>
          <w:p w:rsidR="00B22BEA" w:rsidRPr="00B22BEA" w:rsidRDefault="00B22BEA" w:rsidP="00B22BEA">
            <w:pPr>
              <w:spacing w:after="0" w:line="240" w:lineRule="auto"/>
              <w:jc w:val="center"/>
              <w:rPr>
                <w:rFonts w:ascii="Arial" w:hAnsi="Arial" w:cs="Arial"/>
                <w:sz w:val="16"/>
                <w:szCs w:val="16"/>
              </w:rPr>
            </w:pPr>
            <w:r w:rsidRPr="00B22BEA">
              <w:rPr>
                <w:rFonts w:ascii="Arial" w:hAnsi="Arial" w:cs="Arial"/>
                <w:sz w:val="16"/>
                <w:szCs w:val="16"/>
              </w:rPr>
              <w:t>Плоскостные спортивные сооружения (к 2022 году)</w:t>
            </w:r>
          </w:p>
        </w:tc>
        <w:tc>
          <w:tcPr>
            <w:tcW w:w="1087" w:type="pct"/>
            <w:tcBorders>
              <w:top w:val="single" w:sz="4" w:space="0" w:color="auto"/>
              <w:left w:val="single" w:sz="4" w:space="0" w:color="auto"/>
              <w:bottom w:val="single" w:sz="4" w:space="0" w:color="auto"/>
              <w:right w:val="single" w:sz="4" w:space="0" w:color="auto"/>
            </w:tcBorders>
            <w:vAlign w:val="center"/>
            <w:hideMark/>
          </w:tcPr>
          <w:p w:rsidR="00B22BEA" w:rsidRPr="00B22BEA" w:rsidRDefault="00B22BEA" w:rsidP="00B22BEA">
            <w:pPr>
              <w:spacing w:after="0" w:line="240" w:lineRule="auto"/>
              <w:jc w:val="center"/>
              <w:rPr>
                <w:rFonts w:ascii="Arial" w:hAnsi="Arial" w:cs="Arial"/>
                <w:sz w:val="16"/>
                <w:szCs w:val="16"/>
              </w:rPr>
            </w:pPr>
            <w:r w:rsidRPr="00B22BEA">
              <w:rPr>
                <w:rFonts w:ascii="Arial" w:hAnsi="Arial" w:cs="Arial"/>
                <w:sz w:val="16"/>
                <w:szCs w:val="16"/>
              </w:rPr>
              <w:t>Футбольное поле со спортивными площадками 1500-</w:t>
            </w:r>
            <w:smartTag w:uri="urn:schemas-microsoft-com:office:smarttags" w:element="metricconverter">
              <w:smartTagPr>
                <w:attr w:name="ProductID" w:val="2000 м2"/>
              </w:smartTagPr>
              <w:r w:rsidRPr="00B22BEA">
                <w:rPr>
                  <w:rFonts w:ascii="Arial" w:hAnsi="Arial" w:cs="Arial"/>
                  <w:sz w:val="16"/>
                  <w:szCs w:val="16"/>
                </w:rPr>
                <w:t>2000 м</w:t>
              </w:r>
              <w:proofErr w:type="gramStart"/>
              <w:r w:rsidRPr="00B22BEA">
                <w:rPr>
                  <w:rFonts w:ascii="Arial" w:hAnsi="Arial" w:cs="Arial"/>
                  <w:sz w:val="16"/>
                  <w:szCs w:val="16"/>
                </w:rPr>
                <w:t>2</w:t>
              </w:r>
            </w:smartTag>
            <w:proofErr w:type="gramEnd"/>
          </w:p>
        </w:tc>
        <w:tc>
          <w:tcPr>
            <w:tcW w:w="1087"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center"/>
              <w:rPr>
                <w:rFonts w:ascii="Arial" w:hAnsi="Arial" w:cs="Arial"/>
                <w:sz w:val="16"/>
                <w:szCs w:val="16"/>
              </w:rPr>
            </w:pPr>
            <w:r w:rsidRPr="00B22BEA">
              <w:rPr>
                <w:rFonts w:ascii="Arial" w:hAnsi="Arial" w:cs="Arial"/>
                <w:sz w:val="16"/>
                <w:szCs w:val="16"/>
              </w:rPr>
              <w:t>с. Хохорск</w:t>
            </w:r>
          </w:p>
        </w:tc>
      </w:tr>
      <w:tr w:rsidR="00B22BEA" w:rsidRPr="00B22BEA" w:rsidTr="00B22BEA">
        <w:trPr>
          <w:trHeight w:val="324"/>
          <w:tblHeader/>
        </w:trPr>
        <w:tc>
          <w:tcPr>
            <w:tcW w:w="326" w:type="pct"/>
            <w:tcBorders>
              <w:top w:val="single" w:sz="4" w:space="0" w:color="auto"/>
              <w:left w:val="single" w:sz="4" w:space="0" w:color="auto"/>
              <w:bottom w:val="single" w:sz="4" w:space="0" w:color="auto"/>
              <w:right w:val="single" w:sz="4" w:space="0" w:color="auto"/>
            </w:tcBorders>
          </w:tcPr>
          <w:p w:rsidR="00B22BEA" w:rsidRPr="00B22BEA" w:rsidRDefault="00B22BEA" w:rsidP="00D81C51">
            <w:pPr>
              <w:numPr>
                <w:ilvl w:val="0"/>
                <w:numId w:val="22"/>
              </w:numPr>
              <w:spacing w:after="0" w:line="240" w:lineRule="auto"/>
              <w:ind w:left="72" w:firstLine="0"/>
              <w:jc w:val="center"/>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2BEA" w:rsidRPr="00B22BEA" w:rsidRDefault="00B22BEA" w:rsidP="00B22BEA">
            <w:pPr>
              <w:spacing w:after="0" w:line="240" w:lineRule="auto"/>
              <w:rPr>
                <w:rFonts w:ascii="Arial" w:hAnsi="Arial" w:cs="Arial"/>
                <w:sz w:val="16"/>
                <w:szCs w:val="16"/>
              </w:rPr>
            </w:pPr>
          </w:p>
        </w:tc>
        <w:tc>
          <w:tcPr>
            <w:tcW w:w="1196"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center"/>
              <w:rPr>
                <w:rFonts w:ascii="Arial" w:hAnsi="Arial" w:cs="Arial"/>
                <w:sz w:val="16"/>
                <w:szCs w:val="16"/>
              </w:rPr>
            </w:pPr>
            <w:r w:rsidRPr="00B22BEA">
              <w:rPr>
                <w:rFonts w:ascii="Arial" w:hAnsi="Arial" w:cs="Arial"/>
                <w:sz w:val="16"/>
                <w:szCs w:val="16"/>
              </w:rPr>
              <w:t>Плоскостные спортивные сооружения (к 2022 году)</w:t>
            </w:r>
          </w:p>
        </w:tc>
        <w:tc>
          <w:tcPr>
            <w:tcW w:w="1087" w:type="pct"/>
            <w:tcBorders>
              <w:top w:val="single" w:sz="4" w:space="0" w:color="auto"/>
              <w:left w:val="single" w:sz="4" w:space="0" w:color="auto"/>
              <w:bottom w:val="single" w:sz="4" w:space="0" w:color="auto"/>
              <w:right w:val="single" w:sz="4" w:space="0" w:color="auto"/>
            </w:tcBorders>
            <w:vAlign w:val="center"/>
            <w:hideMark/>
          </w:tcPr>
          <w:p w:rsidR="00B22BEA" w:rsidRPr="00B22BEA" w:rsidRDefault="00B22BEA" w:rsidP="00B22BEA">
            <w:pPr>
              <w:spacing w:after="0" w:line="240" w:lineRule="auto"/>
              <w:jc w:val="center"/>
              <w:rPr>
                <w:rFonts w:ascii="Arial" w:hAnsi="Arial" w:cs="Arial"/>
                <w:sz w:val="16"/>
                <w:szCs w:val="16"/>
              </w:rPr>
            </w:pPr>
            <w:r w:rsidRPr="00B22BEA">
              <w:rPr>
                <w:rFonts w:ascii="Arial" w:hAnsi="Arial" w:cs="Arial"/>
                <w:sz w:val="16"/>
                <w:szCs w:val="16"/>
              </w:rPr>
              <w:t>Спортивная площадка (500-</w:t>
            </w:r>
            <w:smartTag w:uri="urn:schemas-microsoft-com:office:smarttags" w:element="metricconverter">
              <w:smartTagPr>
                <w:attr w:name="ProductID" w:val="540 м2"/>
              </w:smartTagPr>
              <w:r w:rsidRPr="00B22BEA">
                <w:rPr>
                  <w:rFonts w:ascii="Arial" w:hAnsi="Arial" w:cs="Arial"/>
                  <w:sz w:val="16"/>
                  <w:szCs w:val="16"/>
                </w:rPr>
                <w:t>540 м</w:t>
              </w:r>
              <w:proofErr w:type="gramStart"/>
              <w:r w:rsidRPr="00B22BEA">
                <w:rPr>
                  <w:rFonts w:ascii="Arial" w:hAnsi="Arial" w:cs="Arial"/>
                  <w:sz w:val="16"/>
                  <w:szCs w:val="16"/>
                </w:rPr>
                <w:t>2</w:t>
              </w:r>
            </w:smartTag>
            <w:proofErr w:type="gramEnd"/>
            <w:r w:rsidRPr="00B22BEA">
              <w:rPr>
                <w:rFonts w:ascii="Arial" w:hAnsi="Arial" w:cs="Arial"/>
                <w:sz w:val="16"/>
                <w:szCs w:val="16"/>
              </w:rPr>
              <w:t>)</w:t>
            </w:r>
          </w:p>
        </w:tc>
        <w:tc>
          <w:tcPr>
            <w:tcW w:w="1087"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center"/>
              <w:rPr>
                <w:rFonts w:ascii="Arial" w:hAnsi="Arial" w:cs="Arial"/>
                <w:sz w:val="16"/>
                <w:szCs w:val="16"/>
              </w:rPr>
            </w:pPr>
            <w:r w:rsidRPr="00B22BEA">
              <w:rPr>
                <w:rFonts w:ascii="Arial" w:hAnsi="Arial" w:cs="Arial"/>
                <w:sz w:val="16"/>
                <w:szCs w:val="16"/>
              </w:rPr>
              <w:t xml:space="preserve">д. </w:t>
            </w:r>
            <w:proofErr w:type="spellStart"/>
            <w:r w:rsidRPr="00B22BEA">
              <w:rPr>
                <w:rFonts w:ascii="Arial" w:hAnsi="Arial" w:cs="Arial"/>
                <w:sz w:val="16"/>
                <w:szCs w:val="16"/>
              </w:rPr>
              <w:t>Ижилха</w:t>
            </w:r>
            <w:proofErr w:type="spellEnd"/>
          </w:p>
        </w:tc>
      </w:tr>
      <w:tr w:rsidR="00B22BEA" w:rsidRPr="00B22BEA" w:rsidTr="00B22BEA">
        <w:trPr>
          <w:trHeight w:val="324"/>
          <w:tblHeader/>
        </w:trPr>
        <w:tc>
          <w:tcPr>
            <w:tcW w:w="326" w:type="pct"/>
            <w:tcBorders>
              <w:top w:val="single" w:sz="4" w:space="0" w:color="auto"/>
              <w:left w:val="single" w:sz="4" w:space="0" w:color="auto"/>
              <w:bottom w:val="single" w:sz="4" w:space="0" w:color="auto"/>
              <w:right w:val="single" w:sz="4" w:space="0" w:color="auto"/>
            </w:tcBorders>
          </w:tcPr>
          <w:p w:rsidR="00B22BEA" w:rsidRPr="00B22BEA" w:rsidRDefault="00B22BEA" w:rsidP="00D81C51">
            <w:pPr>
              <w:numPr>
                <w:ilvl w:val="0"/>
                <w:numId w:val="22"/>
              </w:numPr>
              <w:spacing w:after="0" w:line="240" w:lineRule="auto"/>
              <w:ind w:left="72" w:firstLine="0"/>
              <w:jc w:val="center"/>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2BEA" w:rsidRPr="00B22BEA" w:rsidRDefault="00B22BEA" w:rsidP="00B22BEA">
            <w:pPr>
              <w:spacing w:after="0" w:line="240" w:lineRule="auto"/>
              <w:rPr>
                <w:rFonts w:ascii="Arial" w:hAnsi="Arial" w:cs="Arial"/>
                <w:sz w:val="16"/>
                <w:szCs w:val="16"/>
              </w:rPr>
            </w:pPr>
          </w:p>
        </w:tc>
        <w:tc>
          <w:tcPr>
            <w:tcW w:w="1196"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center"/>
              <w:rPr>
                <w:rFonts w:ascii="Arial" w:hAnsi="Arial" w:cs="Arial"/>
                <w:sz w:val="16"/>
                <w:szCs w:val="16"/>
              </w:rPr>
            </w:pPr>
            <w:r w:rsidRPr="00B22BEA">
              <w:rPr>
                <w:rFonts w:ascii="Arial" w:hAnsi="Arial" w:cs="Arial"/>
                <w:sz w:val="16"/>
                <w:szCs w:val="16"/>
              </w:rPr>
              <w:t>Плоскостные спортивные сооружения (к 2022 году)</w:t>
            </w:r>
          </w:p>
        </w:tc>
        <w:tc>
          <w:tcPr>
            <w:tcW w:w="1087" w:type="pct"/>
            <w:tcBorders>
              <w:top w:val="single" w:sz="4" w:space="0" w:color="auto"/>
              <w:left w:val="single" w:sz="4" w:space="0" w:color="auto"/>
              <w:bottom w:val="single" w:sz="4" w:space="0" w:color="auto"/>
              <w:right w:val="single" w:sz="4" w:space="0" w:color="auto"/>
            </w:tcBorders>
            <w:vAlign w:val="center"/>
            <w:hideMark/>
          </w:tcPr>
          <w:p w:rsidR="00B22BEA" w:rsidRPr="00B22BEA" w:rsidRDefault="00B22BEA" w:rsidP="00B22BEA">
            <w:pPr>
              <w:spacing w:after="0" w:line="240" w:lineRule="auto"/>
              <w:jc w:val="center"/>
              <w:rPr>
                <w:rFonts w:ascii="Arial" w:hAnsi="Arial" w:cs="Arial"/>
                <w:sz w:val="16"/>
                <w:szCs w:val="16"/>
              </w:rPr>
            </w:pPr>
            <w:r w:rsidRPr="00B22BEA">
              <w:rPr>
                <w:rFonts w:ascii="Arial" w:hAnsi="Arial" w:cs="Arial"/>
                <w:sz w:val="16"/>
                <w:szCs w:val="16"/>
              </w:rPr>
              <w:t>Спортивная площадка (500-</w:t>
            </w:r>
            <w:smartTag w:uri="urn:schemas-microsoft-com:office:smarttags" w:element="metricconverter">
              <w:smartTagPr>
                <w:attr w:name="ProductID" w:val="540 м2"/>
              </w:smartTagPr>
              <w:r w:rsidRPr="00B22BEA">
                <w:rPr>
                  <w:rFonts w:ascii="Arial" w:hAnsi="Arial" w:cs="Arial"/>
                  <w:sz w:val="16"/>
                  <w:szCs w:val="16"/>
                </w:rPr>
                <w:t>540 м</w:t>
              </w:r>
              <w:proofErr w:type="gramStart"/>
              <w:r w:rsidRPr="00B22BEA">
                <w:rPr>
                  <w:rFonts w:ascii="Arial" w:hAnsi="Arial" w:cs="Arial"/>
                  <w:sz w:val="16"/>
                  <w:szCs w:val="16"/>
                </w:rPr>
                <w:t>2</w:t>
              </w:r>
            </w:smartTag>
            <w:proofErr w:type="gramEnd"/>
            <w:r w:rsidRPr="00B22BEA">
              <w:rPr>
                <w:rFonts w:ascii="Arial" w:hAnsi="Arial" w:cs="Arial"/>
                <w:sz w:val="16"/>
                <w:szCs w:val="16"/>
              </w:rPr>
              <w:t>)</w:t>
            </w:r>
          </w:p>
        </w:tc>
        <w:tc>
          <w:tcPr>
            <w:tcW w:w="1087"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center"/>
              <w:rPr>
                <w:rFonts w:ascii="Arial" w:hAnsi="Arial" w:cs="Arial"/>
                <w:sz w:val="16"/>
                <w:szCs w:val="16"/>
              </w:rPr>
            </w:pPr>
            <w:r w:rsidRPr="00B22BEA">
              <w:rPr>
                <w:rFonts w:ascii="Arial" w:hAnsi="Arial" w:cs="Arial"/>
                <w:sz w:val="16"/>
                <w:szCs w:val="16"/>
              </w:rPr>
              <w:t xml:space="preserve">д. </w:t>
            </w:r>
            <w:proofErr w:type="spellStart"/>
            <w:r w:rsidRPr="00B22BEA">
              <w:rPr>
                <w:rFonts w:ascii="Arial" w:hAnsi="Arial" w:cs="Arial"/>
                <w:sz w:val="16"/>
                <w:szCs w:val="16"/>
              </w:rPr>
              <w:t>Русиновка</w:t>
            </w:r>
            <w:proofErr w:type="spellEnd"/>
          </w:p>
        </w:tc>
      </w:tr>
      <w:tr w:rsidR="00B22BEA" w:rsidRPr="00B22BEA" w:rsidTr="00B22BEA">
        <w:trPr>
          <w:trHeight w:val="324"/>
          <w:tblHeader/>
        </w:trPr>
        <w:tc>
          <w:tcPr>
            <w:tcW w:w="326" w:type="pct"/>
            <w:tcBorders>
              <w:top w:val="single" w:sz="4" w:space="0" w:color="auto"/>
              <w:left w:val="single" w:sz="4" w:space="0" w:color="auto"/>
              <w:bottom w:val="single" w:sz="4" w:space="0" w:color="auto"/>
              <w:right w:val="single" w:sz="4" w:space="0" w:color="auto"/>
            </w:tcBorders>
          </w:tcPr>
          <w:p w:rsidR="00B22BEA" w:rsidRPr="00B22BEA" w:rsidRDefault="00B22BEA" w:rsidP="00D81C51">
            <w:pPr>
              <w:numPr>
                <w:ilvl w:val="0"/>
                <w:numId w:val="22"/>
              </w:numPr>
              <w:spacing w:after="0" w:line="240" w:lineRule="auto"/>
              <w:ind w:left="72" w:firstLine="0"/>
              <w:jc w:val="center"/>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2BEA" w:rsidRPr="00B22BEA" w:rsidRDefault="00B22BEA" w:rsidP="00B22BEA">
            <w:pPr>
              <w:spacing w:after="0" w:line="240" w:lineRule="auto"/>
              <w:rPr>
                <w:rFonts w:ascii="Arial" w:hAnsi="Arial" w:cs="Arial"/>
                <w:sz w:val="16"/>
                <w:szCs w:val="16"/>
              </w:rPr>
            </w:pPr>
          </w:p>
        </w:tc>
        <w:tc>
          <w:tcPr>
            <w:tcW w:w="1196"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center"/>
              <w:rPr>
                <w:rFonts w:ascii="Arial" w:hAnsi="Arial" w:cs="Arial"/>
                <w:sz w:val="16"/>
                <w:szCs w:val="16"/>
              </w:rPr>
            </w:pPr>
            <w:r w:rsidRPr="00B22BEA">
              <w:rPr>
                <w:rFonts w:ascii="Arial" w:hAnsi="Arial" w:cs="Arial"/>
                <w:sz w:val="16"/>
                <w:szCs w:val="16"/>
              </w:rPr>
              <w:t>Плоскостные спортивные сооружения (к 2022 году)</w:t>
            </w:r>
          </w:p>
        </w:tc>
        <w:tc>
          <w:tcPr>
            <w:tcW w:w="1087" w:type="pct"/>
            <w:tcBorders>
              <w:top w:val="single" w:sz="4" w:space="0" w:color="auto"/>
              <w:left w:val="single" w:sz="4" w:space="0" w:color="auto"/>
              <w:bottom w:val="single" w:sz="4" w:space="0" w:color="auto"/>
              <w:right w:val="single" w:sz="4" w:space="0" w:color="auto"/>
            </w:tcBorders>
            <w:vAlign w:val="center"/>
            <w:hideMark/>
          </w:tcPr>
          <w:p w:rsidR="00B22BEA" w:rsidRPr="00B22BEA" w:rsidRDefault="00B22BEA" w:rsidP="00B22BEA">
            <w:pPr>
              <w:spacing w:after="0" w:line="240" w:lineRule="auto"/>
              <w:jc w:val="center"/>
              <w:rPr>
                <w:rFonts w:ascii="Arial" w:hAnsi="Arial" w:cs="Arial"/>
                <w:sz w:val="16"/>
                <w:szCs w:val="16"/>
              </w:rPr>
            </w:pPr>
            <w:r w:rsidRPr="00B22BEA">
              <w:rPr>
                <w:rFonts w:ascii="Arial" w:hAnsi="Arial" w:cs="Arial"/>
                <w:sz w:val="16"/>
                <w:szCs w:val="16"/>
              </w:rPr>
              <w:t>Спортивная площадка (800-</w:t>
            </w:r>
            <w:smartTag w:uri="urn:schemas-microsoft-com:office:smarttags" w:element="metricconverter">
              <w:smartTagPr>
                <w:attr w:name="ProductID" w:val="1000 м2"/>
              </w:smartTagPr>
              <w:r w:rsidRPr="00B22BEA">
                <w:rPr>
                  <w:rFonts w:ascii="Arial" w:hAnsi="Arial" w:cs="Arial"/>
                  <w:sz w:val="16"/>
                  <w:szCs w:val="16"/>
                </w:rPr>
                <w:t>1000 м</w:t>
              </w:r>
              <w:proofErr w:type="gramStart"/>
              <w:r w:rsidRPr="00B22BEA">
                <w:rPr>
                  <w:rFonts w:ascii="Arial" w:hAnsi="Arial" w:cs="Arial"/>
                  <w:sz w:val="16"/>
                  <w:szCs w:val="16"/>
                </w:rPr>
                <w:t>2</w:t>
              </w:r>
            </w:smartTag>
            <w:proofErr w:type="gramEnd"/>
            <w:r w:rsidRPr="00B22BEA">
              <w:rPr>
                <w:rFonts w:ascii="Arial" w:hAnsi="Arial" w:cs="Arial"/>
                <w:sz w:val="16"/>
                <w:szCs w:val="16"/>
              </w:rPr>
              <w:t>)</w:t>
            </w:r>
          </w:p>
        </w:tc>
        <w:tc>
          <w:tcPr>
            <w:tcW w:w="1087"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center"/>
              <w:rPr>
                <w:rFonts w:ascii="Arial" w:hAnsi="Arial" w:cs="Arial"/>
                <w:sz w:val="16"/>
                <w:szCs w:val="16"/>
              </w:rPr>
            </w:pPr>
            <w:r w:rsidRPr="00B22BEA">
              <w:rPr>
                <w:rFonts w:ascii="Arial" w:hAnsi="Arial" w:cs="Arial"/>
                <w:sz w:val="16"/>
                <w:szCs w:val="16"/>
              </w:rPr>
              <w:t xml:space="preserve">д. </w:t>
            </w:r>
            <w:proofErr w:type="spellStart"/>
            <w:r w:rsidRPr="00B22BEA">
              <w:rPr>
                <w:rFonts w:ascii="Arial" w:hAnsi="Arial" w:cs="Arial"/>
                <w:sz w:val="16"/>
                <w:szCs w:val="16"/>
              </w:rPr>
              <w:t>Харатирген</w:t>
            </w:r>
            <w:proofErr w:type="spellEnd"/>
          </w:p>
        </w:tc>
      </w:tr>
      <w:tr w:rsidR="00B22BEA" w:rsidRPr="00B22BEA" w:rsidTr="00B22BEA">
        <w:trPr>
          <w:trHeight w:val="324"/>
          <w:tblHeader/>
        </w:trPr>
        <w:tc>
          <w:tcPr>
            <w:tcW w:w="326" w:type="pct"/>
            <w:tcBorders>
              <w:top w:val="single" w:sz="4" w:space="0" w:color="auto"/>
              <w:left w:val="single" w:sz="4" w:space="0" w:color="auto"/>
              <w:bottom w:val="single" w:sz="4" w:space="0" w:color="auto"/>
              <w:right w:val="single" w:sz="4" w:space="0" w:color="auto"/>
            </w:tcBorders>
          </w:tcPr>
          <w:p w:rsidR="00B22BEA" w:rsidRPr="00B22BEA" w:rsidRDefault="00B22BEA" w:rsidP="00D81C51">
            <w:pPr>
              <w:numPr>
                <w:ilvl w:val="0"/>
                <w:numId w:val="22"/>
              </w:numPr>
              <w:spacing w:after="0" w:line="240" w:lineRule="auto"/>
              <w:ind w:left="72" w:firstLine="0"/>
              <w:jc w:val="center"/>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2BEA" w:rsidRPr="00B22BEA" w:rsidRDefault="00B22BEA" w:rsidP="00B22BEA">
            <w:pPr>
              <w:spacing w:after="0" w:line="240" w:lineRule="auto"/>
              <w:rPr>
                <w:rFonts w:ascii="Arial" w:hAnsi="Arial" w:cs="Arial"/>
                <w:sz w:val="16"/>
                <w:szCs w:val="16"/>
              </w:rPr>
            </w:pPr>
          </w:p>
        </w:tc>
        <w:tc>
          <w:tcPr>
            <w:tcW w:w="1196"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center"/>
              <w:rPr>
                <w:rFonts w:ascii="Arial" w:hAnsi="Arial" w:cs="Arial"/>
                <w:sz w:val="16"/>
                <w:szCs w:val="16"/>
              </w:rPr>
            </w:pPr>
            <w:r w:rsidRPr="00B22BEA">
              <w:rPr>
                <w:rFonts w:ascii="Arial" w:hAnsi="Arial" w:cs="Arial"/>
                <w:sz w:val="16"/>
                <w:szCs w:val="16"/>
              </w:rPr>
              <w:t>Плоскостные спортивные сооружения (к 2022 году)</w:t>
            </w:r>
          </w:p>
        </w:tc>
        <w:tc>
          <w:tcPr>
            <w:tcW w:w="1087" w:type="pct"/>
            <w:tcBorders>
              <w:top w:val="single" w:sz="4" w:space="0" w:color="auto"/>
              <w:left w:val="single" w:sz="4" w:space="0" w:color="auto"/>
              <w:bottom w:val="single" w:sz="4" w:space="0" w:color="auto"/>
              <w:right w:val="single" w:sz="4" w:space="0" w:color="auto"/>
            </w:tcBorders>
            <w:vAlign w:val="center"/>
            <w:hideMark/>
          </w:tcPr>
          <w:p w:rsidR="00B22BEA" w:rsidRPr="00B22BEA" w:rsidRDefault="00B22BEA" w:rsidP="00B22BEA">
            <w:pPr>
              <w:spacing w:after="0" w:line="240" w:lineRule="auto"/>
              <w:jc w:val="center"/>
              <w:rPr>
                <w:rFonts w:ascii="Arial" w:hAnsi="Arial" w:cs="Arial"/>
                <w:sz w:val="16"/>
                <w:szCs w:val="16"/>
              </w:rPr>
            </w:pPr>
            <w:r w:rsidRPr="00B22BEA">
              <w:rPr>
                <w:rFonts w:ascii="Arial" w:hAnsi="Arial" w:cs="Arial"/>
                <w:sz w:val="16"/>
                <w:szCs w:val="16"/>
              </w:rPr>
              <w:t>Спортивная площадка (500-</w:t>
            </w:r>
            <w:smartTag w:uri="urn:schemas-microsoft-com:office:smarttags" w:element="metricconverter">
              <w:smartTagPr>
                <w:attr w:name="ProductID" w:val="540 м2"/>
              </w:smartTagPr>
              <w:r w:rsidRPr="00B22BEA">
                <w:rPr>
                  <w:rFonts w:ascii="Arial" w:hAnsi="Arial" w:cs="Arial"/>
                  <w:sz w:val="16"/>
                  <w:szCs w:val="16"/>
                </w:rPr>
                <w:t>540 м</w:t>
              </w:r>
              <w:proofErr w:type="gramStart"/>
              <w:r w:rsidRPr="00B22BEA">
                <w:rPr>
                  <w:rFonts w:ascii="Arial" w:hAnsi="Arial" w:cs="Arial"/>
                  <w:sz w:val="16"/>
                  <w:szCs w:val="16"/>
                </w:rPr>
                <w:t>2</w:t>
              </w:r>
            </w:smartTag>
            <w:proofErr w:type="gramEnd"/>
            <w:r w:rsidRPr="00B22BEA">
              <w:rPr>
                <w:rFonts w:ascii="Arial" w:hAnsi="Arial" w:cs="Arial"/>
                <w:sz w:val="16"/>
                <w:szCs w:val="16"/>
              </w:rPr>
              <w:t>)</w:t>
            </w:r>
          </w:p>
        </w:tc>
        <w:tc>
          <w:tcPr>
            <w:tcW w:w="1087"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center"/>
              <w:rPr>
                <w:rFonts w:ascii="Arial" w:hAnsi="Arial" w:cs="Arial"/>
                <w:sz w:val="16"/>
                <w:szCs w:val="16"/>
              </w:rPr>
            </w:pPr>
            <w:r w:rsidRPr="00B22BEA">
              <w:rPr>
                <w:rFonts w:ascii="Arial" w:hAnsi="Arial" w:cs="Arial"/>
                <w:sz w:val="16"/>
                <w:szCs w:val="16"/>
              </w:rPr>
              <w:t>д</w:t>
            </w:r>
            <w:proofErr w:type="gramStart"/>
            <w:r w:rsidRPr="00B22BEA">
              <w:rPr>
                <w:rFonts w:ascii="Arial" w:hAnsi="Arial" w:cs="Arial"/>
                <w:sz w:val="16"/>
                <w:szCs w:val="16"/>
              </w:rPr>
              <w:t>.Ш</w:t>
            </w:r>
            <w:proofErr w:type="gramEnd"/>
            <w:r w:rsidRPr="00B22BEA">
              <w:rPr>
                <w:rFonts w:ascii="Arial" w:hAnsi="Arial" w:cs="Arial"/>
                <w:sz w:val="16"/>
                <w:szCs w:val="16"/>
              </w:rPr>
              <w:t>унта</w:t>
            </w:r>
          </w:p>
        </w:tc>
      </w:tr>
      <w:tr w:rsidR="00B22BEA" w:rsidRPr="00B22BEA" w:rsidTr="00B22BEA">
        <w:trPr>
          <w:trHeight w:val="324"/>
          <w:tblHeader/>
        </w:trPr>
        <w:tc>
          <w:tcPr>
            <w:tcW w:w="326" w:type="pct"/>
            <w:tcBorders>
              <w:top w:val="single" w:sz="4" w:space="0" w:color="auto"/>
              <w:left w:val="single" w:sz="4" w:space="0" w:color="auto"/>
              <w:bottom w:val="single" w:sz="4" w:space="0" w:color="auto"/>
              <w:right w:val="single" w:sz="4" w:space="0" w:color="auto"/>
            </w:tcBorders>
          </w:tcPr>
          <w:p w:rsidR="00B22BEA" w:rsidRPr="00B22BEA" w:rsidRDefault="00B22BEA" w:rsidP="00D81C51">
            <w:pPr>
              <w:numPr>
                <w:ilvl w:val="0"/>
                <w:numId w:val="22"/>
              </w:numPr>
              <w:spacing w:after="0" w:line="240" w:lineRule="auto"/>
              <w:ind w:left="72" w:firstLine="0"/>
              <w:jc w:val="center"/>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2BEA" w:rsidRPr="00B22BEA" w:rsidRDefault="00B22BEA" w:rsidP="00B22BEA">
            <w:pPr>
              <w:spacing w:after="0" w:line="240" w:lineRule="auto"/>
              <w:rPr>
                <w:rFonts w:ascii="Arial" w:hAnsi="Arial" w:cs="Arial"/>
                <w:sz w:val="16"/>
                <w:szCs w:val="16"/>
              </w:rPr>
            </w:pPr>
          </w:p>
        </w:tc>
        <w:tc>
          <w:tcPr>
            <w:tcW w:w="1196"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center"/>
              <w:rPr>
                <w:rFonts w:ascii="Arial" w:hAnsi="Arial" w:cs="Arial"/>
                <w:sz w:val="16"/>
                <w:szCs w:val="16"/>
              </w:rPr>
            </w:pPr>
            <w:r w:rsidRPr="00B22BEA">
              <w:rPr>
                <w:rFonts w:ascii="Arial" w:hAnsi="Arial" w:cs="Arial"/>
                <w:sz w:val="16"/>
                <w:szCs w:val="16"/>
              </w:rPr>
              <w:t>Плоскостные спортивные сооружения (к 2022 году)</w:t>
            </w:r>
          </w:p>
        </w:tc>
        <w:tc>
          <w:tcPr>
            <w:tcW w:w="1087" w:type="pct"/>
            <w:tcBorders>
              <w:top w:val="single" w:sz="4" w:space="0" w:color="auto"/>
              <w:left w:val="single" w:sz="4" w:space="0" w:color="auto"/>
              <w:bottom w:val="single" w:sz="4" w:space="0" w:color="auto"/>
              <w:right w:val="single" w:sz="4" w:space="0" w:color="auto"/>
            </w:tcBorders>
            <w:vAlign w:val="center"/>
            <w:hideMark/>
          </w:tcPr>
          <w:p w:rsidR="00B22BEA" w:rsidRPr="00B22BEA" w:rsidRDefault="00B22BEA" w:rsidP="00B22BEA">
            <w:pPr>
              <w:spacing w:after="0" w:line="240" w:lineRule="auto"/>
              <w:jc w:val="center"/>
              <w:rPr>
                <w:rFonts w:ascii="Arial" w:hAnsi="Arial" w:cs="Arial"/>
                <w:sz w:val="16"/>
                <w:szCs w:val="16"/>
              </w:rPr>
            </w:pPr>
            <w:r w:rsidRPr="00B22BEA">
              <w:rPr>
                <w:rFonts w:ascii="Arial" w:hAnsi="Arial" w:cs="Arial"/>
                <w:sz w:val="16"/>
                <w:szCs w:val="16"/>
              </w:rPr>
              <w:t>Спортивная площадка (500-</w:t>
            </w:r>
            <w:smartTag w:uri="urn:schemas-microsoft-com:office:smarttags" w:element="metricconverter">
              <w:smartTagPr>
                <w:attr w:name="ProductID" w:val="540 м2"/>
              </w:smartTagPr>
              <w:r w:rsidRPr="00B22BEA">
                <w:rPr>
                  <w:rFonts w:ascii="Arial" w:hAnsi="Arial" w:cs="Arial"/>
                  <w:sz w:val="16"/>
                  <w:szCs w:val="16"/>
                </w:rPr>
                <w:t>540 м</w:t>
              </w:r>
              <w:proofErr w:type="gramStart"/>
              <w:r w:rsidRPr="00B22BEA">
                <w:rPr>
                  <w:rFonts w:ascii="Arial" w:hAnsi="Arial" w:cs="Arial"/>
                  <w:sz w:val="16"/>
                  <w:szCs w:val="16"/>
                </w:rPr>
                <w:t>2</w:t>
              </w:r>
            </w:smartTag>
            <w:proofErr w:type="gramEnd"/>
            <w:r w:rsidRPr="00B22BEA">
              <w:rPr>
                <w:rFonts w:ascii="Arial" w:hAnsi="Arial" w:cs="Arial"/>
                <w:sz w:val="16"/>
                <w:szCs w:val="16"/>
              </w:rPr>
              <w:t>)</w:t>
            </w:r>
          </w:p>
        </w:tc>
        <w:tc>
          <w:tcPr>
            <w:tcW w:w="1087"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center"/>
              <w:rPr>
                <w:rFonts w:ascii="Arial" w:hAnsi="Arial" w:cs="Arial"/>
                <w:sz w:val="16"/>
                <w:szCs w:val="16"/>
              </w:rPr>
            </w:pPr>
            <w:proofErr w:type="spellStart"/>
            <w:r w:rsidRPr="00B22BEA">
              <w:rPr>
                <w:rFonts w:ascii="Arial" w:hAnsi="Arial" w:cs="Arial"/>
                <w:sz w:val="16"/>
                <w:szCs w:val="16"/>
              </w:rPr>
              <w:t>д</w:t>
            </w:r>
            <w:proofErr w:type="gramStart"/>
            <w:r w:rsidRPr="00B22BEA">
              <w:rPr>
                <w:rFonts w:ascii="Arial" w:hAnsi="Arial" w:cs="Arial"/>
                <w:sz w:val="16"/>
                <w:szCs w:val="16"/>
              </w:rPr>
              <w:t>.Р</w:t>
            </w:r>
            <w:proofErr w:type="gramEnd"/>
            <w:r w:rsidRPr="00B22BEA">
              <w:rPr>
                <w:rFonts w:ascii="Arial" w:hAnsi="Arial" w:cs="Arial"/>
                <w:sz w:val="16"/>
                <w:szCs w:val="16"/>
              </w:rPr>
              <w:t>усиновка</w:t>
            </w:r>
            <w:proofErr w:type="spellEnd"/>
          </w:p>
        </w:tc>
      </w:tr>
      <w:tr w:rsidR="00B22BEA" w:rsidRPr="00B22BEA" w:rsidTr="00B22BEA">
        <w:trPr>
          <w:trHeight w:val="324"/>
          <w:tblHeader/>
        </w:trPr>
        <w:tc>
          <w:tcPr>
            <w:tcW w:w="326" w:type="pct"/>
            <w:tcBorders>
              <w:top w:val="single" w:sz="4" w:space="0" w:color="auto"/>
              <w:left w:val="single" w:sz="4" w:space="0" w:color="auto"/>
              <w:bottom w:val="single" w:sz="4" w:space="0" w:color="auto"/>
              <w:right w:val="single" w:sz="4" w:space="0" w:color="auto"/>
            </w:tcBorders>
          </w:tcPr>
          <w:p w:rsidR="00B22BEA" w:rsidRPr="00B22BEA" w:rsidRDefault="00B22BEA" w:rsidP="00D81C51">
            <w:pPr>
              <w:numPr>
                <w:ilvl w:val="0"/>
                <w:numId w:val="22"/>
              </w:numPr>
              <w:spacing w:after="0" w:line="240" w:lineRule="auto"/>
              <w:ind w:left="72" w:firstLine="0"/>
              <w:jc w:val="center"/>
              <w:rPr>
                <w:rFonts w:ascii="Arial" w:hAnsi="Arial" w:cs="Arial"/>
                <w:sz w:val="16"/>
                <w:szCs w:val="16"/>
              </w:rPr>
            </w:pPr>
          </w:p>
        </w:tc>
        <w:tc>
          <w:tcPr>
            <w:tcW w:w="1304" w:type="pct"/>
            <w:vMerge w:val="restart"/>
            <w:tcBorders>
              <w:top w:val="single" w:sz="4" w:space="0" w:color="auto"/>
              <w:left w:val="single" w:sz="4" w:space="0" w:color="auto"/>
              <w:bottom w:val="single" w:sz="4" w:space="0" w:color="auto"/>
              <w:right w:val="single" w:sz="4" w:space="0" w:color="auto"/>
            </w:tcBorders>
            <w:vAlign w:val="center"/>
            <w:hideMark/>
          </w:tcPr>
          <w:p w:rsidR="00B22BEA" w:rsidRPr="00B22BEA" w:rsidRDefault="00B22BEA" w:rsidP="00B22BEA">
            <w:pPr>
              <w:spacing w:after="0" w:line="240" w:lineRule="auto"/>
              <w:jc w:val="center"/>
              <w:rPr>
                <w:rFonts w:ascii="Arial" w:hAnsi="Arial" w:cs="Arial"/>
                <w:sz w:val="16"/>
                <w:szCs w:val="16"/>
              </w:rPr>
            </w:pPr>
            <w:r w:rsidRPr="00B22BEA">
              <w:rPr>
                <w:rFonts w:ascii="Arial" w:hAnsi="Arial" w:cs="Arial"/>
                <w:sz w:val="16"/>
                <w:szCs w:val="16"/>
              </w:rPr>
              <w:t>создание условий для организации досуга и обеспечения жителей поселения услугами организаций культуры</w:t>
            </w:r>
          </w:p>
        </w:tc>
        <w:tc>
          <w:tcPr>
            <w:tcW w:w="1196" w:type="pct"/>
            <w:tcBorders>
              <w:top w:val="single" w:sz="4" w:space="0" w:color="auto"/>
              <w:left w:val="single" w:sz="4" w:space="0" w:color="auto"/>
              <w:bottom w:val="single" w:sz="4" w:space="0" w:color="auto"/>
              <w:right w:val="single" w:sz="4" w:space="0" w:color="auto"/>
            </w:tcBorders>
            <w:vAlign w:val="center"/>
            <w:hideMark/>
          </w:tcPr>
          <w:p w:rsidR="00B22BEA" w:rsidRPr="00B22BEA" w:rsidRDefault="00B22BEA" w:rsidP="00B22BEA">
            <w:pPr>
              <w:spacing w:after="0" w:line="240" w:lineRule="auto"/>
              <w:jc w:val="center"/>
              <w:rPr>
                <w:rFonts w:ascii="Arial" w:hAnsi="Arial" w:cs="Arial"/>
                <w:sz w:val="16"/>
                <w:szCs w:val="16"/>
              </w:rPr>
            </w:pPr>
            <w:r w:rsidRPr="00B22BEA">
              <w:rPr>
                <w:rFonts w:ascii="Arial" w:hAnsi="Arial" w:cs="Arial"/>
                <w:sz w:val="16"/>
                <w:szCs w:val="16"/>
              </w:rPr>
              <w:t>Учреждение культуры клубного типа *(к 2022 году)</w:t>
            </w:r>
          </w:p>
        </w:tc>
        <w:tc>
          <w:tcPr>
            <w:tcW w:w="1087" w:type="pct"/>
            <w:tcBorders>
              <w:top w:val="single" w:sz="4" w:space="0" w:color="auto"/>
              <w:left w:val="single" w:sz="4" w:space="0" w:color="auto"/>
              <w:bottom w:val="single" w:sz="4" w:space="0" w:color="auto"/>
              <w:right w:val="single" w:sz="4" w:space="0" w:color="auto"/>
            </w:tcBorders>
            <w:vAlign w:val="center"/>
            <w:hideMark/>
          </w:tcPr>
          <w:p w:rsidR="00B22BEA" w:rsidRPr="00B22BEA" w:rsidRDefault="00B22BEA" w:rsidP="00B22BEA">
            <w:pPr>
              <w:spacing w:after="0" w:line="240" w:lineRule="auto"/>
              <w:jc w:val="center"/>
              <w:rPr>
                <w:rFonts w:ascii="Arial" w:hAnsi="Arial" w:cs="Arial"/>
                <w:sz w:val="16"/>
                <w:szCs w:val="16"/>
              </w:rPr>
            </w:pPr>
            <w:r w:rsidRPr="00B22BEA">
              <w:rPr>
                <w:rFonts w:ascii="Arial" w:hAnsi="Arial" w:cs="Arial"/>
                <w:sz w:val="16"/>
                <w:szCs w:val="16"/>
              </w:rPr>
              <w:t xml:space="preserve">20 </w:t>
            </w:r>
            <w:proofErr w:type="spellStart"/>
            <w:r w:rsidRPr="00B22BEA">
              <w:rPr>
                <w:rFonts w:ascii="Arial" w:hAnsi="Arial" w:cs="Arial"/>
                <w:sz w:val="16"/>
                <w:szCs w:val="16"/>
              </w:rPr>
              <w:t>зрит</w:t>
            </w:r>
            <w:proofErr w:type="gramStart"/>
            <w:r w:rsidRPr="00B22BEA">
              <w:rPr>
                <w:rFonts w:ascii="Arial" w:hAnsi="Arial" w:cs="Arial"/>
                <w:sz w:val="16"/>
                <w:szCs w:val="16"/>
              </w:rPr>
              <w:t>.м</w:t>
            </w:r>
            <w:proofErr w:type="gramEnd"/>
            <w:r w:rsidRPr="00B22BEA">
              <w:rPr>
                <w:rFonts w:ascii="Arial" w:hAnsi="Arial" w:cs="Arial"/>
                <w:sz w:val="16"/>
                <w:szCs w:val="16"/>
              </w:rPr>
              <w:t>ест</w:t>
            </w:r>
            <w:proofErr w:type="spellEnd"/>
          </w:p>
        </w:tc>
        <w:tc>
          <w:tcPr>
            <w:tcW w:w="1087"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center"/>
              <w:rPr>
                <w:rFonts w:ascii="Arial" w:hAnsi="Arial" w:cs="Arial"/>
                <w:sz w:val="16"/>
                <w:szCs w:val="16"/>
              </w:rPr>
            </w:pPr>
            <w:proofErr w:type="spellStart"/>
            <w:r w:rsidRPr="00B22BEA">
              <w:rPr>
                <w:rFonts w:ascii="Arial" w:hAnsi="Arial" w:cs="Arial"/>
                <w:sz w:val="16"/>
                <w:szCs w:val="16"/>
              </w:rPr>
              <w:t>д</w:t>
            </w:r>
            <w:proofErr w:type="gramStart"/>
            <w:r w:rsidRPr="00B22BEA">
              <w:rPr>
                <w:rFonts w:ascii="Arial" w:hAnsi="Arial" w:cs="Arial"/>
                <w:sz w:val="16"/>
                <w:szCs w:val="16"/>
              </w:rPr>
              <w:t>.Р</w:t>
            </w:r>
            <w:proofErr w:type="gramEnd"/>
            <w:r w:rsidRPr="00B22BEA">
              <w:rPr>
                <w:rFonts w:ascii="Arial" w:hAnsi="Arial" w:cs="Arial"/>
                <w:sz w:val="16"/>
                <w:szCs w:val="16"/>
              </w:rPr>
              <w:t>усиновка</w:t>
            </w:r>
            <w:proofErr w:type="spellEnd"/>
          </w:p>
        </w:tc>
      </w:tr>
      <w:tr w:rsidR="00B22BEA" w:rsidRPr="00B22BEA" w:rsidTr="00B22BEA">
        <w:trPr>
          <w:trHeight w:val="324"/>
          <w:tblHeader/>
        </w:trPr>
        <w:tc>
          <w:tcPr>
            <w:tcW w:w="326" w:type="pct"/>
            <w:tcBorders>
              <w:top w:val="single" w:sz="4" w:space="0" w:color="auto"/>
              <w:left w:val="single" w:sz="4" w:space="0" w:color="auto"/>
              <w:bottom w:val="single" w:sz="4" w:space="0" w:color="auto"/>
              <w:right w:val="single" w:sz="4" w:space="0" w:color="auto"/>
            </w:tcBorders>
          </w:tcPr>
          <w:p w:rsidR="00B22BEA" w:rsidRPr="00B22BEA" w:rsidRDefault="00B22BEA" w:rsidP="00D81C51">
            <w:pPr>
              <w:numPr>
                <w:ilvl w:val="0"/>
                <w:numId w:val="22"/>
              </w:numPr>
              <w:spacing w:after="0" w:line="240" w:lineRule="auto"/>
              <w:ind w:left="72" w:firstLine="0"/>
              <w:jc w:val="center"/>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2BEA" w:rsidRPr="00B22BEA" w:rsidRDefault="00B22BEA" w:rsidP="00B22BEA">
            <w:pPr>
              <w:spacing w:after="0" w:line="240" w:lineRule="auto"/>
              <w:rPr>
                <w:rFonts w:ascii="Arial" w:hAnsi="Arial" w:cs="Arial"/>
                <w:sz w:val="16"/>
                <w:szCs w:val="16"/>
              </w:rPr>
            </w:pPr>
          </w:p>
        </w:tc>
        <w:tc>
          <w:tcPr>
            <w:tcW w:w="1196" w:type="pct"/>
            <w:tcBorders>
              <w:top w:val="single" w:sz="4" w:space="0" w:color="auto"/>
              <w:left w:val="single" w:sz="4" w:space="0" w:color="auto"/>
              <w:bottom w:val="single" w:sz="4" w:space="0" w:color="auto"/>
              <w:right w:val="single" w:sz="4" w:space="0" w:color="auto"/>
            </w:tcBorders>
            <w:vAlign w:val="center"/>
            <w:hideMark/>
          </w:tcPr>
          <w:p w:rsidR="00B22BEA" w:rsidRPr="00B22BEA" w:rsidRDefault="00B22BEA" w:rsidP="00B22BEA">
            <w:pPr>
              <w:spacing w:after="0" w:line="240" w:lineRule="auto"/>
              <w:jc w:val="center"/>
              <w:rPr>
                <w:rFonts w:ascii="Arial" w:hAnsi="Arial" w:cs="Arial"/>
                <w:sz w:val="16"/>
                <w:szCs w:val="16"/>
              </w:rPr>
            </w:pPr>
            <w:r w:rsidRPr="00B22BEA">
              <w:rPr>
                <w:rFonts w:ascii="Arial" w:hAnsi="Arial" w:cs="Arial"/>
                <w:sz w:val="16"/>
                <w:szCs w:val="16"/>
              </w:rPr>
              <w:t>Учреждение культуры клубного типа *(к 2032 году)</w:t>
            </w:r>
          </w:p>
        </w:tc>
        <w:tc>
          <w:tcPr>
            <w:tcW w:w="1087" w:type="pct"/>
            <w:tcBorders>
              <w:top w:val="single" w:sz="4" w:space="0" w:color="auto"/>
              <w:left w:val="single" w:sz="4" w:space="0" w:color="auto"/>
              <w:bottom w:val="single" w:sz="4" w:space="0" w:color="auto"/>
              <w:right w:val="single" w:sz="4" w:space="0" w:color="auto"/>
            </w:tcBorders>
            <w:vAlign w:val="center"/>
            <w:hideMark/>
          </w:tcPr>
          <w:p w:rsidR="00B22BEA" w:rsidRPr="00B22BEA" w:rsidRDefault="00B22BEA" w:rsidP="00B22BEA">
            <w:pPr>
              <w:spacing w:after="0" w:line="240" w:lineRule="auto"/>
              <w:jc w:val="center"/>
              <w:rPr>
                <w:rFonts w:ascii="Arial" w:hAnsi="Arial" w:cs="Arial"/>
                <w:sz w:val="16"/>
                <w:szCs w:val="16"/>
              </w:rPr>
            </w:pPr>
            <w:r w:rsidRPr="00B22BEA">
              <w:rPr>
                <w:rFonts w:ascii="Arial" w:hAnsi="Arial" w:cs="Arial"/>
                <w:sz w:val="16"/>
                <w:szCs w:val="16"/>
              </w:rPr>
              <w:t xml:space="preserve">20 </w:t>
            </w:r>
            <w:proofErr w:type="spellStart"/>
            <w:r w:rsidRPr="00B22BEA">
              <w:rPr>
                <w:rFonts w:ascii="Arial" w:hAnsi="Arial" w:cs="Arial"/>
                <w:sz w:val="16"/>
                <w:szCs w:val="16"/>
              </w:rPr>
              <w:t>зрит</w:t>
            </w:r>
            <w:proofErr w:type="gramStart"/>
            <w:r w:rsidRPr="00B22BEA">
              <w:rPr>
                <w:rFonts w:ascii="Arial" w:hAnsi="Arial" w:cs="Arial"/>
                <w:sz w:val="16"/>
                <w:szCs w:val="16"/>
              </w:rPr>
              <w:t>.м</w:t>
            </w:r>
            <w:proofErr w:type="gramEnd"/>
            <w:r w:rsidRPr="00B22BEA">
              <w:rPr>
                <w:rFonts w:ascii="Arial" w:hAnsi="Arial" w:cs="Arial"/>
                <w:sz w:val="16"/>
                <w:szCs w:val="16"/>
              </w:rPr>
              <w:t>ест</w:t>
            </w:r>
            <w:proofErr w:type="spellEnd"/>
          </w:p>
        </w:tc>
        <w:tc>
          <w:tcPr>
            <w:tcW w:w="1087" w:type="pct"/>
            <w:tcBorders>
              <w:top w:val="single" w:sz="4" w:space="0" w:color="auto"/>
              <w:left w:val="single" w:sz="4" w:space="0" w:color="auto"/>
              <w:bottom w:val="single" w:sz="4" w:space="0" w:color="auto"/>
              <w:right w:val="single" w:sz="4" w:space="0" w:color="auto"/>
            </w:tcBorders>
            <w:hideMark/>
          </w:tcPr>
          <w:p w:rsidR="00B22BEA" w:rsidRPr="00B22BEA" w:rsidRDefault="00B22BEA" w:rsidP="00B22BEA">
            <w:pPr>
              <w:spacing w:after="0" w:line="240" w:lineRule="auto"/>
              <w:jc w:val="center"/>
              <w:rPr>
                <w:rFonts w:ascii="Arial" w:hAnsi="Arial" w:cs="Arial"/>
                <w:sz w:val="16"/>
                <w:szCs w:val="16"/>
              </w:rPr>
            </w:pPr>
            <w:r w:rsidRPr="00B22BEA">
              <w:rPr>
                <w:rFonts w:ascii="Arial" w:hAnsi="Arial" w:cs="Arial"/>
                <w:sz w:val="16"/>
                <w:szCs w:val="16"/>
              </w:rPr>
              <w:t>д</w:t>
            </w:r>
            <w:proofErr w:type="gramStart"/>
            <w:r w:rsidRPr="00B22BEA">
              <w:rPr>
                <w:rFonts w:ascii="Arial" w:hAnsi="Arial" w:cs="Arial"/>
                <w:sz w:val="16"/>
                <w:szCs w:val="16"/>
              </w:rPr>
              <w:t>.Ш</w:t>
            </w:r>
            <w:proofErr w:type="gramEnd"/>
            <w:r w:rsidRPr="00B22BEA">
              <w:rPr>
                <w:rFonts w:ascii="Arial" w:hAnsi="Arial" w:cs="Arial"/>
                <w:sz w:val="16"/>
                <w:szCs w:val="16"/>
              </w:rPr>
              <w:t>унта</w:t>
            </w:r>
          </w:p>
        </w:tc>
      </w:tr>
    </w:tbl>
    <w:p w:rsidR="00062909" w:rsidRDefault="00062909" w:rsidP="00B22BEA">
      <w:pPr>
        <w:spacing w:after="0" w:line="240" w:lineRule="auto"/>
        <w:ind w:firstLine="720"/>
        <w:jc w:val="both"/>
        <w:rPr>
          <w:rFonts w:ascii="Times New Roman" w:hAnsi="Times New Roman"/>
          <w:sz w:val="16"/>
          <w:szCs w:val="16"/>
        </w:rPr>
        <w:sectPr w:rsidR="00062909" w:rsidSect="00062909">
          <w:type w:val="continuous"/>
          <w:pgSz w:w="11906" w:h="16838"/>
          <w:pgMar w:top="1134" w:right="850" w:bottom="1134" w:left="1701" w:header="708" w:footer="708" w:gutter="0"/>
          <w:cols w:space="708"/>
          <w:docGrid w:linePitch="360"/>
        </w:sectPr>
      </w:pPr>
    </w:p>
    <w:p w:rsidR="00B22BEA" w:rsidRPr="00B22BEA" w:rsidRDefault="00B22BEA" w:rsidP="00B22BEA">
      <w:pPr>
        <w:spacing w:after="0" w:line="240" w:lineRule="auto"/>
        <w:ind w:firstLine="720"/>
        <w:jc w:val="both"/>
        <w:rPr>
          <w:rFonts w:ascii="Times New Roman" w:hAnsi="Times New Roman"/>
          <w:sz w:val="16"/>
          <w:szCs w:val="16"/>
        </w:rPr>
      </w:pPr>
      <w:r w:rsidRPr="00B22BEA">
        <w:rPr>
          <w:rFonts w:ascii="Times New Roman" w:hAnsi="Times New Roman"/>
          <w:sz w:val="16"/>
          <w:szCs w:val="16"/>
        </w:rPr>
        <w:lastRenderedPageBreak/>
        <w:t xml:space="preserve">* согласно предложениям СТП </w:t>
      </w:r>
      <w:proofErr w:type="spellStart"/>
      <w:r w:rsidRPr="00B22BEA">
        <w:rPr>
          <w:rFonts w:ascii="Times New Roman" w:hAnsi="Times New Roman"/>
          <w:sz w:val="16"/>
          <w:szCs w:val="16"/>
        </w:rPr>
        <w:t>Боханского</w:t>
      </w:r>
      <w:proofErr w:type="spellEnd"/>
      <w:r w:rsidRPr="00B22BEA">
        <w:rPr>
          <w:rFonts w:ascii="Times New Roman" w:hAnsi="Times New Roman"/>
          <w:sz w:val="16"/>
          <w:szCs w:val="16"/>
        </w:rPr>
        <w:t xml:space="preserve"> района</w:t>
      </w:r>
    </w:p>
    <w:p w:rsidR="00B22BEA" w:rsidRPr="00B22BEA" w:rsidRDefault="00B22BEA" w:rsidP="00B22BEA">
      <w:pPr>
        <w:spacing w:after="0" w:line="240" w:lineRule="auto"/>
        <w:ind w:left="-5" w:firstLine="714"/>
        <w:contextualSpacing/>
        <w:jc w:val="both"/>
        <w:rPr>
          <w:rFonts w:ascii="Arial" w:hAnsi="Arial" w:cs="Arial"/>
          <w:sz w:val="16"/>
          <w:szCs w:val="16"/>
        </w:rPr>
      </w:pPr>
      <w:r w:rsidRPr="00B22BEA">
        <w:rPr>
          <w:rFonts w:ascii="Arial" w:hAnsi="Arial" w:cs="Arial"/>
          <w:sz w:val="16"/>
          <w:szCs w:val="16"/>
        </w:rPr>
        <w:lastRenderedPageBreak/>
        <w:t xml:space="preserve">Учреждение культуры клубного типа в </w:t>
      </w:r>
      <w:proofErr w:type="spellStart"/>
      <w:r w:rsidRPr="00B22BEA">
        <w:rPr>
          <w:rFonts w:ascii="Arial" w:hAnsi="Arial" w:cs="Arial"/>
          <w:sz w:val="16"/>
          <w:szCs w:val="16"/>
        </w:rPr>
        <w:t>д</w:t>
      </w:r>
      <w:proofErr w:type="gramStart"/>
      <w:r w:rsidRPr="00B22BEA">
        <w:rPr>
          <w:rFonts w:ascii="Arial" w:hAnsi="Arial" w:cs="Arial"/>
          <w:sz w:val="16"/>
          <w:szCs w:val="16"/>
        </w:rPr>
        <w:t>.Р</w:t>
      </w:r>
      <w:proofErr w:type="gramEnd"/>
      <w:r w:rsidRPr="00B22BEA">
        <w:rPr>
          <w:rFonts w:ascii="Arial" w:hAnsi="Arial" w:cs="Arial"/>
          <w:sz w:val="16"/>
          <w:szCs w:val="16"/>
        </w:rPr>
        <w:t>усиновка</w:t>
      </w:r>
      <w:proofErr w:type="spellEnd"/>
      <w:r w:rsidRPr="00B22BEA">
        <w:rPr>
          <w:rFonts w:ascii="Arial" w:hAnsi="Arial" w:cs="Arial"/>
          <w:sz w:val="16"/>
          <w:szCs w:val="16"/>
        </w:rPr>
        <w:t xml:space="preserve"> уже построено и функционирует, в д.Шунта строительство клуба планируется .</w:t>
      </w:r>
    </w:p>
    <w:p w:rsidR="00B22BEA" w:rsidRPr="00B22BEA" w:rsidRDefault="00B22BEA" w:rsidP="00B22BEA">
      <w:pPr>
        <w:spacing w:after="0" w:line="240" w:lineRule="auto"/>
        <w:ind w:firstLine="720"/>
        <w:jc w:val="both"/>
        <w:rPr>
          <w:rFonts w:ascii="Arial" w:hAnsi="Arial" w:cs="Arial"/>
          <w:sz w:val="16"/>
          <w:szCs w:val="16"/>
        </w:rPr>
      </w:pPr>
      <w:r w:rsidRPr="00B22BEA">
        <w:rPr>
          <w:rFonts w:ascii="Arial" w:hAnsi="Arial" w:cs="Arial"/>
          <w:sz w:val="16"/>
          <w:szCs w:val="16"/>
        </w:rPr>
        <w:t>Из объектов местного значения в МО «Хохорск» Ген. Планом  предлагалось благоустройство плоскостных спортивных сооружений (футбольное поле с игровыми площадками 1500 - 2000 м</w:t>
      </w:r>
      <w:proofErr w:type="gramStart"/>
      <w:r w:rsidRPr="00B22BEA">
        <w:rPr>
          <w:rFonts w:ascii="Arial" w:hAnsi="Arial" w:cs="Arial"/>
          <w:sz w:val="16"/>
          <w:szCs w:val="16"/>
        </w:rPr>
        <w:t>2</w:t>
      </w:r>
      <w:proofErr w:type="gramEnd"/>
      <w:r w:rsidRPr="00B22BEA">
        <w:rPr>
          <w:rFonts w:ascii="Arial" w:hAnsi="Arial" w:cs="Arial"/>
          <w:sz w:val="16"/>
          <w:szCs w:val="16"/>
        </w:rPr>
        <w:t xml:space="preserve">), спортивных площадок в </w:t>
      </w:r>
      <w:proofErr w:type="spellStart"/>
      <w:r w:rsidRPr="00B22BEA">
        <w:rPr>
          <w:rFonts w:ascii="Arial" w:hAnsi="Arial" w:cs="Arial"/>
          <w:sz w:val="16"/>
          <w:szCs w:val="16"/>
        </w:rPr>
        <w:t>дд</w:t>
      </w:r>
      <w:proofErr w:type="spellEnd"/>
      <w:r w:rsidRPr="00B22BEA">
        <w:rPr>
          <w:rFonts w:ascii="Arial" w:hAnsi="Arial" w:cs="Arial"/>
          <w:sz w:val="16"/>
          <w:szCs w:val="16"/>
        </w:rPr>
        <w:t xml:space="preserve">. </w:t>
      </w:r>
      <w:proofErr w:type="spellStart"/>
      <w:r w:rsidRPr="00B22BEA">
        <w:rPr>
          <w:rFonts w:ascii="Arial" w:hAnsi="Arial" w:cs="Arial"/>
          <w:sz w:val="16"/>
          <w:szCs w:val="16"/>
        </w:rPr>
        <w:t>Ижилха</w:t>
      </w:r>
      <w:proofErr w:type="spellEnd"/>
      <w:r w:rsidRPr="00B22BEA">
        <w:rPr>
          <w:rFonts w:ascii="Arial" w:hAnsi="Arial" w:cs="Arial"/>
          <w:sz w:val="16"/>
          <w:szCs w:val="16"/>
        </w:rPr>
        <w:t xml:space="preserve">, </w:t>
      </w:r>
      <w:proofErr w:type="spellStart"/>
      <w:r w:rsidRPr="00B22BEA">
        <w:rPr>
          <w:rFonts w:ascii="Arial" w:hAnsi="Arial" w:cs="Arial"/>
          <w:sz w:val="16"/>
          <w:szCs w:val="16"/>
        </w:rPr>
        <w:t>Русиновка</w:t>
      </w:r>
      <w:proofErr w:type="spellEnd"/>
      <w:r w:rsidRPr="00B22BEA">
        <w:rPr>
          <w:rFonts w:ascii="Arial" w:hAnsi="Arial" w:cs="Arial"/>
          <w:sz w:val="16"/>
          <w:szCs w:val="16"/>
        </w:rPr>
        <w:t xml:space="preserve">, </w:t>
      </w:r>
      <w:proofErr w:type="spellStart"/>
      <w:r w:rsidRPr="00B22BEA">
        <w:rPr>
          <w:rFonts w:ascii="Arial" w:hAnsi="Arial" w:cs="Arial"/>
          <w:sz w:val="16"/>
          <w:szCs w:val="16"/>
        </w:rPr>
        <w:t>Харатирген</w:t>
      </w:r>
      <w:proofErr w:type="spellEnd"/>
      <w:r w:rsidRPr="00B22BEA">
        <w:rPr>
          <w:rFonts w:ascii="Arial" w:hAnsi="Arial" w:cs="Arial"/>
          <w:sz w:val="16"/>
          <w:szCs w:val="16"/>
        </w:rPr>
        <w:t xml:space="preserve">, Шунта, </w:t>
      </w:r>
      <w:proofErr w:type="spellStart"/>
      <w:r w:rsidRPr="00B22BEA">
        <w:rPr>
          <w:rFonts w:ascii="Arial" w:hAnsi="Arial" w:cs="Arial"/>
          <w:sz w:val="16"/>
          <w:szCs w:val="16"/>
        </w:rPr>
        <w:t>Нововоскресенка</w:t>
      </w:r>
      <w:proofErr w:type="spellEnd"/>
      <w:r w:rsidRPr="00B22BEA">
        <w:rPr>
          <w:rFonts w:ascii="Arial" w:hAnsi="Arial" w:cs="Arial"/>
          <w:sz w:val="16"/>
          <w:szCs w:val="16"/>
        </w:rPr>
        <w:t xml:space="preserve"> (по 500-</w:t>
      </w:r>
      <w:smartTag w:uri="urn:schemas-microsoft-com:office:smarttags" w:element="metricconverter">
        <w:smartTagPr>
          <w:attr w:name="ProductID" w:val="800 м2"/>
        </w:smartTagPr>
        <w:r w:rsidRPr="00B22BEA">
          <w:rPr>
            <w:rFonts w:ascii="Arial" w:hAnsi="Arial" w:cs="Arial"/>
            <w:sz w:val="16"/>
            <w:szCs w:val="16"/>
          </w:rPr>
          <w:t>800 м2</w:t>
        </w:r>
      </w:smartTag>
      <w:r w:rsidRPr="00B22BEA">
        <w:rPr>
          <w:rFonts w:ascii="Arial" w:hAnsi="Arial" w:cs="Arial"/>
          <w:sz w:val="16"/>
          <w:szCs w:val="16"/>
        </w:rPr>
        <w:t xml:space="preserve">), а также строительство универсального спортивного зала общего пользования в </w:t>
      </w:r>
      <w:proofErr w:type="spellStart"/>
      <w:r w:rsidRPr="00B22BEA">
        <w:rPr>
          <w:rFonts w:ascii="Arial" w:hAnsi="Arial" w:cs="Arial"/>
          <w:sz w:val="16"/>
          <w:szCs w:val="16"/>
        </w:rPr>
        <w:t>с</w:t>
      </w:r>
      <w:proofErr w:type="gramStart"/>
      <w:r w:rsidRPr="00B22BEA">
        <w:rPr>
          <w:rFonts w:ascii="Arial" w:hAnsi="Arial" w:cs="Arial"/>
          <w:sz w:val="16"/>
          <w:szCs w:val="16"/>
        </w:rPr>
        <w:t>.Х</w:t>
      </w:r>
      <w:proofErr w:type="gramEnd"/>
      <w:r w:rsidRPr="00B22BEA">
        <w:rPr>
          <w:rFonts w:ascii="Arial" w:hAnsi="Arial" w:cs="Arial"/>
          <w:sz w:val="16"/>
          <w:szCs w:val="16"/>
        </w:rPr>
        <w:t>охорск</w:t>
      </w:r>
      <w:proofErr w:type="spellEnd"/>
      <w:r w:rsidRPr="00B22BEA">
        <w:rPr>
          <w:rFonts w:ascii="Arial" w:hAnsi="Arial" w:cs="Arial"/>
          <w:sz w:val="16"/>
          <w:szCs w:val="16"/>
        </w:rPr>
        <w:t xml:space="preserve"> и </w:t>
      </w:r>
      <w:proofErr w:type="spellStart"/>
      <w:r w:rsidRPr="00B22BEA">
        <w:rPr>
          <w:rFonts w:ascii="Arial" w:hAnsi="Arial" w:cs="Arial"/>
          <w:sz w:val="16"/>
          <w:szCs w:val="16"/>
        </w:rPr>
        <w:t>д.Харатирген</w:t>
      </w:r>
      <w:proofErr w:type="spellEnd"/>
      <w:r w:rsidRPr="00B22BEA">
        <w:rPr>
          <w:rFonts w:ascii="Arial" w:hAnsi="Arial" w:cs="Arial"/>
          <w:sz w:val="16"/>
          <w:szCs w:val="16"/>
        </w:rPr>
        <w:t xml:space="preserve">.  Спортивно- игровые площадки в </w:t>
      </w:r>
      <w:proofErr w:type="spellStart"/>
      <w:r w:rsidRPr="00B22BEA">
        <w:rPr>
          <w:rFonts w:ascii="Arial" w:hAnsi="Arial" w:cs="Arial"/>
          <w:sz w:val="16"/>
          <w:szCs w:val="16"/>
        </w:rPr>
        <w:t>дд</w:t>
      </w:r>
      <w:proofErr w:type="spellEnd"/>
      <w:r w:rsidRPr="00B22BEA">
        <w:rPr>
          <w:rFonts w:ascii="Arial" w:hAnsi="Arial" w:cs="Arial"/>
          <w:sz w:val="16"/>
          <w:szCs w:val="16"/>
        </w:rPr>
        <w:t xml:space="preserve"> </w:t>
      </w:r>
      <w:proofErr w:type="spellStart"/>
      <w:r w:rsidRPr="00B22BEA">
        <w:rPr>
          <w:rFonts w:ascii="Arial" w:hAnsi="Arial" w:cs="Arial"/>
          <w:sz w:val="16"/>
          <w:szCs w:val="16"/>
        </w:rPr>
        <w:t>Ижилха</w:t>
      </w:r>
      <w:proofErr w:type="spellEnd"/>
      <w:r w:rsidRPr="00B22BEA">
        <w:rPr>
          <w:rFonts w:ascii="Arial" w:hAnsi="Arial" w:cs="Arial"/>
          <w:sz w:val="16"/>
          <w:szCs w:val="16"/>
        </w:rPr>
        <w:t xml:space="preserve">, </w:t>
      </w:r>
      <w:proofErr w:type="spellStart"/>
      <w:r w:rsidRPr="00B22BEA">
        <w:rPr>
          <w:rFonts w:ascii="Arial" w:hAnsi="Arial" w:cs="Arial"/>
          <w:sz w:val="16"/>
          <w:szCs w:val="16"/>
        </w:rPr>
        <w:t>Русиновка</w:t>
      </w:r>
      <w:proofErr w:type="spellEnd"/>
      <w:r w:rsidRPr="00B22BEA">
        <w:rPr>
          <w:rFonts w:ascii="Arial" w:hAnsi="Arial" w:cs="Arial"/>
          <w:sz w:val="16"/>
          <w:szCs w:val="16"/>
        </w:rPr>
        <w:t xml:space="preserve">, </w:t>
      </w:r>
      <w:proofErr w:type="spellStart"/>
      <w:r w:rsidRPr="00B22BEA">
        <w:rPr>
          <w:rFonts w:ascii="Arial" w:hAnsi="Arial" w:cs="Arial"/>
          <w:sz w:val="16"/>
          <w:szCs w:val="16"/>
        </w:rPr>
        <w:t>Харатирген</w:t>
      </w:r>
      <w:proofErr w:type="spellEnd"/>
      <w:r w:rsidRPr="00B22BEA">
        <w:rPr>
          <w:rFonts w:ascii="Arial" w:hAnsi="Arial" w:cs="Arial"/>
          <w:sz w:val="16"/>
          <w:szCs w:val="16"/>
        </w:rPr>
        <w:t xml:space="preserve">, </w:t>
      </w:r>
      <w:proofErr w:type="spellStart"/>
      <w:r w:rsidRPr="00B22BEA">
        <w:rPr>
          <w:rFonts w:ascii="Arial" w:hAnsi="Arial" w:cs="Arial"/>
          <w:sz w:val="16"/>
          <w:szCs w:val="16"/>
        </w:rPr>
        <w:lastRenderedPageBreak/>
        <w:t>Нововоскресенка</w:t>
      </w:r>
      <w:proofErr w:type="spellEnd"/>
      <w:r w:rsidRPr="00B22BEA">
        <w:rPr>
          <w:rFonts w:ascii="Arial" w:hAnsi="Arial" w:cs="Arial"/>
          <w:sz w:val="16"/>
          <w:szCs w:val="16"/>
        </w:rPr>
        <w:t xml:space="preserve"> на сегодняшний день оборудованы и действуют. </w:t>
      </w:r>
    </w:p>
    <w:p w:rsidR="00B22BEA" w:rsidRPr="00B22BEA" w:rsidRDefault="00B22BEA" w:rsidP="00B22BEA">
      <w:pPr>
        <w:spacing w:after="0" w:line="240" w:lineRule="auto"/>
        <w:ind w:left="704"/>
        <w:jc w:val="both"/>
        <w:rPr>
          <w:rFonts w:ascii="Arial" w:hAnsi="Arial" w:cs="Arial"/>
          <w:b/>
          <w:sz w:val="16"/>
          <w:szCs w:val="16"/>
        </w:rPr>
      </w:pPr>
    </w:p>
    <w:p w:rsidR="00B22BEA" w:rsidRPr="00B22BEA" w:rsidRDefault="00B22BEA" w:rsidP="00B22BEA">
      <w:pPr>
        <w:spacing w:after="0" w:line="240" w:lineRule="auto"/>
        <w:ind w:left="704"/>
        <w:jc w:val="both"/>
        <w:rPr>
          <w:rFonts w:ascii="Arial" w:hAnsi="Arial" w:cs="Arial"/>
          <w:b/>
          <w:sz w:val="16"/>
          <w:szCs w:val="16"/>
        </w:rPr>
      </w:pPr>
      <w:r w:rsidRPr="00B22BEA">
        <w:rPr>
          <w:rFonts w:ascii="Arial" w:hAnsi="Arial" w:cs="Arial"/>
          <w:sz w:val="16"/>
          <w:szCs w:val="16"/>
        </w:rPr>
        <w:t>4.</w:t>
      </w:r>
      <w:r w:rsidRPr="00B22BEA">
        <w:rPr>
          <w:rFonts w:ascii="Arial" w:hAnsi="Arial" w:cs="Arial"/>
          <w:b/>
          <w:sz w:val="16"/>
          <w:szCs w:val="16"/>
        </w:rPr>
        <w:t>Оценка объемов и источников финансирования мероприятий</w:t>
      </w:r>
      <w:r w:rsidRPr="00B22BEA">
        <w:rPr>
          <w:rFonts w:ascii="Times New Roman" w:hAnsi="Times New Roman"/>
          <w:b/>
          <w:sz w:val="16"/>
          <w:szCs w:val="16"/>
        </w:rPr>
        <w:t xml:space="preserve"> </w:t>
      </w:r>
      <w:r w:rsidRPr="00B22BEA">
        <w:rPr>
          <w:rFonts w:ascii="Arial" w:hAnsi="Arial" w:cs="Arial"/>
          <w:b/>
          <w:sz w:val="16"/>
          <w:szCs w:val="16"/>
        </w:rPr>
        <w:t xml:space="preserve">(инвестиционных проектов) по проектированию, строительству и реконструкции объектов социальной инфраструктуры поселения. </w:t>
      </w:r>
    </w:p>
    <w:p w:rsidR="00B22BEA" w:rsidRPr="00B22BEA" w:rsidRDefault="00B22BEA" w:rsidP="00B22BEA">
      <w:pPr>
        <w:spacing w:after="0" w:line="240" w:lineRule="atLeast"/>
        <w:ind w:left="704"/>
        <w:contextualSpacing/>
        <w:jc w:val="both"/>
        <w:rPr>
          <w:rFonts w:ascii="Times New Roman" w:hAnsi="Times New Roman"/>
          <w:b/>
          <w:sz w:val="16"/>
          <w:szCs w:val="16"/>
        </w:rPr>
      </w:pPr>
    </w:p>
    <w:p w:rsidR="00062909" w:rsidRDefault="00062909" w:rsidP="00B22BEA">
      <w:pPr>
        <w:spacing w:after="0"/>
        <w:ind w:left="167"/>
        <w:rPr>
          <w:rFonts w:ascii="Arial" w:hAnsi="Arial" w:cs="Arial"/>
          <w:sz w:val="16"/>
          <w:szCs w:val="16"/>
        </w:rPr>
        <w:sectPr w:rsidR="00062909" w:rsidSect="00B22BEA">
          <w:type w:val="continuous"/>
          <w:pgSz w:w="11906" w:h="16838"/>
          <w:pgMar w:top="1134" w:right="850" w:bottom="1134" w:left="1701" w:header="708" w:footer="708" w:gutter="0"/>
          <w:cols w:num="2" w:space="708"/>
          <w:docGrid w:linePitch="360"/>
        </w:sectPr>
      </w:pPr>
    </w:p>
    <w:tbl>
      <w:tblPr>
        <w:tblW w:w="10531" w:type="dxa"/>
        <w:tblInd w:w="-353" w:type="dxa"/>
        <w:tblLayout w:type="fixed"/>
        <w:tblCellMar>
          <w:top w:w="63" w:type="dxa"/>
          <w:left w:w="113" w:type="dxa"/>
          <w:right w:w="115" w:type="dxa"/>
        </w:tblCellMar>
        <w:tblLook w:val="04A0"/>
      </w:tblPr>
      <w:tblGrid>
        <w:gridCol w:w="609"/>
        <w:gridCol w:w="3120"/>
        <w:gridCol w:w="990"/>
        <w:gridCol w:w="144"/>
        <w:gridCol w:w="706"/>
        <w:gridCol w:w="286"/>
        <w:gridCol w:w="707"/>
        <w:gridCol w:w="285"/>
        <w:gridCol w:w="707"/>
        <w:gridCol w:w="285"/>
        <w:gridCol w:w="707"/>
        <w:gridCol w:w="286"/>
        <w:gridCol w:w="706"/>
        <w:gridCol w:w="142"/>
        <w:gridCol w:w="144"/>
        <w:gridCol w:w="707"/>
      </w:tblGrid>
      <w:tr w:rsidR="00B22BEA" w:rsidRPr="00B22BEA" w:rsidTr="00B22BEA">
        <w:trPr>
          <w:trHeight w:val="286"/>
        </w:trPr>
        <w:tc>
          <w:tcPr>
            <w:tcW w:w="609" w:type="dxa"/>
            <w:vMerge w:val="restart"/>
            <w:tcBorders>
              <w:top w:val="single" w:sz="4" w:space="0" w:color="000000"/>
              <w:left w:val="single" w:sz="4" w:space="0" w:color="000000"/>
              <w:bottom w:val="single" w:sz="4" w:space="0" w:color="000000"/>
              <w:right w:val="single" w:sz="4" w:space="0" w:color="000000"/>
            </w:tcBorders>
            <w:vAlign w:val="center"/>
            <w:hideMark/>
          </w:tcPr>
          <w:p w:rsidR="00B22BEA" w:rsidRPr="00B22BEA" w:rsidRDefault="00B22BEA" w:rsidP="00B22BEA">
            <w:pPr>
              <w:spacing w:after="0"/>
              <w:ind w:left="167"/>
              <w:rPr>
                <w:rFonts w:ascii="Arial" w:hAnsi="Arial" w:cs="Arial"/>
                <w:sz w:val="16"/>
                <w:szCs w:val="16"/>
              </w:rPr>
            </w:pPr>
            <w:r w:rsidRPr="00B22BEA">
              <w:rPr>
                <w:rFonts w:ascii="Arial" w:hAnsi="Arial" w:cs="Arial"/>
                <w:sz w:val="16"/>
                <w:szCs w:val="16"/>
              </w:rPr>
              <w:lastRenderedPageBreak/>
              <w:t>№</w:t>
            </w:r>
          </w:p>
          <w:p w:rsidR="00B22BEA" w:rsidRPr="00B22BEA" w:rsidRDefault="00B22BEA" w:rsidP="00B22BEA">
            <w:pPr>
              <w:spacing w:after="0"/>
              <w:ind w:left="2"/>
              <w:jc w:val="center"/>
              <w:rPr>
                <w:rFonts w:ascii="Arial" w:hAnsi="Arial" w:cs="Arial"/>
                <w:sz w:val="16"/>
                <w:szCs w:val="16"/>
              </w:rPr>
            </w:pPr>
            <w:proofErr w:type="spellStart"/>
            <w:proofErr w:type="gramStart"/>
            <w:r w:rsidRPr="00B22BEA">
              <w:rPr>
                <w:rFonts w:ascii="Arial" w:hAnsi="Arial" w:cs="Arial"/>
                <w:sz w:val="16"/>
                <w:szCs w:val="16"/>
              </w:rPr>
              <w:t>п</w:t>
            </w:r>
            <w:proofErr w:type="spellEnd"/>
            <w:proofErr w:type="gramEnd"/>
            <w:r w:rsidRPr="00B22BEA">
              <w:rPr>
                <w:rFonts w:ascii="Arial" w:hAnsi="Arial" w:cs="Arial"/>
                <w:sz w:val="16"/>
                <w:szCs w:val="16"/>
              </w:rPr>
              <w:t>/</w:t>
            </w:r>
            <w:proofErr w:type="spellStart"/>
            <w:r w:rsidRPr="00B22BEA">
              <w:rPr>
                <w:rFonts w:ascii="Arial" w:hAnsi="Arial" w:cs="Arial"/>
                <w:sz w:val="16"/>
                <w:szCs w:val="16"/>
              </w:rPr>
              <w:t>п</w:t>
            </w:r>
            <w:proofErr w:type="spellEnd"/>
          </w:p>
        </w:tc>
        <w:tc>
          <w:tcPr>
            <w:tcW w:w="3120" w:type="dxa"/>
            <w:vMerge w:val="restart"/>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spacing w:after="0" w:line="268" w:lineRule="auto"/>
              <w:jc w:val="center"/>
              <w:rPr>
                <w:rFonts w:ascii="Arial" w:hAnsi="Arial" w:cs="Arial"/>
                <w:sz w:val="16"/>
                <w:szCs w:val="16"/>
              </w:rPr>
            </w:pPr>
            <w:r w:rsidRPr="00B22BEA">
              <w:rPr>
                <w:rFonts w:ascii="Arial" w:hAnsi="Arial" w:cs="Arial"/>
                <w:sz w:val="16"/>
                <w:szCs w:val="16"/>
              </w:rPr>
              <w:t>Мероприятия по проектированию, строительству и реконструкции объектов социальной</w:t>
            </w:r>
          </w:p>
          <w:p w:rsidR="00B22BEA" w:rsidRPr="00B22BEA" w:rsidRDefault="00B22BEA" w:rsidP="00B22BEA">
            <w:pPr>
              <w:spacing w:after="0"/>
              <w:ind w:left="2"/>
              <w:jc w:val="center"/>
              <w:rPr>
                <w:rFonts w:ascii="Arial" w:hAnsi="Arial" w:cs="Arial"/>
                <w:sz w:val="16"/>
                <w:szCs w:val="16"/>
              </w:rPr>
            </w:pPr>
            <w:r w:rsidRPr="00B22BEA">
              <w:rPr>
                <w:rFonts w:ascii="Arial" w:hAnsi="Arial" w:cs="Arial"/>
                <w:sz w:val="16"/>
                <w:szCs w:val="16"/>
              </w:rPr>
              <w:t>инфраструктуры</w:t>
            </w:r>
          </w:p>
        </w:tc>
        <w:tc>
          <w:tcPr>
            <w:tcW w:w="6802" w:type="dxa"/>
            <w:gridSpan w:val="14"/>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spacing w:after="0"/>
              <w:ind w:left="2"/>
              <w:jc w:val="center"/>
              <w:rPr>
                <w:rFonts w:ascii="Arial" w:hAnsi="Arial" w:cs="Arial"/>
                <w:sz w:val="16"/>
                <w:szCs w:val="16"/>
              </w:rPr>
            </w:pPr>
            <w:r w:rsidRPr="00B22BEA">
              <w:rPr>
                <w:rFonts w:ascii="Arial" w:hAnsi="Arial" w:cs="Arial"/>
                <w:sz w:val="16"/>
                <w:szCs w:val="16"/>
              </w:rPr>
              <w:t>Объемы и источники финансирования по годам</w:t>
            </w:r>
            <w:proofErr w:type="gramStart"/>
            <w:r w:rsidRPr="00B22BEA">
              <w:rPr>
                <w:rFonts w:ascii="Arial" w:hAnsi="Arial" w:cs="Arial"/>
                <w:sz w:val="16"/>
                <w:szCs w:val="16"/>
              </w:rPr>
              <w:t xml:space="preserve"> ,</w:t>
            </w:r>
            <w:proofErr w:type="gramEnd"/>
            <w:r w:rsidRPr="00B22BEA">
              <w:rPr>
                <w:rFonts w:ascii="Arial" w:hAnsi="Arial" w:cs="Arial"/>
                <w:sz w:val="16"/>
                <w:szCs w:val="16"/>
              </w:rPr>
              <w:t>тыс.руб.</w:t>
            </w:r>
          </w:p>
        </w:tc>
      </w:tr>
      <w:tr w:rsidR="00B22BEA" w:rsidRPr="00B22BEA" w:rsidTr="00B22BEA">
        <w:trPr>
          <w:trHeight w:val="562"/>
        </w:trPr>
        <w:tc>
          <w:tcPr>
            <w:tcW w:w="609" w:type="dxa"/>
            <w:vMerge/>
            <w:tcBorders>
              <w:top w:val="single" w:sz="4" w:space="0" w:color="000000"/>
              <w:left w:val="single" w:sz="4" w:space="0" w:color="000000"/>
              <w:bottom w:val="single" w:sz="4" w:space="0" w:color="000000"/>
              <w:right w:val="single" w:sz="4" w:space="0" w:color="000000"/>
            </w:tcBorders>
            <w:vAlign w:val="center"/>
            <w:hideMark/>
          </w:tcPr>
          <w:p w:rsidR="00B22BEA" w:rsidRPr="00B22BEA" w:rsidRDefault="00B22BEA" w:rsidP="00B22BEA">
            <w:pPr>
              <w:spacing w:after="0" w:line="240" w:lineRule="auto"/>
              <w:rPr>
                <w:rFonts w:ascii="Arial" w:hAnsi="Arial" w:cs="Arial"/>
                <w:sz w:val="16"/>
                <w:szCs w:val="16"/>
              </w:rPr>
            </w:pPr>
          </w:p>
        </w:tc>
        <w:tc>
          <w:tcPr>
            <w:tcW w:w="3120" w:type="dxa"/>
            <w:vMerge/>
            <w:tcBorders>
              <w:top w:val="single" w:sz="4" w:space="0" w:color="000000"/>
              <w:left w:val="single" w:sz="4" w:space="0" w:color="000000"/>
              <w:bottom w:val="single" w:sz="4" w:space="0" w:color="000000"/>
              <w:right w:val="single" w:sz="4" w:space="0" w:color="000000"/>
            </w:tcBorders>
            <w:vAlign w:val="center"/>
            <w:hideMark/>
          </w:tcPr>
          <w:p w:rsidR="00B22BEA" w:rsidRPr="00B22BEA" w:rsidRDefault="00B22BEA" w:rsidP="00B22BEA">
            <w:pPr>
              <w:spacing w:after="0" w:line="240" w:lineRule="auto"/>
              <w:rPr>
                <w:rFonts w:ascii="Arial" w:hAnsi="Arial" w:cs="Arial"/>
                <w:sz w:val="16"/>
                <w:szCs w:val="16"/>
              </w:rPr>
            </w:pP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22BEA" w:rsidRPr="00B22BEA" w:rsidRDefault="00B22BEA" w:rsidP="00B22BEA">
            <w:pPr>
              <w:spacing w:after="0"/>
              <w:ind w:left="1"/>
              <w:jc w:val="center"/>
              <w:rPr>
                <w:rFonts w:ascii="Arial" w:hAnsi="Arial" w:cs="Arial"/>
                <w:sz w:val="16"/>
                <w:szCs w:val="16"/>
              </w:rPr>
            </w:pPr>
            <w:r w:rsidRPr="00B22BEA">
              <w:rPr>
                <w:rFonts w:ascii="Arial" w:hAnsi="Arial" w:cs="Arial"/>
                <w:sz w:val="16"/>
                <w:szCs w:val="16"/>
              </w:rPr>
              <w:t>2016</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B22BEA" w:rsidRPr="00B22BEA" w:rsidRDefault="00B22BEA" w:rsidP="00B22BEA">
            <w:pPr>
              <w:spacing w:after="0"/>
              <w:ind w:left="2"/>
              <w:jc w:val="center"/>
              <w:rPr>
                <w:rFonts w:ascii="Arial" w:hAnsi="Arial" w:cs="Arial"/>
                <w:sz w:val="16"/>
                <w:szCs w:val="16"/>
              </w:rPr>
            </w:pPr>
            <w:r w:rsidRPr="00B22BEA">
              <w:rPr>
                <w:rFonts w:ascii="Arial" w:hAnsi="Arial" w:cs="Arial"/>
                <w:sz w:val="16"/>
                <w:szCs w:val="16"/>
              </w:rPr>
              <w:t>2017</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B22BEA" w:rsidRPr="00B22BEA" w:rsidRDefault="00B22BEA" w:rsidP="00B22BEA">
            <w:pPr>
              <w:spacing w:after="0"/>
              <w:ind w:left="2"/>
              <w:jc w:val="center"/>
              <w:rPr>
                <w:rFonts w:ascii="Arial" w:hAnsi="Arial" w:cs="Arial"/>
                <w:sz w:val="16"/>
                <w:szCs w:val="16"/>
              </w:rPr>
            </w:pPr>
            <w:r w:rsidRPr="00B22BEA">
              <w:rPr>
                <w:rFonts w:ascii="Arial" w:hAnsi="Arial" w:cs="Arial"/>
                <w:sz w:val="16"/>
                <w:szCs w:val="16"/>
              </w:rPr>
              <w:t>2018</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B22BEA" w:rsidRPr="00B22BEA" w:rsidRDefault="00B22BEA" w:rsidP="00B22BEA">
            <w:pPr>
              <w:spacing w:after="0"/>
              <w:ind w:left="2"/>
              <w:jc w:val="center"/>
              <w:rPr>
                <w:rFonts w:ascii="Arial" w:hAnsi="Arial" w:cs="Arial"/>
                <w:sz w:val="16"/>
                <w:szCs w:val="16"/>
              </w:rPr>
            </w:pPr>
            <w:r w:rsidRPr="00B22BEA">
              <w:rPr>
                <w:rFonts w:ascii="Arial" w:hAnsi="Arial" w:cs="Arial"/>
                <w:sz w:val="16"/>
                <w:szCs w:val="16"/>
              </w:rPr>
              <w:t>2019</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B22BEA" w:rsidRPr="00B22BEA" w:rsidRDefault="00B22BEA" w:rsidP="00B22BEA">
            <w:pPr>
              <w:spacing w:after="0"/>
              <w:ind w:left="2"/>
              <w:jc w:val="center"/>
              <w:rPr>
                <w:rFonts w:ascii="Arial" w:hAnsi="Arial" w:cs="Arial"/>
                <w:sz w:val="16"/>
                <w:szCs w:val="16"/>
              </w:rPr>
            </w:pPr>
            <w:r w:rsidRPr="00B22BEA">
              <w:rPr>
                <w:rFonts w:ascii="Arial" w:hAnsi="Arial" w:cs="Arial"/>
                <w:sz w:val="16"/>
                <w:szCs w:val="16"/>
              </w:rPr>
              <w:t>2020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spacing w:after="0"/>
              <w:jc w:val="center"/>
              <w:rPr>
                <w:rFonts w:ascii="Arial" w:hAnsi="Arial" w:cs="Arial"/>
                <w:sz w:val="16"/>
                <w:szCs w:val="16"/>
              </w:rPr>
            </w:pPr>
            <w:r w:rsidRPr="00B22BEA">
              <w:rPr>
                <w:rFonts w:ascii="Arial" w:hAnsi="Arial" w:cs="Arial"/>
                <w:sz w:val="16"/>
                <w:szCs w:val="16"/>
              </w:rPr>
              <w:t>2021-2032</w:t>
            </w:r>
          </w:p>
        </w:tc>
        <w:tc>
          <w:tcPr>
            <w:tcW w:w="993" w:type="dxa"/>
            <w:gridSpan w:val="3"/>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spacing w:after="0"/>
              <w:ind w:left="71"/>
              <w:rPr>
                <w:rFonts w:ascii="Arial" w:hAnsi="Arial" w:cs="Arial"/>
                <w:sz w:val="16"/>
                <w:szCs w:val="16"/>
              </w:rPr>
            </w:pPr>
            <w:r w:rsidRPr="00B22BEA">
              <w:rPr>
                <w:rFonts w:ascii="Arial" w:hAnsi="Arial" w:cs="Arial"/>
                <w:sz w:val="16"/>
                <w:szCs w:val="16"/>
              </w:rPr>
              <w:t>Всего по программе,</w:t>
            </w:r>
          </w:p>
          <w:p w:rsidR="00B22BEA" w:rsidRPr="00B22BEA" w:rsidRDefault="00B22BEA" w:rsidP="00B22BEA">
            <w:pPr>
              <w:spacing w:after="0"/>
              <w:ind w:left="71"/>
              <w:rPr>
                <w:rFonts w:ascii="Arial" w:hAnsi="Arial" w:cs="Arial"/>
                <w:sz w:val="16"/>
                <w:szCs w:val="16"/>
              </w:rPr>
            </w:pPr>
            <w:r w:rsidRPr="00B22BEA">
              <w:rPr>
                <w:rFonts w:ascii="Arial" w:hAnsi="Arial" w:cs="Arial"/>
                <w:sz w:val="16"/>
                <w:szCs w:val="16"/>
              </w:rPr>
              <w:t>Тыс.</w:t>
            </w:r>
          </w:p>
          <w:p w:rsidR="00B22BEA" w:rsidRPr="00B22BEA" w:rsidRDefault="00B22BEA" w:rsidP="00B22BEA">
            <w:pPr>
              <w:spacing w:after="0"/>
              <w:ind w:left="71"/>
              <w:rPr>
                <w:rFonts w:ascii="Arial" w:hAnsi="Arial" w:cs="Arial"/>
                <w:sz w:val="16"/>
                <w:szCs w:val="16"/>
              </w:rPr>
            </w:pPr>
            <w:r w:rsidRPr="00B22BEA">
              <w:rPr>
                <w:rFonts w:ascii="Arial" w:hAnsi="Arial" w:cs="Arial"/>
                <w:sz w:val="16"/>
                <w:szCs w:val="16"/>
              </w:rPr>
              <w:t>руб.</w:t>
            </w:r>
          </w:p>
        </w:tc>
      </w:tr>
      <w:tr w:rsidR="00B22BEA" w:rsidRPr="00B22BEA" w:rsidTr="00B22BEA">
        <w:trPr>
          <w:trHeight w:val="286"/>
        </w:trPr>
        <w:tc>
          <w:tcPr>
            <w:tcW w:w="609" w:type="dxa"/>
            <w:tcBorders>
              <w:top w:val="single" w:sz="4" w:space="0" w:color="000000"/>
              <w:left w:val="single" w:sz="4" w:space="0" w:color="000000"/>
              <w:bottom w:val="single" w:sz="4" w:space="0" w:color="000000"/>
              <w:right w:val="nil"/>
            </w:tcBorders>
          </w:tcPr>
          <w:p w:rsidR="00B22BEA" w:rsidRPr="00B22BEA" w:rsidRDefault="00B22BEA" w:rsidP="00B22BEA">
            <w:pPr>
              <w:rPr>
                <w:rFonts w:ascii="Arial" w:hAnsi="Arial" w:cs="Arial"/>
                <w:sz w:val="16"/>
                <w:szCs w:val="16"/>
              </w:rPr>
            </w:pPr>
          </w:p>
        </w:tc>
        <w:tc>
          <w:tcPr>
            <w:tcW w:w="9922" w:type="dxa"/>
            <w:gridSpan w:val="15"/>
            <w:tcBorders>
              <w:top w:val="single" w:sz="4" w:space="0" w:color="000000"/>
              <w:left w:val="nil"/>
              <w:bottom w:val="single" w:sz="4" w:space="0" w:color="000000"/>
              <w:right w:val="single" w:sz="4" w:space="0" w:color="000000"/>
            </w:tcBorders>
            <w:hideMark/>
          </w:tcPr>
          <w:p w:rsidR="00B22BEA" w:rsidRPr="00B22BEA" w:rsidRDefault="00B22BEA" w:rsidP="00B22BEA">
            <w:pPr>
              <w:spacing w:after="0"/>
              <w:ind w:right="789"/>
              <w:jc w:val="center"/>
              <w:rPr>
                <w:rFonts w:ascii="Arial" w:hAnsi="Arial" w:cs="Arial"/>
                <w:sz w:val="16"/>
                <w:szCs w:val="16"/>
              </w:rPr>
            </w:pPr>
            <w:r w:rsidRPr="00B22BEA">
              <w:rPr>
                <w:rFonts w:ascii="Arial" w:hAnsi="Arial" w:cs="Arial"/>
                <w:sz w:val="16"/>
                <w:szCs w:val="16"/>
              </w:rPr>
              <w:t>Сфера образования</w:t>
            </w:r>
          </w:p>
        </w:tc>
      </w:tr>
      <w:tr w:rsidR="00B22BEA" w:rsidRPr="00B22BEA" w:rsidTr="00B22BEA">
        <w:trPr>
          <w:trHeight w:val="286"/>
        </w:trPr>
        <w:tc>
          <w:tcPr>
            <w:tcW w:w="609" w:type="dxa"/>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spacing w:after="0"/>
              <w:rPr>
                <w:rFonts w:ascii="Arial" w:hAnsi="Arial" w:cs="Arial"/>
                <w:sz w:val="16"/>
                <w:szCs w:val="16"/>
              </w:rPr>
            </w:pPr>
            <w:r w:rsidRPr="00B22BEA">
              <w:rPr>
                <w:rFonts w:ascii="Arial" w:hAnsi="Arial" w:cs="Arial"/>
                <w:sz w:val="16"/>
                <w:szCs w:val="16"/>
              </w:rPr>
              <w:t>1</w:t>
            </w:r>
          </w:p>
        </w:tc>
        <w:tc>
          <w:tcPr>
            <w:tcW w:w="3120" w:type="dxa"/>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spacing w:after="0"/>
              <w:rPr>
                <w:rFonts w:ascii="Arial" w:hAnsi="Arial" w:cs="Arial"/>
                <w:sz w:val="16"/>
                <w:szCs w:val="16"/>
              </w:rPr>
            </w:pPr>
            <w:r w:rsidRPr="00B22BEA">
              <w:rPr>
                <w:rFonts w:ascii="Arial" w:hAnsi="Arial" w:cs="Arial"/>
                <w:sz w:val="16"/>
                <w:szCs w:val="16"/>
              </w:rPr>
              <w:t>МБДОУ «</w:t>
            </w:r>
            <w:proofErr w:type="spellStart"/>
            <w:r w:rsidRPr="00B22BEA">
              <w:rPr>
                <w:rFonts w:ascii="Arial" w:hAnsi="Arial" w:cs="Arial"/>
                <w:sz w:val="16"/>
                <w:szCs w:val="16"/>
              </w:rPr>
              <w:t>Хохорский</w:t>
            </w:r>
            <w:proofErr w:type="spellEnd"/>
            <w:r w:rsidRPr="00B22BEA">
              <w:rPr>
                <w:rFonts w:ascii="Arial" w:hAnsi="Arial" w:cs="Arial"/>
                <w:sz w:val="16"/>
                <w:szCs w:val="16"/>
              </w:rPr>
              <w:t xml:space="preserve"> детский сад» на 98 мест</w:t>
            </w:r>
          </w:p>
        </w:tc>
        <w:tc>
          <w:tcPr>
            <w:tcW w:w="990" w:type="dxa"/>
            <w:tcBorders>
              <w:top w:val="single" w:sz="4" w:space="0" w:color="000000"/>
              <w:left w:val="single" w:sz="4" w:space="0" w:color="000000"/>
              <w:bottom w:val="single" w:sz="4" w:space="0" w:color="000000"/>
              <w:right w:val="single" w:sz="4" w:space="0" w:color="000000"/>
            </w:tcBorders>
          </w:tcPr>
          <w:p w:rsidR="00B22BEA" w:rsidRPr="00B22BEA" w:rsidRDefault="00B22BEA" w:rsidP="00B22BEA">
            <w:pPr>
              <w:rPr>
                <w:rFonts w:ascii="Arial" w:hAnsi="Arial" w:cs="Arial"/>
                <w:sz w:val="16"/>
                <w:szCs w:val="16"/>
              </w:rPr>
            </w:pPr>
          </w:p>
        </w:tc>
        <w:tc>
          <w:tcPr>
            <w:tcW w:w="850" w:type="dxa"/>
            <w:gridSpan w:val="2"/>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spacing w:after="0"/>
              <w:ind w:left="4"/>
              <w:rPr>
                <w:rFonts w:ascii="Arial" w:hAnsi="Arial" w:cs="Arial"/>
                <w:sz w:val="16"/>
                <w:szCs w:val="16"/>
              </w:rPr>
            </w:pPr>
            <w:r w:rsidRPr="00B22BEA">
              <w:rPr>
                <w:rFonts w:ascii="Arial" w:hAnsi="Arial" w:cs="Arial"/>
                <w:sz w:val="16"/>
                <w:szCs w:val="16"/>
              </w:rPr>
              <w:t>+</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rPr>
                <w:rFonts w:ascii="Arial" w:hAnsi="Arial" w:cs="Arial"/>
                <w:sz w:val="16"/>
                <w:szCs w:val="16"/>
              </w:rPr>
            </w:pPr>
            <w:r w:rsidRPr="00B22BEA">
              <w:rPr>
                <w:rFonts w:ascii="Arial" w:hAnsi="Arial" w:cs="Arial"/>
                <w:sz w:val="16"/>
                <w:szCs w:val="16"/>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B22BEA" w:rsidRPr="00B22BEA" w:rsidRDefault="00B22BEA" w:rsidP="00B22BEA">
            <w:pPr>
              <w:rPr>
                <w:rFonts w:ascii="Arial" w:hAnsi="Arial" w:cs="Arial"/>
                <w:sz w:val="16"/>
                <w:szCs w:val="16"/>
              </w:rPr>
            </w:pPr>
          </w:p>
        </w:tc>
        <w:tc>
          <w:tcPr>
            <w:tcW w:w="992" w:type="dxa"/>
            <w:gridSpan w:val="2"/>
            <w:tcBorders>
              <w:top w:val="single" w:sz="4" w:space="0" w:color="000000"/>
              <w:left w:val="single" w:sz="4" w:space="0" w:color="000000"/>
              <w:bottom w:val="single" w:sz="4" w:space="0" w:color="000000"/>
              <w:right w:val="single" w:sz="4" w:space="0" w:color="000000"/>
            </w:tcBorders>
          </w:tcPr>
          <w:p w:rsidR="00B22BEA" w:rsidRPr="00B22BEA" w:rsidRDefault="00B22BEA" w:rsidP="00B22BEA">
            <w:pPr>
              <w:rPr>
                <w:rFonts w:ascii="Arial" w:hAnsi="Arial" w:cs="Arial"/>
                <w:sz w:val="16"/>
                <w:szCs w:val="16"/>
              </w:rPr>
            </w:pPr>
          </w:p>
        </w:tc>
        <w:tc>
          <w:tcPr>
            <w:tcW w:w="992" w:type="dxa"/>
            <w:gridSpan w:val="2"/>
            <w:tcBorders>
              <w:top w:val="single" w:sz="4" w:space="0" w:color="000000"/>
              <w:left w:val="single" w:sz="4" w:space="0" w:color="000000"/>
              <w:bottom w:val="single" w:sz="4" w:space="0" w:color="000000"/>
              <w:right w:val="single" w:sz="4" w:space="0" w:color="000000"/>
            </w:tcBorders>
          </w:tcPr>
          <w:p w:rsidR="00B22BEA" w:rsidRPr="00B22BEA" w:rsidRDefault="00B22BEA" w:rsidP="00B22BEA">
            <w:pPr>
              <w:rPr>
                <w:rFonts w:ascii="Arial" w:hAnsi="Arial" w:cs="Arial"/>
                <w:sz w:val="16"/>
                <w:szCs w:val="16"/>
              </w:rPr>
            </w:pPr>
          </w:p>
        </w:tc>
        <w:tc>
          <w:tcPr>
            <w:tcW w:w="993" w:type="dxa"/>
            <w:gridSpan w:val="3"/>
            <w:tcBorders>
              <w:top w:val="single" w:sz="4" w:space="0" w:color="000000"/>
              <w:left w:val="single" w:sz="4" w:space="0" w:color="000000"/>
              <w:bottom w:val="single" w:sz="4" w:space="0" w:color="000000"/>
              <w:right w:val="single" w:sz="4" w:space="0" w:color="000000"/>
            </w:tcBorders>
          </w:tcPr>
          <w:p w:rsidR="00B22BEA" w:rsidRPr="00B22BEA" w:rsidRDefault="00B22BEA" w:rsidP="00B22BEA">
            <w:pPr>
              <w:spacing w:after="0"/>
              <w:ind w:right="41"/>
              <w:jc w:val="center"/>
              <w:rPr>
                <w:rFonts w:ascii="Arial" w:hAnsi="Arial" w:cs="Arial"/>
                <w:sz w:val="16"/>
                <w:szCs w:val="16"/>
              </w:rPr>
            </w:pPr>
          </w:p>
        </w:tc>
      </w:tr>
      <w:tr w:rsidR="00B22BEA" w:rsidRPr="00B22BEA" w:rsidTr="00B22BEA">
        <w:trPr>
          <w:trHeight w:val="286"/>
        </w:trPr>
        <w:tc>
          <w:tcPr>
            <w:tcW w:w="609" w:type="dxa"/>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spacing w:after="0"/>
              <w:rPr>
                <w:rFonts w:ascii="Arial" w:hAnsi="Arial" w:cs="Arial"/>
                <w:sz w:val="16"/>
                <w:szCs w:val="16"/>
              </w:rPr>
            </w:pPr>
            <w:r w:rsidRPr="00B22BEA">
              <w:rPr>
                <w:rFonts w:ascii="Arial" w:hAnsi="Arial" w:cs="Arial"/>
                <w:sz w:val="16"/>
                <w:szCs w:val="16"/>
              </w:rPr>
              <w:t>2</w:t>
            </w:r>
          </w:p>
        </w:tc>
        <w:tc>
          <w:tcPr>
            <w:tcW w:w="3120" w:type="dxa"/>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spacing w:after="0"/>
              <w:rPr>
                <w:rFonts w:ascii="Arial" w:hAnsi="Arial" w:cs="Arial"/>
                <w:sz w:val="16"/>
                <w:szCs w:val="16"/>
              </w:rPr>
            </w:pPr>
            <w:r w:rsidRPr="00B22BEA">
              <w:rPr>
                <w:rFonts w:ascii="Arial" w:hAnsi="Arial" w:cs="Arial"/>
                <w:sz w:val="16"/>
                <w:szCs w:val="16"/>
              </w:rPr>
              <w:t xml:space="preserve">Детский сад </w:t>
            </w:r>
            <w:proofErr w:type="spellStart"/>
            <w:r w:rsidRPr="00B22BEA">
              <w:rPr>
                <w:rFonts w:ascii="Arial" w:hAnsi="Arial" w:cs="Arial"/>
                <w:sz w:val="16"/>
                <w:szCs w:val="16"/>
              </w:rPr>
              <w:t>д</w:t>
            </w:r>
            <w:proofErr w:type="gramStart"/>
            <w:r w:rsidRPr="00B22BEA">
              <w:rPr>
                <w:rFonts w:ascii="Arial" w:hAnsi="Arial" w:cs="Arial"/>
                <w:sz w:val="16"/>
                <w:szCs w:val="16"/>
              </w:rPr>
              <w:t>.Х</w:t>
            </w:r>
            <w:proofErr w:type="gramEnd"/>
            <w:r w:rsidRPr="00B22BEA">
              <w:rPr>
                <w:rFonts w:ascii="Arial" w:hAnsi="Arial" w:cs="Arial"/>
                <w:sz w:val="16"/>
                <w:szCs w:val="16"/>
              </w:rPr>
              <w:t>аратирген</w:t>
            </w:r>
            <w:proofErr w:type="spellEnd"/>
            <w:r w:rsidRPr="00B22BEA">
              <w:rPr>
                <w:rFonts w:ascii="Arial" w:hAnsi="Arial" w:cs="Arial"/>
                <w:sz w:val="16"/>
                <w:szCs w:val="16"/>
              </w:rPr>
              <w:t xml:space="preserve"> на 50 мест</w:t>
            </w:r>
          </w:p>
        </w:tc>
        <w:tc>
          <w:tcPr>
            <w:tcW w:w="990" w:type="dxa"/>
            <w:tcBorders>
              <w:top w:val="single" w:sz="4" w:space="0" w:color="000000"/>
              <w:left w:val="single" w:sz="4" w:space="0" w:color="000000"/>
              <w:bottom w:val="single" w:sz="4" w:space="0" w:color="000000"/>
              <w:right w:val="single" w:sz="4" w:space="0" w:color="000000"/>
            </w:tcBorders>
          </w:tcPr>
          <w:p w:rsidR="00B22BEA" w:rsidRPr="00B22BEA" w:rsidRDefault="00B22BEA" w:rsidP="00B22BEA">
            <w:pPr>
              <w:rPr>
                <w:rFonts w:ascii="Arial" w:hAnsi="Arial" w:cs="Arial"/>
                <w:sz w:val="16"/>
                <w:szCs w:val="16"/>
              </w:rPr>
            </w:pPr>
          </w:p>
        </w:tc>
        <w:tc>
          <w:tcPr>
            <w:tcW w:w="850" w:type="dxa"/>
            <w:gridSpan w:val="2"/>
            <w:tcBorders>
              <w:top w:val="single" w:sz="4" w:space="0" w:color="000000"/>
              <w:left w:val="single" w:sz="4" w:space="0" w:color="000000"/>
              <w:bottom w:val="single" w:sz="4" w:space="0" w:color="000000"/>
              <w:right w:val="single" w:sz="4" w:space="0" w:color="000000"/>
            </w:tcBorders>
          </w:tcPr>
          <w:p w:rsidR="00B22BEA" w:rsidRPr="00B22BEA" w:rsidRDefault="00B22BEA" w:rsidP="00B22BEA">
            <w:pPr>
              <w:spacing w:after="0"/>
              <w:rPr>
                <w:rFonts w:ascii="Arial" w:hAnsi="Arial" w:cs="Arial"/>
                <w:sz w:val="16"/>
                <w:szCs w:val="16"/>
              </w:rPr>
            </w:pPr>
          </w:p>
        </w:tc>
        <w:tc>
          <w:tcPr>
            <w:tcW w:w="993" w:type="dxa"/>
            <w:gridSpan w:val="2"/>
            <w:tcBorders>
              <w:top w:val="single" w:sz="4" w:space="0" w:color="000000"/>
              <w:left w:val="single" w:sz="4" w:space="0" w:color="000000"/>
              <w:bottom w:val="single" w:sz="4" w:space="0" w:color="000000"/>
              <w:right w:val="single" w:sz="4" w:space="0" w:color="000000"/>
            </w:tcBorders>
          </w:tcPr>
          <w:p w:rsidR="00B22BEA" w:rsidRPr="00B22BEA" w:rsidRDefault="00B22BEA" w:rsidP="00B22BEA">
            <w:pPr>
              <w:rPr>
                <w:rFonts w:ascii="Arial" w:hAnsi="Arial" w:cs="Arial"/>
                <w:sz w:val="16"/>
                <w:szCs w:val="16"/>
              </w:rPr>
            </w:pPr>
          </w:p>
        </w:tc>
        <w:tc>
          <w:tcPr>
            <w:tcW w:w="992" w:type="dxa"/>
            <w:gridSpan w:val="2"/>
            <w:tcBorders>
              <w:top w:val="single" w:sz="4" w:space="0" w:color="000000"/>
              <w:left w:val="single" w:sz="4" w:space="0" w:color="000000"/>
              <w:bottom w:val="single" w:sz="4" w:space="0" w:color="000000"/>
              <w:right w:val="single" w:sz="4" w:space="0" w:color="000000"/>
            </w:tcBorders>
          </w:tcPr>
          <w:p w:rsidR="00B22BEA" w:rsidRPr="00B22BEA" w:rsidRDefault="00B22BEA" w:rsidP="00B22BEA">
            <w:pPr>
              <w:rPr>
                <w:rFonts w:ascii="Arial" w:hAnsi="Arial" w:cs="Arial"/>
                <w:sz w:val="16"/>
                <w:szCs w:val="16"/>
              </w:rPr>
            </w:pPr>
          </w:p>
        </w:tc>
        <w:tc>
          <w:tcPr>
            <w:tcW w:w="992" w:type="dxa"/>
            <w:gridSpan w:val="2"/>
            <w:tcBorders>
              <w:top w:val="single" w:sz="4" w:space="0" w:color="000000"/>
              <w:left w:val="single" w:sz="4" w:space="0" w:color="000000"/>
              <w:bottom w:val="single" w:sz="4" w:space="0" w:color="000000"/>
              <w:right w:val="single" w:sz="4" w:space="0" w:color="000000"/>
            </w:tcBorders>
          </w:tcPr>
          <w:p w:rsidR="00B22BEA" w:rsidRPr="00B22BEA" w:rsidRDefault="00B22BEA" w:rsidP="00B22BEA">
            <w:pPr>
              <w:rPr>
                <w:rFonts w:ascii="Arial" w:hAnsi="Arial" w:cs="Arial"/>
                <w:sz w:val="16"/>
                <w:szCs w:val="16"/>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rPr>
                <w:rFonts w:ascii="Arial" w:hAnsi="Arial" w:cs="Arial"/>
                <w:sz w:val="16"/>
                <w:szCs w:val="16"/>
              </w:rPr>
            </w:pPr>
            <w:r w:rsidRPr="00B22BEA">
              <w:rPr>
                <w:rFonts w:ascii="Arial" w:hAnsi="Arial" w:cs="Arial"/>
                <w:sz w:val="16"/>
                <w:szCs w:val="16"/>
              </w:rPr>
              <w:t>+</w:t>
            </w:r>
          </w:p>
        </w:tc>
        <w:tc>
          <w:tcPr>
            <w:tcW w:w="993" w:type="dxa"/>
            <w:gridSpan w:val="3"/>
            <w:tcBorders>
              <w:top w:val="single" w:sz="4" w:space="0" w:color="000000"/>
              <w:left w:val="single" w:sz="4" w:space="0" w:color="000000"/>
              <w:bottom w:val="single" w:sz="4" w:space="0" w:color="000000"/>
              <w:right w:val="single" w:sz="4" w:space="0" w:color="000000"/>
            </w:tcBorders>
          </w:tcPr>
          <w:p w:rsidR="00B22BEA" w:rsidRPr="00B22BEA" w:rsidRDefault="00B22BEA" w:rsidP="00B22BEA">
            <w:pPr>
              <w:spacing w:after="0"/>
              <w:ind w:left="1"/>
              <w:jc w:val="center"/>
              <w:rPr>
                <w:rFonts w:ascii="Arial" w:hAnsi="Arial" w:cs="Arial"/>
                <w:sz w:val="16"/>
                <w:szCs w:val="16"/>
              </w:rPr>
            </w:pPr>
          </w:p>
        </w:tc>
      </w:tr>
      <w:tr w:rsidR="00B22BEA" w:rsidRPr="00B22BEA" w:rsidTr="00B22BEA">
        <w:trPr>
          <w:trHeight w:val="286"/>
        </w:trPr>
        <w:tc>
          <w:tcPr>
            <w:tcW w:w="609" w:type="dxa"/>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spacing w:after="0"/>
              <w:rPr>
                <w:rFonts w:ascii="Arial" w:hAnsi="Arial" w:cs="Arial"/>
                <w:sz w:val="16"/>
                <w:szCs w:val="16"/>
              </w:rPr>
            </w:pPr>
            <w:r w:rsidRPr="00B22BEA">
              <w:rPr>
                <w:rFonts w:ascii="Arial" w:hAnsi="Arial" w:cs="Arial"/>
                <w:sz w:val="16"/>
                <w:szCs w:val="16"/>
              </w:rPr>
              <w:t>3</w:t>
            </w:r>
          </w:p>
        </w:tc>
        <w:tc>
          <w:tcPr>
            <w:tcW w:w="3120" w:type="dxa"/>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spacing w:after="0"/>
              <w:rPr>
                <w:rFonts w:ascii="Arial" w:hAnsi="Arial" w:cs="Arial"/>
                <w:sz w:val="16"/>
                <w:szCs w:val="16"/>
              </w:rPr>
            </w:pPr>
            <w:r w:rsidRPr="00B22BEA">
              <w:rPr>
                <w:rFonts w:ascii="Arial" w:hAnsi="Arial" w:cs="Arial"/>
                <w:sz w:val="16"/>
                <w:szCs w:val="16"/>
              </w:rPr>
              <w:t xml:space="preserve">Начальная школа-сад </w:t>
            </w:r>
            <w:proofErr w:type="spellStart"/>
            <w:r w:rsidRPr="00B22BEA">
              <w:rPr>
                <w:rFonts w:ascii="Arial" w:hAnsi="Arial" w:cs="Arial"/>
                <w:sz w:val="16"/>
                <w:szCs w:val="16"/>
              </w:rPr>
              <w:t>д</w:t>
            </w:r>
            <w:proofErr w:type="gramStart"/>
            <w:r w:rsidRPr="00B22BEA">
              <w:rPr>
                <w:rFonts w:ascii="Arial" w:hAnsi="Arial" w:cs="Arial"/>
                <w:sz w:val="16"/>
                <w:szCs w:val="16"/>
              </w:rPr>
              <w:t>.Н</w:t>
            </w:r>
            <w:proofErr w:type="gramEnd"/>
            <w:r w:rsidRPr="00B22BEA">
              <w:rPr>
                <w:rFonts w:ascii="Arial" w:hAnsi="Arial" w:cs="Arial"/>
                <w:sz w:val="16"/>
                <w:szCs w:val="16"/>
              </w:rPr>
              <w:t>ововоскресеновка</w:t>
            </w:r>
            <w:proofErr w:type="spellEnd"/>
            <w:r w:rsidRPr="00B22BEA">
              <w:rPr>
                <w:rFonts w:ascii="Arial" w:hAnsi="Arial" w:cs="Arial"/>
                <w:sz w:val="16"/>
                <w:szCs w:val="16"/>
              </w:rPr>
              <w:t xml:space="preserve"> на 20/15 мест</w:t>
            </w:r>
          </w:p>
        </w:tc>
        <w:tc>
          <w:tcPr>
            <w:tcW w:w="990" w:type="dxa"/>
            <w:tcBorders>
              <w:top w:val="single" w:sz="4" w:space="0" w:color="000000"/>
              <w:left w:val="single" w:sz="4" w:space="0" w:color="000000"/>
              <w:bottom w:val="single" w:sz="4" w:space="0" w:color="000000"/>
              <w:right w:val="single" w:sz="4" w:space="0" w:color="000000"/>
            </w:tcBorders>
          </w:tcPr>
          <w:p w:rsidR="00B22BEA" w:rsidRPr="00B22BEA" w:rsidRDefault="00B22BEA" w:rsidP="00B22BEA">
            <w:pPr>
              <w:rPr>
                <w:rFonts w:ascii="Arial" w:hAnsi="Arial" w:cs="Arial"/>
                <w:sz w:val="16"/>
                <w:szCs w:val="16"/>
              </w:rPr>
            </w:pPr>
          </w:p>
        </w:tc>
        <w:tc>
          <w:tcPr>
            <w:tcW w:w="850" w:type="dxa"/>
            <w:gridSpan w:val="2"/>
            <w:tcBorders>
              <w:top w:val="single" w:sz="4" w:space="0" w:color="000000"/>
              <w:left w:val="single" w:sz="4" w:space="0" w:color="000000"/>
              <w:bottom w:val="single" w:sz="4" w:space="0" w:color="000000"/>
              <w:right w:val="single" w:sz="4" w:space="0" w:color="000000"/>
            </w:tcBorders>
          </w:tcPr>
          <w:p w:rsidR="00B22BEA" w:rsidRPr="00B22BEA" w:rsidRDefault="00B22BEA" w:rsidP="00B22BEA">
            <w:pPr>
              <w:spacing w:after="0"/>
              <w:rPr>
                <w:rFonts w:ascii="Arial" w:hAnsi="Arial" w:cs="Arial"/>
                <w:sz w:val="16"/>
                <w:szCs w:val="16"/>
              </w:rPr>
            </w:pPr>
          </w:p>
        </w:tc>
        <w:tc>
          <w:tcPr>
            <w:tcW w:w="993" w:type="dxa"/>
            <w:gridSpan w:val="2"/>
            <w:tcBorders>
              <w:top w:val="single" w:sz="4" w:space="0" w:color="000000"/>
              <w:left w:val="single" w:sz="4" w:space="0" w:color="000000"/>
              <w:bottom w:val="single" w:sz="4" w:space="0" w:color="000000"/>
              <w:right w:val="single" w:sz="4" w:space="0" w:color="000000"/>
            </w:tcBorders>
          </w:tcPr>
          <w:p w:rsidR="00B22BEA" w:rsidRPr="00B22BEA" w:rsidRDefault="00B22BEA" w:rsidP="00B22BEA">
            <w:pPr>
              <w:rPr>
                <w:rFonts w:ascii="Arial" w:hAnsi="Arial" w:cs="Arial"/>
                <w:sz w:val="16"/>
                <w:szCs w:val="16"/>
              </w:rPr>
            </w:pPr>
          </w:p>
        </w:tc>
        <w:tc>
          <w:tcPr>
            <w:tcW w:w="992" w:type="dxa"/>
            <w:gridSpan w:val="2"/>
            <w:tcBorders>
              <w:top w:val="single" w:sz="4" w:space="0" w:color="000000"/>
              <w:left w:val="single" w:sz="4" w:space="0" w:color="000000"/>
              <w:bottom w:val="single" w:sz="4" w:space="0" w:color="000000"/>
              <w:right w:val="single" w:sz="4" w:space="0" w:color="000000"/>
            </w:tcBorders>
          </w:tcPr>
          <w:p w:rsidR="00B22BEA" w:rsidRPr="00B22BEA" w:rsidRDefault="00B22BEA" w:rsidP="00B22BEA">
            <w:pPr>
              <w:rPr>
                <w:rFonts w:ascii="Arial" w:hAnsi="Arial" w:cs="Arial"/>
                <w:sz w:val="16"/>
                <w:szCs w:val="16"/>
              </w:rPr>
            </w:pPr>
          </w:p>
        </w:tc>
        <w:tc>
          <w:tcPr>
            <w:tcW w:w="992" w:type="dxa"/>
            <w:gridSpan w:val="2"/>
            <w:tcBorders>
              <w:top w:val="single" w:sz="4" w:space="0" w:color="000000"/>
              <w:left w:val="single" w:sz="4" w:space="0" w:color="000000"/>
              <w:bottom w:val="single" w:sz="4" w:space="0" w:color="000000"/>
              <w:right w:val="single" w:sz="4" w:space="0" w:color="000000"/>
            </w:tcBorders>
          </w:tcPr>
          <w:p w:rsidR="00B22BEA" w:rsidRPr="00B22BEA" w:rsidRDefault="00B22BEA" w:rsidP="00B22BEA">
            <w:pPr>
              <w:rPr>
                <w:rFonts w:ascii="Arial" w:hAnsi="Arial" w:cs="Arial"/>
                <w:sz w:val="16"/>
                <w:szCs w:val="16"/>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rPr>
                <w:rFonts w:ascii="Arial" w:hAnsi="Arial" w:cs="Arial"/>
                <w:sz w:val="16"/>
                <w:szCs w:val="16"/>
              </w:rPr>
            </w:pPr>
            <w:r w:rsidRPr="00B22BEA">
              <w:rPr>
                <w:rFonts w:ascii="Arial" w:hAnsi="Arial" w:cs="Arial"/>
                <w:sz w:val="16"/>
                <w:szCs w:val="16"/>
              </w:rPr>
              <w:t>+</w:t>
            </w:r>
          </w:p>
        </w:tc>
        <w:tc>
          <w:tcPr>
            <w:tcW w:w="993" w:type="dxa"/>
            <w:gridSpan w:val="3"/>
            <w:tcBorders>
              <w:top w:val="single" w:sz="4" w:space="0" w:color="000000"/>
              <w:left w:val="single" w:sz="4" w:space="0" w:color="000000"/>
              <w:bottom w:val="single" w:sz="4" w:space="0" w:color="000000"/>
              <w:right w:val="single" w:sz="4" w:space="0" w:color="000000"/>
            </w:tcBorders>
          </w:tcPr>
          <w:p w:rsidR="00B22BEA" w:rsidRPr="00B22BEA" w:rsidRDefault="00B22BEA" w:rsidP="00B22BEA">
            <w:pPr>
              <w:spacing w:after="0"/>
              <w:ind w:left="1"/>
              <w:jc w:val="center"/>
              <w:rPr>
                <w:rFonts w:ascii="Arial" w:hAnsi="Arial" w:cs="Arial"/>
                <w:sz w:val="16"/>
                <w:szCs w:val="16"/>
              </w:rPr>
            </w:pPr>
          </w:p>
        </w:tc>
      </w:tr>
      <w:tr w:rsidR="00B22BEA" w:rsidRPr="00B22BEA" w:rsidTr="00B22BEA">
        <w:trPr>
          <w:trHeight w:val="286"/>
        </w:trPr>
        <w:tc>
          <w:tcPr>
            <w:tcW w:w="609" w:type="dxa"/>
            <w:tcBorders>
              <w:top w:val="single" w:sz="4" w:space="0" w:color="000000"/>
              <w:left w:val="single" w:sz="4" w:space="0" w:color="000000"/>
              <w:bottom w:val="single" w:sz="4" w:space="0" w:color="000000"/>
              <w:right w:val="nil"/>
            </w:tcBorders>
          </w:tcPr>
          <w:p w:rsidR="00B22BEA" w:rsidRPr="00B22BEA" w:rsidRDefault="00B22BEA" w:rsidP="00B22BEA">
            <w:pPr>
              <w:rPr>
                <w:rFonts w:ascii="Arial" w:hAnsi="Arial" w:cs="Arial"/>
                <w:sz w:val="16"/>
                <w:szCs w:val="16"/>
              </w:rPr>
            </w:pPr>
          </w:p>
        </w:tc>
        <w:tc>
          <w:tcPr>
            <w:tcW w:w="9922" w:type="dxa"/>
            <w:gridSpan w:val="15"/>
            <w:tcBorders>
              <w:top w:val="single" w:sz="4" w:space="0" w:color="000000"/>
              <w:left w:val="nil"/>
              <w:bottom w:val="single" w:sz="4" w:space="0" w:color="000000"/>
              <w:right w:val="single" w:sz="4" w:space="0" w:color="000000"/>
            </w:tcBorders>
            <w:hideMark/>
          </w:tcPr>
          <w:p w:rsidR="00B22BEA" w:rsidRPr="00B22BEA" w:rsidRDefault="00B22BEA" w:rsidP="00B22BEA">
            <w:pPr>
              <w:spacing w:after="0"/>
              <w:ind w:right="788"/>
              <w:jc w:val="center"/>
              <w:rPr>
                <w:rFonts w:ascii="Arial" w:hAnsi="Arial" w:cs="Arial"/>
                <w:sz w:val="16"/>
                <w:szCs w:val="16"/>
              </w:rPr>
            </w:pPr>
            <w:r w:rsidRPr="00B22BEA">
              <w:rPr>
                <w:rFonts w:ascii="Arial" w:hAnsi="Arial" w:cs="Arial"/>
                <w:sz w:val="16"/>
                <w:szCs w:val="16"/>
              </w:rPr>
              <w:t>Сфера здравоохранения</w:t>
            </w:r>
          </w:p>
        </w:tc>
      </w:tr>
      <w:tr w:rsidR="00B22BEA" w:rsidRPr="00B22BEA" w:rsidTr="00B22BEA">
        <w:trPr>
          <w:trHeight w:val="714"/>
        </w:trPr>
        <w:tc>
          <w:tcPr>
            <w:tcW w:w="609" w:type="dxa"/>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rPr>
                <w:rFonts w:ascii="Arial" w:hAnsi="Arial" w:cs="Arial"/>
                <w:sz w:val="16"/>
                <w:szCs w:val="16"/>
              </w:rPr>
            </w:pPr>
            <w:r w:rsidRPr="00B22BEA">
              <w:rPr>
                <w:rFonts w:ascii="Arial" w:hAnsi="Arial" w:cs="Arial"/>
                <w:sz w:val="16"/>
                <w:szCs w:val="16"/>
              </w:rPr>
              <w:t>1</w:t>
            </w:r>
          </w:p>
        </w:tc>
        <w:tc>
          <w:tcPr>
            <w:tcW w:w="3120" w:type="dxa"/>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rPr>
                <w:rFonts w:ascii="Arial" w:hAnsi="Arial" w:cs="Arial"/>
                <w:sz w:val="16"/>
                <w:szCs w:val="16"/>
              </w:rPr>
            </w:pPr>
            <w:r w:rsidRPr="00B22BEA">
              <w:rPr>
                <w:rFonts w:ascii="Arial" w:hAnsi="Arial" w:cs="Arial"/>
                <w:sz w:val="16"/>
                <w:szCs w:val="16"/>
              </w:rPr>
              <w:t xml:space="preserve">Строительство ФАП в </w:t>
            </w:r>
            <w:proofErr w:type="spellStart"/>
            <w:r w:rsidRPr="00B22BEA">
              <w:rPr>
                <w:rFonts w:ascii="Arial" w:hAnsi="Arial" w:cs="Arial"/>
                <w:sz w:val="16"/>
                <w:szCs w:val="16"/>
              </w:rPr>
              <w:t>с</w:t>
            </w:r>
            <w:proofErr w:type="gramStart"/>
            <w:r w:rsidRPr="00B22BEA">
              <w:rPr>
                <w:rFonts w:ascii="Arial" w:hAnsi="Arial" w:cs="Arial"/>
                <w:sz w:val="16"/>
                <w:szCs w:val="16"/>
              </w:rPr>
              <w:t>.Х</w:t>
            </w:r>
            <w:proofErr w:type="gramEnd"/>
            <w:r w:rsidRPr="00B22BEA">
              <w:rPr>
                <w:rFonts w:ascii="Arial" w:hAnsi="Arial" w:cs="Arial"/>
                <w:sz w:val="16"/>
                <w:szCs w:val="16"/>
              </w:rPr>
              <w:t>охорск</w:t>
            </w:r>
            <w:proofErr w:type="spellEnd"/>
          </w:p>
        </w:tc>
        <w:tc>
          <w:tcPr>
            <w:tcW w:w="1134" w:type="dxa"/>
            <w:gridSpan w:val="2"/>
            <w:tcBorders>
              <w:top w:val="single" w:sz="4" w:space="0" w:color="000000"/>
              <w:left w:val="single" w:sz="4" w:space="0" w:color="000000"/>
              <w:bottom w:val="single" w:sz="4" w:space="0" w:color="000000"/>
              <w:right w:val="single" w:sz="4" w:space="0" w:color="000000"/>
            </w:tcBorders>
          </w:tcPr>
          <w:p w:rsidR="00B22BEA" w:rsidRPr="00B22BEA" w:rsidRDefault="00B22BEA" w:rsidP="00B22BEA">
            <w:pPr>
              <w:rPr>
                <w:rFonts w:ascii="Arial" w:hAnsi="Arial" w:cs="Arial"/>
                <w:sz w:val="16"/>
                <w:szCs w:val="16"/>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rPr>
                <w:rFonts w:ascii="Arial" w:hAnsi="Arial" w:cs="Arial"/>
                <w:sz w:val="16"/>
                <w:szCs w:val="16"/>
              </w:rPr>
            </w:pPr>
            <w:r w:rsidRPr="00B22BEA">
              <w:rPr>
                <w:rFonts w:ascii="Arial" w:hAnsi="Arial" w:cs="Arial"/>
                <w:sz w:val="16"/>
                <w:szCs w:val="16"/>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B22BEA" w:rsidRPr="00B22BEA" w:rsidRDefault="00B22BEA" w:rsidP="00B22BEA">
            <w:pPr>
              <w:rPr>
                <w:rFonts w:ascii="Arial" w:hAnsi="Arial" w:cs="Arial"/>
                <w:sz w:val="16"/>
                <w:szCs w:val="16"/>
              </w:rPr>
            </w:pPr>
          </w:p>
        </w:tc>
        <w:tc>
          <w:tcPr>
            <w:tcW w:w="992" w:type="dxa"/>
            <w:gridSpan w:val="2"/>
            <w:tcBorders>
              <w:top w:val="single" w:sz="4" w:space="0" w:color="000000"/>
              <w:left w:val="single" w:sz="4" w:space="0" w:color="000000"/>
              <w:bottom w:val="single" w:sz="4" w:space="0" w:color="000000"/>
              <w:right w:val="single" w:sz="4" w:space="0" w:color="000000"/>
            </w:tcBorders>
          </w:tcPr>
          <w:p w:rsidR="00B22BEA" w:rsidRPr="00B22BEA" w:rsidRDefault="00B22BEA" w:rsidP="00B22BEA">
            <w:pPr>
              <w:rPr>
                <w:rFonts w:ascii="Arial" w:hAnsi="Arial" w:cs="Arial"/>
                <w:sz w:val="16"/>
                <w:szCs w:val="16"/>
              </w:rPr>
            </w:pPr>
          </w:p>
        </w:tc>
        <w:tc>
          <w:tcPr>
            <w:tcW w:w="993" w:type="dxa"/>
            <w:gridSpan w:val="2"/>
            <w:tcBorders>
              <w:top w:val="single" w:sz="4" w:space="0" w:color="000000"/>
              <w:left w:val="single" w:sz="4" w:space="0" w:color="000000"/>
              <w:bottom w:val="single" w:sz="4" w:space="0" w:color="000000"/>
              <w:right w:val="single" w:sz="4" w:space="0" w:color="000000"/>
            </w:tcBorders>
          </w:tcPr>
          <w:p w:rsidR="00B22BEA" w:rsidRPr="00B22BEA" w:rsidRDefault="00B22BEA" w:rsidP="00B22BEA">
            <w:pPr>
              <w:rPr>
                <w:rFonts w:ascii="Arial" w:hAnsi="Arial" w:cs="Arial"/>
                <w:sz w:val="16"/>
                <w:szCs w:val="16"/>
              </w:rPr>
            </w:pPr>
          </w:p>
        </w:tc>
        <w:tc>
          <w:tcPr>
            <w:tcW w:w="992" w:type="dxa"/>
            <w:gridSpan w:val="3"/>
            <w:tcBorders>
              <w:top w:val="single" w:sz="4" w:space="0" w:color="000000"/>
              <w:left w:val="single" w:sz="4" w:space="0" w:color="000000"/>
              <w:bottom w:val="single" w:sz="4" w:space="0" w:color="000000"/>
              <w:right w:val="single" w:sz="4" w:space="0" w:color="000000"/>
            </w:tcBorders>
          </w:tcPr>
          <w:p w:rsidR="00B22BEA" w:rsidRPr="00B22BEA" w:rsidRDefault="00B22BEA" w:rsidP="00B22BEA">
            <w:pPr>
              <w:rPr>
                <w:rFonts w:ascii="Arial" w:hAnsi="Arial" w:cs="Arial"/>
                <w:sz w:val="16"/>
                <w:szCs w:val="16"/>
              </w:rPr>
            </w:pPr>
          </w:p>
        </w:tc>
        <w:tc>
          <w:tcPr>
            <w:tcW w:w="707" w:type="dxa"/>
            <w:tcBorders>
              <w:top w:val="single" w:sz="4" w:space="0" w:color="000000"/>
              <w:left w:val="single" w:sz="4" w:space="0" w:color="000000"/>
              <w:bottom w:val="single" w:sz="4" w:space="0" w:color="000000"/>
              <w:right w:val="single" w:sz="4" w:space="0" w:color="000000"/>
            </w:tcBorders>
          </w:tcPr>
          <w:p w:rsidR="00B22BEA" w:rsidRPr="00B22BEA" w:rsidRDefault="00B22BEA" w:rsidP="00B22BEA">
            <w:pPr>
              <w:rPr>
                <w:rFonts w:ascii="Arial" w:hAnsi="Arial" w:cs="Arial"/>
                <w:sz w:val="16"/>
                <w:szCs w:val="16"/>
              </w:rPr>
            </w:pPr>
          </w:p>
        </w:tc>
      </w:tr>
      <w:tr w:rsidR="00B22BEA" w:rsidRPr="00B22BEA" w:rsidTr="00B22BEA">
        <w:trPr>
          <w:trHeight w:val="286"/>
        </w:trPr>
        <w:tc>
          <w:tcPr>
            <w:tcW w:w="609" w:type="dxa"/>
            <w:tcBorders>
              <w:top w:val="single" w:sz="4" w:space="0" w:color="000000"/>
              <w:left w:val="single" w:sz="4" w:space="0" w:color="000000"/>
              <w:bottom w:val="single" w:sz="4" w:space="0" w:color="000000"/>
              <w:right w:val="nil"/>
            </w:tcBorders>
          </w:tcPr>
          <w:p w:rsidR="00B22BEA" w:rsidRPr="00B22BEA" w:rsidRDefault="00B22BEA" w:rsidP="00B22BEA">
            <w:pPr>
              <w:rPr>
                <w:rFonts w:ascii="Arial" w:hAnsi="Arial" w:cs="Arial"/>
                <w:sz w:val="16"/>
                <w:szCs w:val="16"/>
              </w:rPr>
            </w:pPr>
          </w:p>
        </w:tc>
        <w:tc>
          <w:tcPr>
            <w:tcW w:w="9922" w:type="dxa"/>
            <w:gridSpan w:val="15"/>
            <w:tcBorders>
              <w:top w:val="single" w:sz="4" w:space="0" w:color="000000"/>
              <w:left w:val="nil"/>
              <w:bottom w:val="single" w:sz="4" w:space="0" w:color="000000"/>
              <w:right w:val="single" w:sz="4" w:space="0" w:color="000000"/>
            </w:tcBorders>
            <w:hideMark/>
          </w:tcPr>
          <w:p w:rsidR="00B22BEA" w:rsidRPr="00B22BEA" w:rsidRDefault="00B22BEA" w:rsidP="00B22BEA">
            <w:pPr>
              <w:spacing w:after="0"/>
              <w:ind w:left="3187"/>
              <w:rPr>
                <w:rFonts w:ascii="Arial" w:hAnsi="Arial" w:cs="Arial"/>
                <w:sz w:val="16"/>
                <w:szCs w:val="16"/>
              </w:rPr>
            </w:pPr>
            <w:r w:rsidRPr="00B22BEA">
              <w:rPr>
                <w:rFonts w:ascii="Arial" w:hAnsi="Arial" w:cs="Arial"/>
                <w:sz w:val="16"/>
                <w:szCs w:val="16"/>
              </w:rPr>
              <w:t>Сфера физической культуры, массового спорта и культуры</w:t>
            </w:r>
          </w:p>
        </w:tc>
      </w:tr>
      <w:tr w:rsidR="00B22BEA" w:rsidRPr="00B22BEA" w:rsidTr="00B22BEA">
        <w:trPr>
          <w:trHeight w:val="286"/>
        </w:trPr>
        <w:tc>
          <w:tcPr>
            <w:tcW w:w="609" w:type="dxa"/>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spacing w:after="0"/>
              <w:rPr>
                <w:rFonts w:ascii="Arial" w:hAnsi="Arial" w:cs="Arial"/>
                <w:sz w:val="16"/>
                <w:szCs w:val="16"/>
              </w:rPr>
            </w:pPr>
            <w:r w:rsidRPr="00B22BEA">
              <w:rPr>
                <w:rFonts w:ascii="Arial" w:hAnsi="Arial" w:cs="Arial"/>
                <w:sz w:val="16"/>
                <w:szCs w:val="16"/>
              </w:rPr>
              <w:t>1</w:t>
            </w:r>
          </w:p>
        </w:tc>
        <w:tc>
          <w:tcPr>
            <w:tcW w:w="3120" w:type="dxa"/>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spacing w:after="0"/>
              <w:rPr>
                <w:rFonts w:ascii="Arial" w:hAnsi="Arial" w:cs="Arial"/>
                <w:sz w:val="16"/>
                <w:szCs w:val="16"/>
              </w:rPr>
            </w:pPr>
            <w:r w:rsidRPr="00B22BEA">
              <w:rPr>
                <w:rFonts w:ascii="Arial" w:hAnsi="Arial" w:cs="Arial"/>
                <w:sz w:val="16"/>
                <w:szCs w:val="16"/>
              </w:rPr>
              <w:t>Строительство сельского клуба в д. Шунта</w:t>
            </w:r>
          </w:p>
        </w:tc>
        <w:tc>
          <w:tcPr>
            <w:tcW w:w="1134" w:type="dxa"/>
            <w:gridSpan w:val="2"/>
            <w:tcBorders>
              <w:top w:val="single" w:sz="4" w:space="0" w:color="000000"/>
              <w:left w:val="single" w:sz="4" w:space="0" w:color="000000"/>
              <w:bottom w:val="single" w:sz="4" w:space="0" w:color="000000"/>
              <w:right w:val="single" w:sz="4" w:space="0" w:color="000000"/>
            </w:tcBorders>
          </w:tcPr>
          <w:p w:rsidR="00B22BEA" w:rsidRPr="00B22BEA" w:rsidRDefault="00B22BEA" w:rsidP="00B22BEA">
            <w:pPr>
              <w:rPr>
                <w:rFonts w:ascii="Arial" w:hAnsi="Arial" w:cs="Arial"/>
                <w:sz w:val="16"/>
                <w:szCs w:val="16"/>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rPr>
                <w:rFonts w:ascii="Arial" w:hAnsi="Arial" w:cs="Arial"/>
                <w:sz w:val="16"/>
                <w:szCs w:val="16"/>
              </w:rPr>
            </w:pPr>
            <w:r w:rsidRPr="00B22BEA">
              <w:rPr>
                <w:rFonts w:ascii="Arial" w:hAnsi="Arial" w:cs="Arial"/>
                <w:sz w:val="16"/>
                <w:szCs w:val="16"/>
              </w:rPr>
              <w:t>300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rPr>
                <w:rFonts w:ascii="Arial" w:hAnsi="Arial" w:cs="Arial"/>
                <w:sz w:val="16"/>
                <w:szCs w:val="16"/>
              </w:rPr>
            </w:pPr>
            <w:r w:rsidRPr="00B22BEA">
              <w:rPr>
                <w:rFonts w:ascii="Arial" w:hAnsi="Arial" w:cs="Arial"/>
                <w:sz w:val="16"/>
                <w:szCs w:val="16"/>
              </w:rPr>
              <w:t xml:space="preserve">600 </w:t>
            </w:r>
          </w:p>
        </w:tc>
        <w:tc>
          <w:tcPr>
            <w:tcW w:w="992" w:type="dxa"/>
            <w:gridSpan w:val="2"/>
            <w:tcBorders>
              <w:top w:val="single" w:sz="4" w:space="0" w:color="000000"/>
              <w:left w:val="single" w:sz="4" w:space="0" w:color="000000"/>
              <w:bottom w:val="single" w:sz="4" w:space="0" w:color="000000"/>
              <w:right w:val="single" w:sz="4" w:space="0" w:color="000000"/>
            </w:tcBorders>
          </w:tcPr>
          <w:p w:rsidR="00B22BEA" w:rsidRPr="00B22BEA" w:rsidRDefault="00B22BEA" w:rsidP="00B22BEA">
            <w:pPr>
              <w:spacing w:after="0"/>
              <w:ind w:left="2"/>
              <w:jc w:val="center"/>
              <w:rPr>
                <w:rFonts w:ascii="Arial" w:hAnsi="Arial" w:cs="Arial"/>
                <w:sz w:val="16"/>
                <w:szCs w:val="16"/>
              </w:rPr>
            </w:pPr>
          </w:p>
        </w:tc>
        <w:tc>
          <w:tcPr>
            <w:tcW w:w="993" w:type="dxa"/>
            <w:gridSpan w:val="2"/>
            <w:tcBorders>
              <w:top w:val="single" w:sz="4" w:space="0" w:color="000000"/>
              <w:left w:val="single" w:sz="4" w:space="0" w:color="000000"/>
              <w:bottom w:val="single" w:sz="4" w:space="0" w:color="000000"/>
              <w:right w:val="single" w:sz="4" w:space="0" w:color="000000"/>
            </w:tcBorders>
          </w:tcPr>
          <w:p w:rsidR="00B22BEA" w:rsidRPr="00B22BEA" w:rsidRDefault="00B22BEA" w:rsidP="00B22BEA">
            <w:pPr>
              <w:rPr>
                <w:rFonts w:ascii="Arial" w:hAnsi="Arial" w:cs="Arial"/>
                <w:sz w:val="16"/>
                <w:szCs w:val="16"/>
              </w:rPr>
            </w:pPr>
          </w:p>
        </w:tc>
        <w:tc>
          <w:tcPr>
            <w:tcW w:w="848" w:type="dxa"/>
            <w:gridSpan w:val="2"/>
            <w:tcBorders>
              <w:top w:val="single" w:sz="4" w:space="0" w:color="000000"/>
              <w:left w:val="single" w:sz="4" w:space="0" w:color="000000"/>
              <w:bottom w:val="single" w:sz="4" w:space="0" w:color="000000"/>
              <w:right w:val="single" w:sz="4" w:space="0" w:color="000000"/>
            </w:tcBorders>
          </w:tcPr>
          <w:p w:rsidR="00B22BEA" w:rsidRPr="00B22BEA" w:rsidRDefault="00B22BEA" w:rsidP="00B22BEA">
            <w:pPr>
              <w:rPr>
                <w:rFonts w:ascii="Arial" w:hAnsi="Arial" w:cs="Arial"/>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spacing w:after="0"/>
              <w:ind w:left="1"/>
              <w:jc w:val="center"/>
              <w:rPr>
                <w:rFonts w:ascii="Arial" w:hAnsi="Arial" w:cs="Arial"/>
                <w:sz w:val="16"/>
                <w:szCs w:val="16"/>
              </w:rPr>
            </w:pPr>
            <w:r w:rsidRPr="00B22BEA">
              <w:rPr>
                <w:rFonts w:ascii="Arial" w:hAnsi="Arial" w:cs="Arial"/>
                <w:sz w:val="16"/>
                <w:szCs w:val="16"/>
              </w:rPr>
              <w:t>900,0</w:t>
            </w:r>
          </w:p>
        </w:tc>
      </w:tr>
      <w:tr w:rsidR="00B22BEA" w:rsidRPr="00B22BEA" w:rsidTr="00B22BEA">
        <w:trPr>
          <w:trHeight w:val="286"/>
        </w:trPr>
        <w:tc>
          <w:tcPr>
            <w:tcW w:w="609" w:type="dxa"/>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spacing w:after="0"/>
              <w:rPr>
                <w:rFonts w:ascii="Arial" w:hAnsi="Arial" w:cs="Arial"/>
                <w:sz w:val="16"/>
                <w:szCs w:val="16"/>
              </w:rPr>
            </w:pPr>
            <w:r w:rsidRPr="00B22BEA">
              <w:rPr>
                <w:rFonts w:ascii="Arial" w:hAnsi="Arial" w:cs="Arial"/>
                <w:sz w:val="16"/>
                <w:szCs w:val="16"/>
              </w:rPr>
              <w:t>2</w:t>
            </w:r>
          </w:p>
        </w:tc>
        <w:tc>
          <w:tcPr>
            <w:tcW w:w="3120" w:type="dxa"/>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spacing w:after="0"/>
              <w:rPr>
                <w:rFonts w:ascii="Arial" w:hAnsi="Arial" w:cs="Arial"/>
                <w:sz w:val="16"/>
                <w:szCs w:val="16"/>
              </w:rPr>
            </w:pPr>
            <w:r w:rsidRPr="00B22BEA">
              <w:rPr>
                <w:rFonts w:ascii="Arial" w:hAnsi="Arial" w:cs="Arial"/>
                <w:sz w:val="16"/>
                <w:szCs w:val="16"/>
              </w:rPr>
              <w:t xml:space="preserve">Универсальный спортивный зал 200-300м2 </w:t>
            </w:r>
            <w:proofErr w:type="spellStart"/>
            <w:r w:rsidRPr="00B22BEA">
              <w:rPr>
                <w:rFonts w:ascii="Arial" w:hAnsi="Arial" w:cs="Arial"/>
                <w:sz w:val="16"/>
                <w:szCs w:val="16"/>
              </w:rPr>
              <w:t>с</w:t>
            </w:r>
            <w:proofErr w:type="gramStart"/>
            <w:r w:rsidRPr="00B22BEA">
              <w:rPr>
                <w:rFonts w:ascii="Arial" w:hAnsi="Arial" w:cs="Arial"/>
                <w:sz w:val="16"/>
                <w:szCs w:val="16"/>
              </w:rPr>
              <w:t>.Х</w:t>
            </w:r>
            <w:proofErr w:type="gramEnd"/>
            <w:r w:rsidRPr="00B22BEA">
              <w:rPr>
                <w:rFonts w:ascii="Arial" w:hAnsi="Arial" w:cs="Arial"/>
                <w:sz w:val="16"/>
                <w:szCs w:val="16"/>
              </w:rPr>
              <w:t>охорск</w:t>
            </w:r>
            <w:proofErr w:type="spellEnd"/>
          </w:p>
        </w:tc>
        <w:tc>
          <w:tcPr>
            <w:tcW w:w="1134" w:type="dxa"/>
            <w:gridSpan w:val="2"/>
            <w:tcBorders>
              <w:top w:val="single" w:sz="4" w:space="0" w:color="000000"/>
              <w:left w:val="single" w:sz="4" w:space="0" w:color="000000"/>
              <w:bottom w:val="single" w:sz="4" w:space="0" w:color="000000"/>
              <w:right w:val="single" w:sz="4" w:space="0" w:color="000000"/>
            </w:tcBorders>
          </w:tcPr>
          <w:p w:rsidR="00B22BEA" w:rsidRPr="00B22BEA" w:rsidRDefault="00B22BEA" w:rsidP="00B22BEA">
            <w:pPr>
              <w:rPr>
                <w:rFonts w:ascii="Arial" w:hAnsi="Arial" w:cs="Arial"/>
                <w:sz w:val="16"/>
                <w:szCs w:val="16"/>
              </w:rPr>
            </w:pPr>
          </w:p>
        </w:tc>
        <w:tc>
          <w:tcPr>
            <w:tcW w:w="992" w:type="dxa"/>
            <w:gridSpan w:val="2"/>
            <w:tcBorders>
              <w:top w:val="single" w:sz="4" w:space="0" w:color="000000"/>
              <w:left w:val="single" w:sz="4" w:space="0" w:color="000000"/>
              <w:bottom w:val="single" w:sz="4" w:space="0" w:color="000000"/>
              <w:right w:val="single" w:sz="4" w:space="0" w:color="000000"/>
            </w:tcBorders>
          </w:tcPr>
          <w:p w:rsidR="00B22BEA" w:rsidRPr="00B22BEA" w:rsidRDefault="00B22BEA" w:rsidP="00B22BEA">
            <w:pPr>
              <w:rPr>
                <w:rFonts w:ascii="Arial" w:hAnsi="Arial" w:cs="Arial"/>
                <w:sz w:val="16"/>
                <w:szCs w:val="16"/>
              </w:rPr>
            </w:pPr>
          </w:p>
        </w:tc>
        <w:tc>
          <w:tcPr>
            <w:tcW w:w="992" w:type="dxa"/>
            <w:gridSpan w:val="2"/>
            <w:tcBorders>
              <w:top w:val="single" w:sz="4" w:space="0" w:color="000000"/>
              <w:left w:val="single" w:sz="4" w:space="0" w:color="000000"/>
              <w:bottom w:val="single" w:sz="4" w:space="0" w:color="000000"/>
              <w:right w:val="single" w:sz="4" w:space="0" w:color="000000"/>
            </w:tcBorders>
          </w:tcPr>
          <w:p w:rsidR="00B22BEA" w:rsidRPr="00B22BEA" w:rsidRDefault="00B22BEA" w:rsidP="00B22BEA">
            <w:pPr>
              <w:rPr>
                <w:rFonts w:ascii="Arial" w:hAnsi="Arial" w:cs="Arial"/>
                <w:sz w:val="16"/>
                <w:szCs w:val="16"/>
              </w:rPr>
            </w:pPr>
          </w:p>
        </w:tc>
        <w:tc>
          <w:tcPr>
            <w:tcW w:w="992" w:type="dxa"/>
            <w:gridSpan w:val="2"/>
            <w:tcBorders>
              <w:top w:val="single" w:sz="4" w:space="0" w:color="000000"/>
              <w:left w:val="single" w:sz="4" w:space="0" w:color="000000"/>
              <w:bottom w:val="single" w:sz="4" w:space="0" w:color="000000"/>
              <w:right w:val="single" w:sz="4" w:space="0" w:color="000000"/>
            </w:tcBorders>
          </w:tcPr>
          <w:p w:rsidR="00B22BEA" w:rsidRPr="00B22BEA" w:rsidRDefault="00B22BEA" w:rsidP="00B22BEA">
            <w:pPr>
              <w:spacing w:after="0"/>
              <w:ind w:left="2"/>
              <w:jc w:val="center"/>
              <w:rPr>
                <w:rFonts w:ascii="Arial" w:hAnsi="Arial" w:cs="Arial"/>
                <w:sz w:val="16"/>
                <w:szCs w:val="16"/>
              </w:rPr>
            </w:pPr>
          </w:p>
        </w:tc>
        <w:tc>
          <w:tcPr>
            <w:tcW w:w="993" w:type="dxa"/>
            <w:gridSpan w:val="2"/>
            <w:tcBorders>
              <w:top w:val="single" w:sz="4" w:space="0" w:color="000000"/>
              <w:left w:val="single" w:sz="4" w:space="0" w:color="000000"/>
              <w:bottom w:val="single" w:sz="4" w:space="0" w:color="000000"/>
              <w:right w:val="single" w:sz="4" w:space="0" w:color="000000"/>
            </w:tcBorders>
          </w:tcPr>
          <w:p w:rsidR="00B22BEA" w:rsidRPr="00B22BEA" w:rsidRDefault="00B22BEA" w:rsidP="00B22BEA">
            <w:pPr>
              <w:rPr>
                <w:rFonts w:ascii="Arial" w:hAnsi="Arial" w:cs="Arial"/>
                <w:sz w:val="16"/>
                <w:szCs w:val="16"/>
              </w:rPr>
            </w:pPr>
          </w:p>
        </w:tc>
        <w:tc>
          <w:tcPr>
            <w:tcW w:w="848" w:type="dxa"/>
            <w:gridSpan w:val="2"/>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rPr>
                <w:rFonts w:ascii="Arial" w:hAnsi="Arial" w:cs="Arial"/>
                <w:sz w:val="16"/>
                <w:szCs w:val="16"/>
              </w:rPr>
            </w:pPr>
            <w:r w:rsidRPr="00B22BEA">
              <w:rPr>
                <w:rFonts w:ascii="Arial" w:hAnsi="Arial" w:cs="Arial"/>
                <w:sz w:val="16"/>
                <w:szCs w:val="16"/>
              </w:rPr>
              <w:t>500,0</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spacing w:after="0"/>
              <w:ind w:left="1"/>
              <w:jc w:val="center"/>
              <w:rPr>
                <w:rFonts w:ascii="Arial" w:hAnsi="Arial" w:cs="Arial"/>
                <w:sz w:val="16"/>
                <w:szCs w:val="16"/>
              </w:rPr>
            </w:pPr>
            <w:r w:rsidRPr="00B22BEA">
              <w:rPr>
                <w:rFonts w:ascii="Arial" w:hAnsi="Arial" w:cs="Arial"/>
                <w:sz w:val="16"/>
                <w:szCs w:val="16"/>
              </w:rPr>
              <w:t>500,0</w:t>
            </w:r>
          </w:p>
        </w:tc>
      </w:tr>
      <w:tr w:rsidR="00B22BEA" w:rsidRPr="00B22BEA" w:rsidTr="00B22BEA">
        <w:trPr>
          <w:trHeight w:val="286"/>
        </w:trPr>
        <w:tc>
          <w:tcPr>
            <w:tcW w:w="609" w:type="dxa"/>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spacing w:after="0"/>
              <w:rPr>
                <w:rFonts w:ascii="Arial" w:hAnsi="Arial" w:cs="Arial"/>
                <w:sz w:val="16"/>
                <w:szCs w:val="16"/>
              </w:rPr>
            </w:pPr>
            <w:r w:rsidRPr="00B22BEA">
              <w:rPr>
                <w:rFonts w:ascii="Arial" w:hAnsi="Arial" w:cs="Arial"/>
                <w:sz w:val="16"/>
                <w:szCs w:val="16"/>
              </w:rPr>
              <w:t>3</w:t>
            </w:r>
          </w:p>
        </w:tc>
        <w:tc>
          <w:tcPr>
            <w:tcW w:w="3120" w:type="dxa"/>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spacing w:after="0"/>
              <w:rPr>
                <w:rFonts w:ascii="Arial" w:hAnsi="Arial" w:cs="Arial"/>
                <w:sz w:val="16"/>
                <w:szCs w:val="16"/>
              </w:rPr>
            </w:pPr>
            <w:r w:rsidRPr="00B22BEA">
              <w:rPr>
                <w:rFonts w:ascii="Arial" w:hAnsi="Arial" w:cs="Arial"/>
                <w:sz w:val="16"/>
                <w:szCs w:val="16"/>
              </w:rPr>
              <w:t xml:space="preserve">Универсальный спортивный зал 200-300м2 </w:t>
            </w:r>
            <w:proofErr w:type="spellStart"/>
            <w:r w:rsidRPr="00B22BEA">
              <w:rPr>
                <w:rFonts w:ascii="Arial" w:hAnsi="Arial" w:cs="Arial"/>
                <w:sz w:val="16"/>
                <w:szCs w:val="16"/>
              </w:rPr>
              <w:t>д</w:t>
            </w:r>
            <w:proofErr w:type="gramStart"/>
            <w:r w:rsidRPr="00B22BEA">
              <w:rPr>
                <w:rFonts w:ascii="Arial" w:hAnsi="Arial" w:cs="Arial"/>
                <w:sz w:val="16"/>
                <w:szCs w:val="16"/>
              </w:rPr>
              <w:t>.Х</w:t>
            </w:r>
            <w:proofErr w:type="gramEnd"/>
            <w:r w:rsidRPr="00B22BEA">
              <w:rPr>
                <w:rFonts w:ascii="Arial" w:hAnsi="Arial" w:cs="Arial"/>
                <w:sz w:val="16"/>
                <w:szCs w:val="16"/>
              </w:rPr>
              <w:t>аратирген</w:t>
            </w:r>
            <w:proofErr w:type="spellEnd"/>
          </w:p>
        </w:tc>
        <w:tc>
          <w:tcPr>
            <w:tcW w:w="1134" w:type="dxa"/>
            <w:gridSpan w:val="2"/>
            <w:tcBorders>
              <w:top w:val="single" w:sz="4" w:space="0" w:color="000000"/>
              <w:left w:val="single" w:sz="4" w:space="0" w:color="000000"/>
              <w:bottom w:val="single" w:sz="4" w:space="0" w:color="000000"/>
              <w:right w:val="single" w:sz="4" w:space="0" w:color="000000"/>
            </w:tcBorders>
          </w:tcPr>
          <w:p w:rsidR="00B22BEA" w:rsidRPr="00B22BEA" w:rsidRDefault="00B22BEA" w:rsidP="00B22BEA">
            <w:pPr>
              <w:rPr>
                <w:rFonts w:ascii="Arial" w:hAnsi="Arial" w:cs="Arial"/>
                <w:sz w:val="16"/>
                <w:szCs w:val="16"/>
              </w:rPr>
            </w:pPr>
          </w:p>
        </w:tc>
        <w:tc>
          <w:tcPr>
            <w:tcW w:w="992" w:type="dxa"/>
            <w:gridSpan w:val="2"/>
            <w:tcBorders>
              <w:top w:val="single" w:sz="4" w:space="0" w:color="000000"/>
              <w:left w:val="single" w:sz="4" w:space="0" w:color="000000"/>
              <w:bottom w:val="single" w:sz="4" w:space="0" w:color="000000"/>
              <w:right w:val="single" w:sz="4" w:space="0" w:color="000000"/>
            </w:tcBorders>
          </w:tcPr>
          <w:p w:rsidR="00B22BEA" w:rsidRPr="00B22BEA" w:rsidRDefault="00B22BEA" w:rsidP="00B22BEA">
            <w:pPr>
              <w:rPr>
                <w:rFonts w:ascii="Arial" w:hAnsi="Arial" w:cs="Arial"/>
                <w:sz w:val="16"/>
                <w:szCs w:val="16"/>
              </w:rPr>
            </w:pPr>
          </w:p>
        </w:tc>
        <w:tc>
          <w:tcPr>
            <w:tcW w:w="992" w:type="dxa"/>
            <w:gridSpan w:val="2"/>
            <w:tcBorders>
              <w:top w:val="single" w:sz="4" w:space="0" w:color="000000"/>
              <w:left w:val="single" w:sz="4" w:space="0" w:color="000000"/>
              <w:bottom w:val="single" w:sz="4" w:space="0" w:color="000000"/>
              <w:right w:val="single" w:sz="4" w:space="0" w:color="000000"/>
            </w:tcBorders>
          </w:tcPr>
          <w:p w:rsidR="00B22BEA" w:rsidRPr="00B22BEA" w:rsidRDefault="00B22BEA" w:rsidP="00B22BEA">
            <w:pPr>
              <w:rPr>
                <w:rFonts w:ascii="Arial" w:hAnsi="Arial" w:cs="Arial"/>
                <w:sz w:val="16"/>
                <w:szCs w:val="16"/>
              </w:rPr>
            </w:pPr>
          </w:p>
        </w:tc>
        <w:tc>
          <w:tcPr>
            <w:tcW w:w="992" w:type="dxa"/>
            <w:gridSpan w:val="2"/>
            <w:tcBorders>
              <w:top w:val="single" w:sz="4" w:space="0" w:color="000000"/>
              <w:left w:val="single" w:sz="4" w:space="0" w:color="000000"/>
              <w:bottom w:val="single" w:sz="4" w:space="0" w:color="000000"/>
              <w:right w:val="single" w:sz="4" w:space="0" w:color="000000"/>
            </w:tcBorders>
          </w:tcPr>
          <w:p w:rsidR="00B22BEA" w:rsidRPr="00B22BEA" w:rsidRDefault="00B22BEA" w:rsidP="00B22BEA">
            <w:pPr>
              <w:spacing w:after="0"/>
              <w:ind w:left="2"/>
              <w:jc w:val="center"/>
              <w:rPr>
                <w:rFonts w:ascii="Arial" w:hAnsi="Arial" w:cs="Arial"/>
                <w:sz w:val="16"/>
                <w:szCs w:val="16"/>
              </w:rPr>
            </w:pPr>
          </w:p>
        </w:tc>
        <w:tc>
          <w:tcPr>
            <w:tcW w:w="993" w:type="dxa"/>
            <w:gridSpan w:val="2"/>
            <w:tcBorders>
              <w:top w:val="single" w:sz="4" w:space="0" w:color="000000"/>
              <w:left w:val="single" w:sz="4" w:space="0" w:color="000000"/>
              <w:bottom w:val="single" w:sz="4" w:space="0" w:color="000000"/>
              <w:right w:val="single" w:sz="4" w:space="0" w:color="000000"/>
            </w:tcBorders>
          </w:tcPr>
          <w:p w:rsidR="00B22BEA" w:rsidRPr="00B22BEA" w:rsidRDefault="00B22BEA" w:rsidP="00B22BEA">
            <w:pPr>
              <w:rPr>
                <w:rFonts w:ascii="Arial" w:hAnsi="Arial" w:cs="Arial"/>
                <w:sz w:val="16"/>
                <w:szCs w:val="16"/>
              </w:rPr>
            </w:pPr>
          </w:p>
        </w:tc>
        <w:tc>
          <w:tcPr>
            <w:tcW w:w="848" w:type="dxa"/>
            <w:gridSpan w:val="2"/>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rPr>
                <w:rFonts w:ascii="Arial" w:hAnsi="Arial" w:cs="Arial"/>
                <w:sz w:val="16"/>
                <w:szCs w:val="16"/>
              </w:rPr>
            </w:pPr>
            <w:r w:rsidRPr="00B22BEA">
              <w:rPr>
                <w:rFonts w:ascii="Arial" w:hAnsi="Arial" w:cs="Arial"/>
                <w:sz w:val="16"/>
                <w:szCs w:val="16"/>
              </w:rPr>
              <w:t>500,0</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spacing w:after="0"/>
              <w:ind w:left="1"/>
              <w:jc w:val="center"/>
              <w:rPr>
                <w:rFonts w:ascii="Arial" w:hAnsi="Arial" w:cs="Arial"/>
                <w:sz w:val="16"/>
                <w:szCs w:val="16"/>
              </w:rPr>
            </w:pPr>
            <w:r w:rsidRPr="00B22BEA">
              <w:rPr>
                <w:rFonts w:ascii="Arial" w:hAnsi="Arial" w:cs="Arial"/>
                <w:sz w:val="16"/>
                <w:szCs w:val="16"/>
              </w:rPr>
              <w:t>500,0</w:t>
            </w:r>
          </w:p>
        </w:tc>
      </w:tr>
      <w:tr w:rsidR="00B22BEA" w:rsidRPr="00B22BEA" w:rsidTr="00B22BEA">
        <w:trPr>
          <w:trHeight w:val="286"/>
        </w:trPr>
        <w:tc>
          <w:tcPr>
            <w:tcW w:w="609" w:type="dxa"/>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spacing w:after="0"/>
              <w:rPr>
                <w:rFonts w:ascii="Arial" w:hAnsi="Arial" w:cs="Arial"/>
                <w:sz w:val="16"/>
                <w:szCs w:val="16"/>
              </w:rPr>
            </w:pPr>
            <w:r w:rsidRPr="00B22BEA">
              <w:rPr>
                <w:rFonts w:ascii="Arial" w:hAnsi="Arial" w:cs="Arial"/>
                <w:sz w:val="16"/>
                <w:szCs w:val="16"/>
              </w:rPr>
              <w:t>4</w:t>
            </w:r>
          </w:p>
        </w:tc>
        <w:tc>
          <w:tcPr>
            <w:tcW w:w="3120" w:type="dxa"/>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spacing w:after="0"/>
              <w:rPr>
                <w:rFonts w:ascii="Arial" w:hAnsi="Arial" w:cs="Arial"/>
                <w:sz w:val="16"/>
                <w:szCs w:val="16"/>
              </w:rPr>
            </w:pPr>
            <w:r w:rsidRPr="00B22BEA">
              <w:rPr>
                <w:rFonts w:ascii="Arial" w:hAnsi="Arial" w:cs="Arial"/>
                <w:sz w:val="16"/>
                <w:szCs w:val="16"/>
              </w:rPr>
              <w:t>Спортивная площадка д</w:t>
            </w:r>
            <w:proofErr w:type="gramStart"/>
            <w:r w:rsidRPr="00B22BEA">
              <w:rPr>
                <w:rFonts w:ascii="Arial" w:hAnsi="Arial" w:cs="Arial"/>
                <w:sz w:val="16"/>
                <w:szCs w:val="16"/>
              </w:rPr>
              <w:t>.Ш</w:t>
            </w:r>
            <w:proofErr w:type="gramEnd"/>
            <w:r w:rsidRPr="00B22BEA">
              <w:rPr>
                <w:rFonts w:ascii="Arial" w:hAnsi="Arial" w:cs="Arial"/>
                <w:sz w:val="16"/>
                <w:szCs w:val="16"/>
              </w:rPr>
              <w:t>унта</w:t>
            </w:r>
          </w:p>
        </w:tc>
        <w:tc>
          <w:tcPr>
            <w:tcW w:w="1134" w:type="dxa"/>
            <w:gridSpan w:val="2"/>
            <w:tcBorders>
              <w:top w:val="single" w:sz="4" w:space="0" w:color="000000"/>
              <w:left w:val="single" w:sz="4" w:space="0" w:color="000000"/>
              <w:bottom w:val="single" w:sz="4" w:space="0" w:color="000000"/>
              <w:right w:val="single" w:sz="4" w:space="0" w:color="000000"/>
            </w:tcBorders>
          </w:tcPr>
          <w:p w:rsidR="00B22BEA" w:rsidRPr="00B22BEA" w:rsidRDefault="00B22BEA" w:rsidP="00B22BEA">
            <w:pPr>
              <w:rPr>
                <w:rFonts w:ascii="Arial" w:hAnsi="Arial" w:cs="Arial"/>
                <w:sz w:val="16"/>
                <w:szCs w:val="16"/>
              </w:rPr>
            </w:pPr>
          </w:p>
        </w:tc>
        <w:tc>
          <w:tcPr>
            <w:tcW w:w="992" w:type="dxa"/>
            <w:gridSpan w:val="2"/>
            <w:tcBorders>
              <w:top w:val="single" w:sz="4" w:space="0" w:color="000000"/>
              <w:left w:val="single" w:sz="4" w:space="0" w:color="000000"/>
              <w:bottom w:val="single" w:sz="4" w:space="0" w:color="000000"/>
              <w:right w:val="single" w:sz="4" w:space="0" w:color="000000"/>
            </w:tcBorders>
          </w:tcPr>
          <w:p w:rsidR="00B22BEA" w:rsidRPr="00B22BEA" w:rsidRDefault="00B22BEA" w:rsidP="00B22BEA">
            <w:pPr>
              <w:rPr>
                <w:rFonts w:ascii="Arial" w:hAnsi="Arial" w:cs="Arial"/>
                <w:sz w:val="16"/>
                <w:szCs w:val="16"/>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rPr>
                <w:rFonts w:ascii="Arial" w:hAnsi="Arial" w:cs="Arial"/>
                <w:sz w:val="16"/>
                <w:szCs w:val="16"/>
              </w:rPr>
            </w:pPr>
            <w:r w:rsidRPr="00B22BEA">
              <w:rPr>
                <w:rFonts w:ascii="Arial" w:hAnsi="Arial" w:cs="Arial"/>
                <w:sz w:val="16"/>
                <w:szCs w:val="16"/>
              </w:rPr>
              <w:t>123</w:t>
            </w:r>
          </w:p>
        </w:tc>
        <w:tc>
          <w:tcPr>
            <w:tcW w:w="992" w:type="dxa"/>
            <w:gridSpan w:val="2"/>
            <w:tcBorders>
              <w:top w:val="single" w:sz="4" w:space="0" w:color="000000"/>
              <w:left w:val="single" w:sz="4" w:space="0" w:color="000000"/>
              <w:bottom w:val="single" w:sz="4" w:space="0" w:color="000000"/>
              <w:right w:val="single" w:sz="4" w:space="0" w:color="000000"/>
            </w:tcBorders>
          </w:tcPr>
          <w:p w:rsidR="00B22BEA" w:rsidRPr="00B22BEA" w:rsidRDefault="00B22BEA" w:rsidP="00B22BEA">
            <w:pPr>
              <w:spacing w:after="0"/>
              <w:ind w:left="2"/>
              <w:jc w:val="center"/>
              <w:rPr>
                <w:rFonts w:ascii="Arial" w:hAnsi="Arial" w:cs="Arial"/>
                <w:sz w:val="16"/>
                <w:szCs w:val="16"/>
              </w:rPr>
            </w:pPr>
          </w:p>
        </w:tc>
        <w:tc>
          <w:tcPr>
            <w:tcW w:w="993" w:type="dxa"/>
            <w:gridSpan w:val="2"/>
            <w:tcBorders>
              <w:top w:val="single" w:sz="4" w:space="0" w:color="000000"/>
              <w:left w:val="single" w:sz="4" w:space="0" w:color="000000"/>
              <w:bottom w:val="single" w:sz="4" w:space="0" w:color="000000"/>
              <w:right w:val="single" w:sz="4" w:space="0" w:color="000000"/>
            </w:tcBorders>
          </w:tcPr>
          <w:p w:rsidR="00B22BEA" w:rsidRPr="00B22BEA" w:rsidRDefault="00B22BEA" w:rsidP="00B22BEA">
            <w:pPr>
              <w:rPr>
                <w:rFonts w:ascii="Arial" w:hAnsi="Arial" w:cs="Arial"/>
                <w:sz w:val="16"/>
                <w:szCs w:val="16"/>
              </w:rPr>
            </w:pPr>
          </w:p>
        </w:tc>
        <w:tc>
          <w:tcPr>
            <w:tcW w:w="848" w:type="dxa"/>
            <w:gridSpan w:val="2"/>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rPr>
                <w:rFonts w:ascii="Arial" w:hAnsi="Arial" w:cs="Arial"/>
                <w:sz w:val="16"/>
                <w:szCs w:val="16"/>
              </w:rPr>
            </w:pPr>
            <w:r w:rsidRPr="00B22BEA">
              <w:rPr>
                <w:rFonts w:ascii="Arial" w:hAnsi="Arial" w:cs="Arial"/>
                <w:sz w:val="16"/>
                <w:szCs w:val="16"/>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spacing w:after="0"/>
              <w:ind w:left="1"/>
              <w:jc w:val="center"/>
              <w:rPr>
                <w:rFonts w:ascii="Arial" w:hAnsi="Arial" w:cs="Arial"/>
                <w:sz w:val="16"/>
                <w:szCs w:val="16"/>
              </w:rPr>
            </w:pPr>
            <w:r w:rsidRPr="00B22BEA">
              <w:rPr>
                <w:rFonts w:ascii="Arial" w:hAnsi="Arial" w:cs="Arial"/>
                <w:sz w:val="16"/>
                <w:szCs w:val="16"/>
              </w:rPr>
              <w:t>123,0</w:t>
            </w:r>
          </w:p>
        </w:tc>
      </w:tr>
      <w:tr w:rsidR="00B22BEA" w:rsidRPr="00B22BEA" w:rsidTr="00B22BEA">
        <w:trPr>
          <w:trHeight w:val="286"/>
        </w:trPr>
        <w:tc>
          <w:tcPr>
            <w:tcW w:w="10531" w:type="dxa"/>
            <w:gridSpan w:val="16"/>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spacing w:after="0"/>
              <w:ind w:left="1"/>
              <w:jc w:val="center"/>
              <w:rPr>
                <w:rFonts w:ascii="Arial" w:hAnsi="Arial" w:cs="Arial"/>
                <w:sz w:val="16"/>
                <w:szCs w:val="16"/>
              </w:rPr>
            </w:pPr>
            <w:r w:rsidRPr="00B22BEA">
              <w:rPr>
                <w:rFonts w:ascii="Arial" w:hAnsi="Arial" w:cs="Arial"/>
                <w:sz w:val="16"/>
                <w:szCs w:val="16"/>
              </w:rPr>
              <w:t>Источники финансирования</w:t>
            </w:r>
          </w:p>
        </w:tc>
      </w:tr>
      <w:tr w:rsidR="00B22BEA" w:rsidRPr="00B22BEA" w:rsidTr="00B22BEA">
        <w:trPr>
          <w:trHeight w:val="286"/>
        </w:trPr>
        <w:tc>
          <w:tcPr>
            <w:tcW w:w="609" w:type="dxa"/>
            <w:tcBorders>
              <w:top w:val="single" w:sz="4" w:space="0" w:color="000000"/>
              <w:left w:val="single" w:sz="4" w:space="0" w:color="000000"/>
              <w:bottom w:val="single" w:sz="4" w:space="0" w:color="000000"/>
              <w:right w:val="single" w:sz="4" w:space="0" w:color="000000"/>
            </w:tcBorders>
          </w:tcPr>
          <w:p w:rsidR="00B22BEA" w:rsidRPr="00B22BEA" w:rsidRDefault="00B22BEA" w:rsidP="00B22BEA">
            <w:pPr>
              <w:spacing w:after="0"/>
              <w:rPr>
                <w:rFonts w:ascii="Arial" w:hAnsi="Arial" w:cs="Arial"/>
                <w:sz w:val="16"/>
                <w:szCs w:val="16"/>
              </w:rPr>
            </w:pPr>
          </w:p>
        </w:tc>
        <w:tc>
          <w:tcPr>
            <w:tcW w:w="3120" w:type="dxa"/>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spacing w:after="0"/>
              <w:rPr>
                <w:rFonts w:ascii="Arial" w:hAnsi="Arial" w:cs="Arial"/>
                <w:sz w:val="16"/>
                <w:szCs w:val="16"/>
              </w:rPr>
            </w:pPr>
            <w:r w:rsidRPr="00B22BEA">
              <w:rPr>
                <w:rFonts w:ascii="Arial" w:hAnsi="Arial" w:cs="Arial"/>
                <w:sz w:val="16"/>
                <w:szCs w:val="16"/>
              </w:rPr>
              <w:t>Всего:</w:t>
            </w:r>
          </w:p>
        </w:tc>
        <w:tc>
          <w:tcPr>
            <w:tcW w:w="1134" w:type="dxa"/>
            <w:gridSpan w:val="2"/>
            <w:tcBorders>
              <w:top w:val="single" w:sz="4" w:space="0" w:color="000000"/>
              <w:left w:val="single" w:sz="4" w:space="0" w:color="000000"/>
              <w:bottom w:val="single" w:sz="4" w:space="0" w:color="000000"/>
              <w:right w:val="single" w:sz="4" w:space="0" w:color="000000"/>
            </w:tcBorders>
          </w:tcPr>
          <w:p w:rsidR="00B22BEA" w:rsidRPr="00B22BEA" w:rsidRDefault="00B22BEA" w:rsidP="00B22BEA">
            <w:pPr>
              <w:rPr>
                <w:rFonts w:ascii="Arial" w:hAnsi="Arial" w:cs="Arial"/>
                <w:sz w:val="16"/>
                <w:szCs w:val="16"/>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spacing w:line="240" w:lineRule="auto"/>
              <w:rPr>
                <w:rFonts w:ascii="Arial" w:hAnsi="Arial" w:cs="Arial"/>
                <w:sz w:val="16"/>
                <w:szCs w:val="16"/>
              </w:rPr>
            </w:pPr>
            <w:r w:rsidRPr="00B22BEA">
              <w:rPr>
                <w:rFonts w:ascii="Arial" w:hAnsi="Arial" w:cs="Arial"/>
                <w:sz w:val="16"/>
                <w:szCs w:val="16"/>
              </w:rPr>
              <w:t>300,0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spacing w:line="240" w:lineRule="auto"/>
              <w:rPr>
                <w:rFonts w:ascii="Arial" w:hAnsi="Arial" w:cs="Arial"/>
                <w:sz w:val="16"/>
                <w:szCs w:val="16"/>
              </w:rPr>
            </w:pPr>
            <w:r w:rsidRPr="00B22BEA">
              <w:rPr>
                <w:rFonts w:ascii="Arial" w:hAnsi="Arial" w:cs="Arial"/>
                <w:sz w:val="16"/>
                <w:szCs w:val="16"/>
              </w:rPr>
              <w:t>723,0</w:t>
            </w:r>
          </w:p>
        </w:tc>
        <w:tc>
          <w:tcPr>
            <w:tcW w:w="992" w:type="dxa"/>
            <w:gridSpan w:val="2"/>
            <w:tcBorders>
              <w:top w:val="single" w:sz="4" w:space="0" w:color="000000"/>
              <w:left w:val="single" w:sz="4" w:space="0" w:color="000000"/>
              <w:bottom w:val="single" w:sz="4" w:space="0" w:color="000000"/>
              <w:right w:val="single" w:sz="4" w:space="0" w:color="000000"/>
            </w:tcBorders>
          </w:tcPr>
          <w:p w:rsidR="00B22BEA" w:rsidRPr="00B22BEA" w:rsidRDefault="00B22BEA" w:rsidP="00B22BEA">
            <w:pPr>
              <w:spacing w:after="0" w:line="240" w:lineRule="auto"/>
              <w:ind w:left="2"/>
              <w:jc w:val="center"/>
              <w:rPr>
                <w:rFonts w:ascii="Arial" w:hAnsi="Arial" w:cs="Arial"/>
                <w:sz w:val="16"/>
                <w:szCs w:val="16"/>
              </w:rPr>
            </w:pPr>
          </w:p>
        </w:tc>
        <w:tc>
          <w:tcPr>
            <w:tcW w:w="993" w:type="dxa"/>
            <w:gridSpan w:val="2"/>
            <w:tcBorders>
              <w:top w:val="single" w:sz="4" w:space="0" w:color="000000"/>
              <w:left w:val="single" w:sz="4" w:space="0" w:color="000000"/>
              <w:bottom w:val="single" w:sz="4" w:space="0" w:color="000000"/>
              <w:right w:val="single" w:sz="4" w:space="0" w:color="000000"/>
            </w:tcBorders>
          </w:tcPr>
          <w:p w:rsidR="00B22BEA" w:rsidRPr="00B22BEA" w:rsidRDefault="00B22BEA" w:rsidP="00B22BEA">
            <w:pPr>
              <w:spacing w:line="240" w:lineRule="auto"/>
              <w:rPr>
                <w:rFonts w:ascii="Arial" w:hAnsi="Arial" w:cs="Arial"/>
                <w:sz w:val="16"/>
                <w:szCs w:val="16"/>
              </w:rPr>
            </w:pPr>
          </w:p>
        </w:tc>
        <w:tc>
          <w:tcPr>
            <w:tcW w:w="848" w:type="dxa"/>
            <w:gridSpan w:val="2"/>
            <w:tcBorders>
              <w:top w:val="single" w:sz="4" w:space="0" w:color="000000"/>
              <w:left w:val="single" w:sz="4" w:space="0" w:color="000000"/>
              <w:bottom w:val="single" w:sz="4" w:space="0" w:color="000000"/>
              <w:right w:val="single" w:sz="4" w:space="0" w:color="000000"/>
            </w:tcBorders>
          </w:tcPr>
          <w:p w:rsidR="00B22BEA" w:rsidRPr="00B22BEA" w:rsidRDefault="00B22BEA" w:rsidP="00B22BEA">
            <w:pPr>
              <w:rPr>
                <w:rFonts w:ascii="Arial" w:hAnsi="Arial" w:cs="Arial"/>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spacing w:after="0"/>
              <w:ind w:left="1"/>
              <w:jc w:val="center"/>
              <w:rPr>
                <w:rFonts w:ascii="Arial" w:hAnsi="Arial" w:cs="Arial"/>
                <w:sz w:val="16"/>
                <w:szCs w:val="16"/>
              </w:rPr>
            </w:pPr>
            <w:r w:rsidRPr="00B22BEA">
              <w:rPr>
                <w:rFonts w:ascii="Arial" w:hAnsi="Arial" w:cs="Arial"/>
                <w:sz w:val="16"/>
                <w:szCs w:val="16"/>
              </w:rPr>
              <w:t>2023,0</w:t>
            </w:r>
          </w:p>
        </w:tc>
      </w:tr>
      <w:tr w:rsidR="00B22BEA" w:rsidRPr="00B22BEA" w:rsidTr="00B22BEA">
        <w:trPr>
          <w:trHeight w:val="286"/>
        </w:trPr>
        <w:tc>
          <w:tcPr>
            <w:tcW w:w="609" w:type="dxa"/>
            <w:tcBorders>
              <w:top w:val="single" w:sz="4" w:space="0" w:color="000000"/>
              <w:left w:val="single" w:sz="4" w:space="0" w:color="000000"/>
              <w:bottom w:val="single" w:sz="4" w:space="0" w:color="000000"/>
              <w:right w:val="single" w:sz="4" w:space="0" w:color="000000"/>
            </w:tcBorders>
          </w:tcPr>
          <w:p w:rsidR="00B22BEA" w:rsidRPr="00B22BEA" w:rsidRDefault="00B22BEA" w:rsidP="00B22BEA">
            <w:pPr>
              <w:spacing w:after="0"/>
              <w:rPr>
                <w:rFonts w:ascii="Arial" w:hAnsi="Arial" w:cs="Arial"/>
                <w:sz w:val="16"/>
                <w:szCs w:val="16"/>
              </w:rPr>
            </w:pPr>
          </w:p>
        </w:tc>
        <w:tc>
          <w:tcPr>
            <w:tcW w:w="3120" w:type="dxa"/>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spacing w:after="0"/>
              <w:rPr>
                <w:rFonts w:ascii="Arial" w:hAnsi="Arial" w:cs="Arial"/>
                <w:sz w:val="16"/>
                <w:szCs w:val="16"/>
              </w:rPr>
            </w:pPr>
            <w:r w:rsidRPr="00B22BEA">
              <w:rPr>
                <w:rFonts w:ascii="Arial" w:hAnsi="Arial" w:cs="Arial"/>
                <w:sz w:val="16"/>
                <w:szCs w:val="16"/>
              </w:rPr>
              <w:t xml:space="preserve">В </w:t>
            </w:r>
            <w:proofErr w:type="spellStart"/>
            <w:r w:rsidRPr="00B22BEA">
              <w:rPr>
                <w:rFonts w:ascii="Arial" w:hAnsi="Arial" w:cs="Arial"/>
                <w:sz w:val="16"/>
                <w:szCs w:val="16"/>
              </w:rPr>
              <w:t>т</w:t>
            </w:r>
            <w:proofErr w:type="gramStart"/>
            <w:r w:rsidRPr="00B22BEA">
              <w:rPr>
                <w:rFonts w:ascii="Arial" w:hAnsi="Arial" w:cs="Arial"/>
                <w:sz w:val="16"/>
                <w:szCs w:val="16"/>
              </w:rPr>
              <w:t>.ч</w:t>
            </w:r>
            <w:proofErr w:type="gramEnd"/>
            <w:r w:rsidRPr="00B22BEA">
              <w:rPr>
                <w:rFonts w:ascii="Arial" w:hAnsi="Arial" w:cs="Arial"/>
                <w:sz w:val="16"/>
                <w:szCs w:val="16"/>
              </w:rPr>
              <w:t>:федеральный</w:t>
            </w:r>
            <w:proofErr w:type="spellEnd"/>
            <w:r w:rsidRPr="00B22BEA">
              <w:rPr>
                <w:rFonts w:ascii="Arial" w:hAnsi="Arial" w:cs="Arial"/>
                <w:sz w:val="16"/>
                <w:szCs w:val="16"/>
              </w:rPr>
              <w:t xml:space="preserve"> бюджет</w:t>
            </w:r>
          </w:p>
        </w:tc>
        <w:tc>
          <w:tcPr>
            <w:tcW w:w="1134" w:type="dxa"/>
            <w:gridSpan w:val="2"/>
            <w:tcBorders>
              <w:top w:val="single" w:sz="4" w:space="0" w:color="000000"/>
              <w:left w:val="single" w:sz="4" w:space="0" w:color="000000"/>
              <w:bottom w:val="single" w:sz="4" w:space="0" w:color="000000"/>
              <w:right w:val="single" w:sz="4" w:space="0" w:color="000000"/>
            </w:tcBorders>
          </w:tcPr>
          <w:p w:rsidR="00B22BEA" w:rsidRPr="00B22BEA" w:rsidRDefault="00B22BEA" w:rsidP="00B22BEA">
            <w:pPr>
              <w:rPr>
                <w:rFonts w:ascii="Arial" w:hAnsi="Arial" w:cs="Arial"/>
                <w:sz w:val="16"/>
                <w:szCs w:val="16"/>
              </w:rPr>
            </w:pPr>
          </w:p>
        </w:tc>
        <w:tc>
          <w:tcPr>
            <w:tcW w:w="992" w:type="dxa"/>
            <w:gridSpan w:val="2"/>
            <w:tcBorders>
              <w:top w:val="single" w:sz="4" w:space="0" w:color="000000"/>
              <w:left w:val="single" w:sz="4" w:space="0" w:color="000000"/>
              <w:bottom w:val="single" w:sz="4" w:space="0" w:color="000000"/>
              <w:right w:val="single" w:sz="4" w:space="0" w:color="000000"/>
            </w:tcBorders>
          </w:tcPr>
          <w:p w:rsidR="00B22BEA" w:rsidRPr="00B22BEA" w:rsidRDefault="00B22BEA" w:rsidP="00B22BEA">
            <w:pPr>
              <w:spacing w:line="240" w:lineRule="auto"/>
              <w:rPr>
                <w:rFonts w:ascii="Arial" w:hAnsi="Arial" w:cs="Arial"/>
                <w:sz w:val="16"/>
                <w:szCs w:val="16"/>
              </w:rPr>
            </w:pPr>
          </w:p>
        </w:tc>
        <w:tc>
          <w:tcPr>
            <w:tcW w:w="992" w:type="dxa"/>
            <w:gridSpan w:val="2"/>
            <w:tcBorders>
              <w:top w:val="single" w:sz="4" w:space="0" w:color="000000"/>
              <w:left w:val="single" w:sz="4" w:space="0" w:color="000000"/>
              <w:bottom w:val="single" w:sz="4" w:space="0" w:color="000000"/>
              <w:right w:val="single" w:sz="4" w:space="0" w:color="000000"/>
            </w:tcBorders>
          </w:tcPr>
          <w:p w:rsidR="00B22BEA" w:rsidRPr="00B22BEA" w:rsidRDefault="00B22BEA" w:rsidP="00B22BEA">
            <w:pPr>
              <w:spacing w:line="240" w:lineRule="auto"/>
              <w:rPr>
                <w:rFonts w:ascii="Arial" w:hAnsi="Arial" w:cs="Arial"/>
                <w:sz w:val="16"/>
                <w:szCs w:val="16"/>
              </w:rPr>
            </w:pPr>
          </w:p>
        </w:tc>
        <w:tc>
          <w:tcPr>
            <w:tcW w:w="992" w:type="dxa"/>
            <w:gridSpan w:val="2"/>
            <w:tcBorders>
              <w:top w:val="single" w:sz="4" w:space="0" w:color="000000"/>
              <w:left w:val="single" w:sz="4" w:space="0" w:color="000000"/>
              <w:bottom w:val="single" w:sz="4" w:space="0" w:color="000000"/>
              <w:right w:val="single" w:sz="4" w:space="0" w:color="000000"/>
            </w:tcBorders>
          </w:tcPr>
          <w:p w:rsidR="00B22BEA" w:rsidRPr="00B22BEA" w:rsidRDefault="00B22BEA" w:rsidP="00B22BEA">
            <w:pPr>
              <w:spacing w:after="0" w:line="240" w:lineRule="auto"/>
              <w:ind w:left="2"/>
              <w:jc w:val="center"/>
              <w:rPr>
                <w:rFonts w:ascii="Arial" w:hAnsi="Arial" w:cs="Arial"/>
                <w:sz w:val="16"/>
                <w:szCs w:val="16"/>
              </w:rPr>
            </w:pPr>
          </w:p>
        </w:tc>
        <w:tc>
          <w:tcPr>
            <w:tcW w:w="993" w:type="dxa"/>
            <w:gridSpan w:val="2"/>
            <w:tcBorders>
              <w:top w:val="single" w:sz="4" w:space="0" w:color="000000"/>
              <w:left w:val="single" w:sz="4" w:space="0" w:color="000000"/>
              <w:bottom w:val="single" w:sz="4" w:space="0" w:color="000000"/>
              <w:right w:val="single" w:sz="4" w:space="0" w:color="000000"/>
            </w:tcBorders>
          </w:tcPr>
          <w:p w:rsidR="00B22BEA" w:rsidRPr="00B22BEA" w:rsidRDefault="00B22BEA" w:rsidP="00B22BEA">
            <w:pPr>
              <w:spacing w:line="240" w:lineRule="auto"/>
              <w:rPr>
                <w:rFonts w:ascii="Arial" w:hAnsi="Arial" w:cs="Arial"/>
                <w:sz w:val="16"/>
                <w:szCs w:val="16"/>
              </w:rPr>
            </w:pPr>
          </w:p>
        </w:tc>
        <w:tc>
          <w:tcPr>
            <w:tcW w:w="848" w:type="dxa"/>
            <w:gridSpan w:val="2"/>
            <w:tcBorders>
              <w:top w:val="single" w:sz="4" w:space="0" w:color="000000"/>
              <w:left w:val="single" w:sz="4" w:space="0" w:color="000000"/>
              <w:bottom w:val="single" w:sz="4" w:space="0" w:color="000000"/>
              <w:right w:val="single" w:sz="4" w:space="0" w:color="000000"/>
            </w:tcBorders>
          </w:tcPr>
          <w:p w:rsidR="00B22BEA" w:rsidRPr="00B22BEA" w:rsidRDefault="00B22BEA" w:rsidP="00B22BEA">
            <w:pPr>
              <w:rPr>
                <w:rFonts w:ascii="Arial" w:hAnsi="Arial" w:cs="Arial"/>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tcPr>
          <w:p w:rsidR="00B22BEA" w:rsidRPr="00B22BEA" w:rsidRDefault="00B22BEA" w:rsidP="00B22BEA">
            <w:pPr>
              <w:spacing w:after="0"/>
              <w:ind w:left="1"/>
              <w:jc w:val="center"/>
              <w:rPr>
                <w:rFonts w:ascii="Arial" w:hAnsi="Arial" w:cs="Arial"/>
                <w:sz w:val="16"/>
                <w:szCs w:val="16"/>
              </w:rPr>
            </w:pPr>
          </w:p>
        </w:tc>
      </w:tr>
      <w:tr w:rsidR="00B22BEA" w:rsidRPr="00B22BEA" w:rsidTr="00B22BEA">
        <w:trPr>
          <w:trHeight w:val="286"/>
        </w:trPr>
        <w:tc>
          <w:tcPr>
            <w:tcW w:w="609" w:type="dxa"/>
            <w:tcBorders>
              <w:top w:val="single" w:sz="4" w:space="0" w:color="000000"/>
              <w:left w:val="single" w:sz="4" w:space="0" w:color="000000"/>
              <w:bottom w:val="single" w:sz="4" w:space="0" w:color="000000"/>
              <w:right w:val="single" w:sz="4" w:space="0" w:color="000000"/>
            </w:tcBorders>
          </w:tcPr>
          <w:p w:rsidR="00B22BEA" w:rsidRPr="00B22BEA" w:rsidRDefault="00B22BEA" w:rsidP="00B22BEA">
            <w:pPr>
              <w:spacing w:after="0"/>
              <w:rPr>
                <w:rFonts w:ascii="Arial" w:hAnsi="Arial" w:cs="Arial"/>
                <w:sz w:val="16"/>
                <w:szCs w:val="16"/>
              </w:rPr>
            </w:pPr>
          </w:p>
        </w:tc>
        <w:tc>
          <w:tcPr>
            <w:tcW w:w="3120" w:type="dxa"/>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spacing w:after="0"/>
              <w:rPr>
                <w:rFonts w:ascii="Arial" w:hAnsi="Arial" w:cs="Arial"/>
                <w:sz w:val="16"/>
                <w:szCs w:val="16"/>
              </w:rPr>
            </w:pPr>
            <w:r w:rsidRPr="00B22BEA">
              <w:rPr>
                <w:rFonts w:ascii="Arial" w:hAnsi="Arial" w:cs="Arial"/>
                <w:sz w:val="16"/>
                <w:szCs w:val="16"/>
              </w:rPr>
              <w:t>Областной бюджет</w:t>
            </w:r>
          </w:p>
        </w:tc>
        <w:tc>
          <w:tcPr>
            <w:tcW w:w="1134" w:type="dxa"/>
            <w:gridSpan w:val="2"/>
            <w:tcBorders>
              <w:top w:val="single" w:sz="4" w:space="0" w:color="000000"/>
              <w:left w:val="single" w:sz="4" w:space="0" w:color="000000"/>
              <w:bottom w:val="single" w:sz="4" w:space="0" w:color="000000"/>
              <w:right w:val="single" w:sz="4" w:space="0" w:color="000000"/>
            </w:tcBorders>
          </w:tcPr>
          <w:p w:rsidR="00B22BEA" w:rsidRPr="00B22BEA" w:rsidRDefault="00B22BEA" w:rsidP="00B22BEA">
            <w:pPr>
              <w:rPr>
                <w:rFonts w:ascii="Arial" w:hAnsi="Arial" w:cs="Arial"/>
                <w:sz w:val="16"/>
                <w:szCs w:val="16"/>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spacing w:line="240" w:lineRule="auto"/>
              <w:rPr>
                <w:rFonts w:ascii="Arial" w:hAnsi="Arial" w:cs="Arial"/>
                <w:sz w:val="16"/>
                <w:szCs w:val="16"/>
              </w:rPr>
            </w:pPr>
            <w:r w:rsidRPr="00B22BEA">
              <w:rPr>
                <w:rFonts w:ascii="Arial" w:hAnsi="Arial" w:cs="Arial"/>
                <w:sz w:val="16"/>
                <w:szCs w:val="16"/>
              </w:rPr>
              <w:t>285,0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spacing w:line="240" w:lineRule="auto"/>
              <w:rPr>
                <w:rFonts w:ascii="Arial" w:hAnsi="Arial" w:cs="Arial"/>
                <w:sz w:val="16"/>
                <w:szCs w:val="16"/>
              </w:rPr>
            </w:pPr>
            <w:r w:rsidRPr="00B22BEA">
              <w:rPr>
                <w:rFonts w:ascii="Arial" w:hAnsi="Arial" w:cs="Arial"/>
                <w:sz w:val="16"/>
                <w:szCs w:val="16"/>
              </w:rPr>
              <w:t>453,8</w:t>
            </w:r>
          </w:p>
        </w:tc>
        <w:tc>
          <w:tcPr>
            <w:tcW w:w="992" w:type="dxa"/>
            <w:gridSpan w:val="2"/>
            <w:tcBorders>
              <w:top w:val="single" w:sz="4" w:space="0" w:color="000000"/>
              <w:left w:val="single" w:sz="4" w:space="0" w:color="000000"/>
              <w:bottom w:val="single" w:sz="4" w:space="0" w:color="000000"/>
              <w:right w:val="single" w:sz="4" w:space="0" w:color="000000"/>
            </w:tcBorders>
          </w:tcPr>
          <w:p w:rsidR="00B22BEA" w:rsidRPr="00B22BEA" w:rsidRDefault="00B22BEA" w:rsidP="00B22BEA">
            <w:pPr>
              <w:spacing w:after="0" w:line="240" w:lineRule="auto"/>
              <w:ind w:left="2"/>
              <w:jc w:val="center"/>
              <w:rPr>
                <w:rFonts w:ascii="Arial" w:hAnsi="Arial" w:cs="Arial"/>
                <w:sz w:val="16"/>
                <w:szCs w:val="16"/>
              </w:rPr>
            </w:pPr>
          </w:p>
        </w:tc>
        <w:tc>
          <w:tcPr>
            <w:tcW w:w="993" w:type="dxa"/>
            <w:gridSpan w:val="2"/>
            <w:tcBorders>
              <w:top w:val="single" w:sz="4" w:space="0" w:color="000000"/>
              <w:left w:val="single" w:sz="4" w:space="0" w:color="000000"/>
              <w:bottom w:val="single" w:sz="4" w:space="0" w:color="000000"/>
              <w:right w:val="single" w:sz="4" w:space="0" w:color="000000"/>
            </w:tcBorders>
          </w:tcPr>
          <w:p w:rsidR="00B22BEA" w:rsidRPr="00B22BEA" w:rsidRDefault="00B22BEA" w:rsidP="00B22BEA">
            <w:pPr>
              <w:spacing w:line="240" w:lineRule="auto"/>
              <w:rPr>
                <w:rFonts w:ascii="Arial" w:hAnsi="Arial" w:cs="Arial"/>
                <w:sz w:val="16"/>
                <w:szCs w:val="16"/>
              </w:rPr>
            </w:pPr>
          </w:p>
        </w:tc>
        <w:tc>
          <w:tcPr>
            <w:tcW w:w="848" w:type="dxa"/>
            <w:gridSpan w:val="2"/>
            <w:tcBorders>
              <w:top w:val="single" w:sz="4" w:space="0" w:color="000000"/>
              <w:left w:val="single" w:sz="4" w:space="0" w:color="000000"/>
              <w:bottom w:val="single" w:sz="4" w:space="0" w:color="000000"/>
              <w:right w:val="single" w:sz="4" w:space="0" w:color="000000"/>
            </w:tcBorders>
          </w:tcPr>
          <w:p w:rsidR="00B22BEA" w:rsidRPr="00B22BEA" w:rsidRDefault="00B22BEA" w:rsidP="00B22BEA">
            <w:pPr>
              <w:rPr>
                <w:rFonts w:ascii="Arial" w:hAnsi="Arial" w:cs="Arial"/>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spacing w:after="0"/>
              <w:ind w:left="1"/>
              <w:jc w:val="center"/>
              <w:rPr>
                <w:rFonts w:ascii="Arial" w:hAnsi="Arial" w:cs="Arial"/>
                <w:sz w:val="16"/>
                <w:szCs w:val="16"/>
              </w:rPr>
            </w:pPr>
            <w:r w:rsidRPr="00B22BEA">
              <w:rPr>
                <w:rFonts w:ascii="Arial" w:hAnsi="Arial" w:cs="Arial"/>
                <w:sz w:val="16"/>
                <w:szCs w:val="16"/>
              </w:rPr>
              <w:t>738,8</w:t>
            </w:r>
          </w:p>
        </w:tc>
      </w:tr>
      <w:tr w:rsidR="00B22BEA" w:rsidRPr="00B22BEA" w:rsidTr="00B22BEA">
        <w:trPr>
          <w:trHeight w:val="286"/>
        </w:trPr>
        <w:tc>
          <w:tcPr>
            <w:tcW w:w="609" w:type="dxa"/>
            <w:tcBorders>
              <w:top w:val="single" w:sz="4" w:space="0" w:color="000000"/>
              <w:left w:val="single" w:sz="4" w:space="0" w:color="000000"/>
              <w:bottom w:val="single" w:sz="4" w:space="0" w:color="000000"/>
              <w:right w:val="single" w:sz="4" w:space="0" w:color="000000"/>
            </w:tcBorders>
          </w:tcPr>
          <w:p w:rsidR="00B22BEA" w:rsidRPr="00B22BEA" w:rsidRDefault="00B22BEA" w:rsidP="00B22BEA">
            <w:pPr>
              <w:spacing w:after="0"/>
              <w:rPr>
                <w:rFonts w:ascii="Arial" w:hAnsi="Arial" w:cs="Arial"/>
                <w:sz w:val="16"/>
                <w:szCs w:val="16"/>
              </w:rPr>
            </w:pPr>
          </w:p>
        </w:tc>
        <w:tc>
          <w:tcPr>
            <w:tcW w:w="3120" w:type="dxa"/>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spacing w:after="0"/>
              <w:rPr>
                <w:rFonts w:ascii="Arial" w:hAnsi="Arial" w:cs="Arial"/>
                <w:sz w:val="16"/>
                <w:szCs w:val="16"/>
              </w:rPr>
            </w:pPr>
            <w:r w:rsidRPr="00B22BEA">
              <w:rPr>
                <w:rFonts w:ascii="Arial" w:hAnsi="Arial" w:cs="Arial"/>
                <w:sz w:val="16"/>
                <w:szCs w:val="16"/>
              </w:rPr>
              <w:t>Районный бюджет</w:t>
            </w:r>
          </w:p>
        </w:tc>
        <w:tc>
          <w:tcPr>
            <w:tcW w:w="1134" w:type="dxa"/>
            <w:gridSpan w:val="2"/>
            <w:tcBorders>
              <w:top w:val="single" w:sz="4" w:space="0" w:color="000000"/>
              <w:left w:val="single" w:sz="4" w:space="0" w:color="000000"/>
              <w:bottom w:val="single" w:sz="4" w:space="0" w:color="000000"/>
              <w:right w:val="single" w:sz="4" w:space="0" w:color="000000"/>
            </w:tcBorders>
          </w:tcPr>
          <w:p w:rsidR="00B22BEA" w:rsidRPr="00B22BEA" w:rsidRDefault="00B22BEA" w:rsidP="00B22BEA">
            <w:pPr>
              <w:rPr>
                <w:rFonts w:ascii="Arial" w:hAnsi="Arial" w:cs="Arial"/>
                <w:sz w:val="16"/>
                <w:szCs w:val="16"/>
              </w:rPr>
            </w:pPr>
          </w:p>
        </w:tc>
        <w:tc>
          <w:tcPr>
            <w:tcW w:w="992" w:type="dxa"/>
            <w:gridSpan w:val="2"/>
            <w:tcBorders>
              <w:top w:val="single" w:sz="4" w:space="0" w:color="000000"/>
              <w:left w:val="single" w:sz="4" w:space="0" w:color="000000"/>
              <w:bottom w:val="single" w:sz="4" w:space="0" w:color="000000"/>
              <w:right w:val="single" w:sz="4" w:space="0" w:color="000000"/>
            </w:tcBorders>
          </w:tcPr>
          <w:p w:rsidR="00B22BEA" w:rsidRPr="00B22BEA" w:rsidRDefault="00B22BEA" w:rsidP="00B22BEA">
            <w:pPr>
              <w:spacing w:line="240" w:lineRule="auto"/>
              <w:rPr>
                <w:rFonts w:ascii="Arial" w:hAnsi="Arial" w:cs="Arial"/>
                <w:sz w:val="16"/>
                <w:szCs w:val="16"/>
              </w:rPr>
            </w:pPr>
          </w:p>
        </w:tc>
        <w:tc>
          <w:tcPr>
            <w:tcW w:w="992" w:type="dxa"/>
            <w:gridSpan w:val="2"/>
            <w:tcBorders>
              <w:top w:val="single" w:sz="4" w:space="0" w:color="000000"/>
              <w:left w:val="single" w:sz="4" w:space="0" w:color="000000"/>
              <w:bottom w:val="single" w:sz="4" w:space="0" w:color="000000"/>
              <w:right w:val="single" w:sz="4" w:space="0" w:color="000000"/>
            </w:tcBorders>
          </w:tcPr>
          <w:p w:rsidR="00B22BEA" w:rsidRPr="00B22BEA" w:rsidRDefault="00B22BEA" w:rsidP="00B22BEA">
            <w:pPr>
              <w:spacing w:line="240" w:lineRule="auto"/>
              <w:rPr>
                <w:rFonts w:ascii="Arial" w:hAnsi="Arial" w:cs="Arial"/>
                <w:sz w:val="16"/>
                <w:szCs w:val="16"/>
              </w:rPr>
            </w:pPr>
          </w:p>
        </w:tc>
        <w:tc>
          <w:tcPr>
            <w:tcW w:w="992" w:type="dxa"/>
            <w:gridSpan w:val="2"/>
            <w:tcBorders>
              <w:top w:val="single" w:sz="4" w:space="0" w:color="000000"/>
              <w:left w:val="single" w:sz="4" w:space="0" w:color="000000"/>
              <w:bottom w:val="single" w:sz="4" w:space="0" w:color="000000"/>
              <w:right w:val="single" w:sz="4" w:space="0" w:color="000000"/>
            </w:tcBorders>
          </w:tcPr>
          <w:p w:rsidR="00B22BEA" w:rsidRPr="00B22BEA" w:rsidRDefault="00B22BEA" w:rsidP="00B22BEA">
            <w:pPr>
              <w:spacing w:after="0" w:line="240" w:lineRule="auto"/>
              <w:ind w:left="2"/>
              <w:jc w:val="center"/>
              <w:rPr>
                <w:rFonts w:ascii="Arial" w:hAnsi="Arial" w:cs="Arial"/>
                <w:sz w:val="16"/>
                <w:szCs w:val="16"/>
              </w:rPr>
            </w:pPr>
          </w:p>
        </w:tc>
        <w:tc>
          <w:tcPr>
            <w:tcW w:w="993" w:type="dxa"/>
            <w:gridSpan w:val="2"/>
            <w:tcBorders>
              <w:top w:val="single" w:sz="4" w:space="0" w:color="000000"/>
              <w:left w:val="single" w:sz="4" w:space="0" w:color="000000"/>
              <w:bottom w:val="single" w:sz="4" w:space="0" w:color="000000"/>
              <w:right w:val="single" w:sz="4" w:space="0" w:color="000000"/>
            </w:tcBorders>
          </w:tcPr>
          <w:p w:rsidR="00B22BEA" w:rsidRPr="00B22BEA" w:rsidRDefault="00B22BEA" w:rsidP="00B22BEA">
            <w:pPr>
              <w:spacing w:line="240" w:lineRule="auto"/>
              <w:rPr>
                <w:rFonts w:ascii="Arial" w:hAnsi="Arial" w:cs="Arial"/>
                <w:sz w:val="16"/>
                <w:szCs w:val="16"/>
              </w:rPr>
            </w:pPr>
          </w:p>
        </w:tc>
        <w:tc>
          <w:tcPr>
            <w:tcW w:w="848" w:type="dxa"/>
            <w:gridSpan w:val="2"/>
            <w:tcBorders>
              <w:top w:val="single" w:sz="4" w:space="0" w:color="000000"/>
              <w:left w:val="single" w:sz="4" w:space="0" w:color="000000"/>
              <w:bottom w:val="single" w:sz="4" w:space="0" w:color="000000"/>
              <w:right w:val="single" w:sz="4" w:space="0" w:color="000000"/>
            </w:tcBorders>
          </w:tcPr>
          <w:p w:rsidR="00B22BEA" w:rsidRPr="00B22BEA" w:rsidRDefault="00B22BEA" w:rsidP="00B22BEA">
            <w:pPr>
              <w:rPr>
                <w:rFonts w:ascii="Arial" w:hAnsi="Arial" w:cs="Arial"/>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tcPr>
          <w:p w:rsidR="00B22BEA" w:rsidRPr="00B22BEA" w:rsidRDefault="00B22BEA" w:rsidP="00B22BEA">
            <w:pPr>
              <w:spacing w:after="0"/>
              <w:ind w:left="1"/>
              <w:jc w:val="center"/>
              <w:rPr>
                <w:rFonts w:ascii="Arial" w:hAnsi="Arial" w:cs="Arial"/>
                <w:sz w:val="16"/>
                <w:szCs w:val="16"/>
              </w:rPr>
            </w:pPr>
          </w:p>
        </w:tc>
      </w:tr>
      <w:tr w:rsidR="00B22BEA" w:rsidRPr="00B22BEA" w:rsidTr="00B22BEA">
        <w:trPr>
          <w:trHeight w:val="286"/>
        </w:trPr>
        <w:tc>
          <w:tcPr>
            <w:tcW w:w="609" w:type="dxa"/>
            <w:tcBorders>
              <w:top w:val="single" w:sz="4" w:space="0" w:color="000000"/>
              <w:left w:val="single" w:sz="4" w:space="0" w:color="000000"/>
              <w:bottom w:val="single" w:sz="4" w:space="0" w:color="000000"/>
              <w:right w:val="single" w:sz="4" w:space="0" w:color="000000"/>
            </w:tcBorders>
          </w:tcPr>
          <w:p w:rsidR="00B22BEA" w:rsidRPr="00B22BEA" w:rsidRDefault="00B22BEA" w:rsidP="00B22BEA">
            <w:pPr>
              <w:spacing w:after="0"/>
              <w:rPr>
                <w:rFonts w:ascii="Arial" w:hAnsi="Arial" w:cs="Arial"/>
                <w:sz w:val="16"/>
                <w:szCs w:val="16"/>
              </w:rPr>
            </w:pPr>
          </w:p>
        </w:tc>
        <w:tc>
          <w:tcPr>
            <w:tcW w:w="3120" w:type="dxa"/>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spacing w:after="0"/>
              <w:rPr>
                <w:rFonts w:ascii="Arial" w:hAnsi="Arial" w:cs="Arial"/>
                <w:sz w:val="16"/>
                <w:szCs w:val="16"/>
              </w:rPr>
            </w:pPr>
            <w:r w:rsidRPr="00B22BEA">
              <w:rPr>
                <w:rFonts w:ascii="Arial" w:hAnsi="Arial" w:cs="Arial"/>
                <w:sz w:val="16"/>
                <w:szCs w:val="16"/>
              </w:rPr>
              <w:t>Местный бюджет</w:t>
            </w:r>
          </w:p>
        </w:tc>
        <w:tc>
          <w:tcPr>
            <w:tcW w:w="1134" w:type="dxa"/>
            <w:gridSpan w:val="2"/>
            <w:tcBorders>
              <w:top w:val="single" w:sz="4" w:space="0" w:color="000000"/>
              <w:left w:val="single" w:sz="4" w:space="0" w:color="000000"/>
              <w:bottom w:val="single" w:sz="4" w:space="0" w:color="000000"/>
              <w:right w:val="single" w:sz="4" w:space="0" w:color="000000"/>
            </w:tcBorders>
          </w:tcPr>
          <w:p w:rsidR="00B22BEA" w:rsidRPr="00B22BEA" w:rsidRDefault="00B22BEA" w:rsidP="00B22BEA">
            <w:pPr>
              <w:rPr>
                <w:rFonts w:ascii="Arial" w:hAnsi="Arial" w:cs="Arial"/>
                <w:sz w:val="16"/>
                <w:szCs w:val="16"/>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rPr>
                <w:rFonts w:ascii="Arial" w:hAnsi="Arial" w:cs="Arial"/>
                <w:sz w:val="16"/>
                <w:szCs w:val="16"/>
              </w:rPr>
            </w:pPr>
            <w:r w:rsidRPr="00B22BEA">
              <w:rPr>
                <w:rFonts w:ascii="Arial" w:hAnsi="Arial" w:cs="Arial"/>
                <w:sz w:val="16"/>
                <w:szCs w:val="16"/>
              </w:rPr>
              <w:t>15,0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rPr>
                <w:rFonts w:ascii="Arial" w:hAnsi="Arial" w:cs="Arial"/>
                <w:sz w:val="16"/>
                <w:szCs w:val="16"/>
              </w:rPr>
            </w:pPr>
            <w:r w:rsidRPr="00B22BEA">
              <w:rPr>
                <w:rFonts w:ascii="Arial" w:hAnsi="Arial" w:cs="Arial"/>
                <w:sz w:val="16"/>
                <w:szCs w:val="16"/>
              </w:rPr>
              <w:t>231,0</w:t>
            </w:r>
          </w:p>
        </w:tc>
        <w:tc>
          <w:tcPr>
            <w:tcW w:w="992" w:type="dxa"/>
            <w:gridSpan w:val="2"/>
            <w:tcBorders>
              <w:top w:val="single" w:sz="4" w:space="0" w:color="000000"/>
              <w:left w:val="single" w:sz="4" w:space="0" w:color="000000"/>
              <w:bottom w:val="single" w:sz="4" w:space="0" w:color="000000"/>
              <w:right w:val="single" w:sz="4" w:space="0" w:color="000000"/>
            </w:tcBorders>
          </w:tcPr>
          <w:p w:rsidR="00B22BEA" w:rsidRPr="00B22BEA" w:rsidRDefault="00B22BEA" w:rsidP="00B22BEA">
            <w:pPr>
              <w:spacing w:after="0"/>
              <w:ind w:left="2"/>
              <w:jc w:val="center"/>
              <w:rPr>
                <w:rFonts w:ascii="Arial" w:hAnsi="Arial" w:cs="Arial"/>
                <w:sz w:val="16"/>
                <w:szCs w:val="16"/>
              </w:rPr>
            </w:pPr>
          </w:p>
        </w:tc>
        <w:tc>
          <w:tcPr>
            <w:tcW w:w="993" w:type="dxa"/>
            <w:gridSpan w:val="2"/>
            <w:tcBorders>
              <w:top w:val="single" w:sz="4" w:space="0" w:color="000000"/>
              <w:left w:val="single" w:sz="4" w:space="0" w:color="000000"/>
              <w:bottom w:val="single" w:sz="4" w:space="0" w:color="000000"/>
              <w:right w:val="single" w:sz="4" w:space="0" w:color="000000"/>
            </w:tcBorders>
          </w:tcPr>
          <w:p w:rsidR="00B22BEA" w:rsidRPr="00B22BEA" w:rsidRDefault="00B22BEA" w:rsidP="00B22BEA">
            <w:pPr>
              <w:rPr>
                <w:rFonts w:ascii="Arial" w:hAnsi="Arial" w:cs="Arial"/>
                <w:sz w:val="16"/>
                <w:szCs w:val="16"/>
              </w:rPr>
            </w:pPr>
          </w:p>
        </w:tc>
        <w:tc>
          <w:tcPr>
            <w:tcW w:w="848" w:type="dxa"/>
            <w:gridSpan w:val="2"/>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rPr>
                <w:rFonts w:ascii="Arial" w:hAnsi="Arial" w:cs="Arial"/>
                <w:sz w:val="16"/>
                <w:szCs w:val="16"/>
              </w:rPr>
            </w:pPr>
            <w:r w:rsidRPr="00B22BEA">
              <w:rPr>
                <w:rFonts w:ascii="Arial" w:hAnsi="Arial" w:cs="Arial"/>
                <w:sz w:val="16"/>
                <w:szCs w:val="16"/>
              </w:rPr>
              <w:t>1000,0</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spacing w:after="0"/>
              <w:ind w:left="1"/>
              <w:jc w:val="center"/>
              <w:rPr>
                <w:rFonts w:ascii="Arial" w:hAnsi="Arial" w:cs="Arial"/>
                <w:sz w:val="16"/>
                <w:szCs w:val="16"/>
              </w:rPr>
            </w:pPr>
            <w:r w:rsidRPr="00B22BEA">
              <w:rPr>
                <w:rFonts w:ascii="Arial" w:hAnsi="Arial" w:cs="Arial"/>
                <w:sz w:val="16"/>
                <w:szCs w:val="16"/>
              </w:rPr>
              <w:t>1246,0</w:t>
            </w:r>
          </w:p>
        </w:tc>
      </w:tr>
      <w:tr w:rsidR="00B22BEA" w:rsidRPr="00B22BEA" w:rsidTr="00B22BEA">
        <w:trPr>
          <w:trHeight w:val="286"/>
        </w:trPr>
        <w:tc>
          <w:tcPr>
            <w:tcW w:w="609" w:type="dxa"/>
            <w:tcBorders>
              <w:top w:val="single" w:sz="4" w:space="0" w:color="000000"/>
              <w:left w:val="single" w:sz="4" w:space="0" w:color="000000"/>
              <w:bottom w:val="single" w:sz="4" w:space="0" w:color="000000"/>
              <w:right w:val="single" w:sz="4" w:space="0" w:color="000000"/>
            </w:tcBorders>
          </w:tcPr>
          <w:p w:rsidR="00B22BEA" w:rsidRPr="00B22BEA" w:rsidRDefault="00B22BEA" w:rsidP="00B22BEA">
            <w:pPr>
              <w:spacing w:after="0"/>
              <w:rPr>
                <w:rFonts w:ascii="Arial" w:hAnsi="Arial" w:cs="Arial"/>
                <w:sz w:val="16"/>
                <w:szCs w:val="16"/>
              </w:rPr>
            </w:pPr>
          </w:p>
        </w:tc>
        <w:tc>
          <w:tcPr>
            <w:tcW w:w="3120" w:type="dxa"/>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spacing w:after="0"/>
              <w:rPr>
                <w:rFonts w:ascii="Arial" w:hAnsi="Arial" w:cs="Arial"/>
                <w:sz w:val="16"/>
                <w:szCs w:val="16"/>
              </w:rPr>
            </w:pPr>
            <w:r w:rsidRPr="00B22BEA">
              <w:rPr>
                <w:rFonts w:ascii="Arial" w:hAnsi="Arial" w:cs="Arial"/>
                <w:sz w:val="16"/>
                <w:szCs w:val="16"/>
              </w:rPr>
              <w:t>Внебюджетные средства</w:t>
            </w:r>
          </w:p>
        </w:tc>
        <w:tc>
          <w:tcPr>
            <w:tcW w:w="1134" w:type="dxa"/>
            <w:gridSpan w:val="2"/>
            <w:tcBorders>
              <w:top w:val="single" w:sz="4" w:space="0" w:color="000000"/>
              <w:left w:val="single" w:sz="4" w:space="0" w:color="000000"/>
              <w:bottom w:val="single" w:sz="4" w:space="0" w:color="000000"/>
              <w:right w:val="single" w:sz="4" w:space="0" w:color="000000"/>
            </w:tcBorders>
          </w:tcPr>
          <w:p w:rsidR="00B22BEA" w:rsidRPr="00B22BEA" w:rsidRDefault="00B22BEA" w:rsidP="00B22BEA">
            <w:pPr>
              <w:rPr>
                <w:rFonts w:ascii="Arial" w:hAnsi="Arial" w:cs="Arial"/>
                <w:sz w:val="16"/>
                <w:szCs w:val="16"/>
              </w:rPr>
            </w:pPr>
          </w:p>
        </w:tc>
        <w:tc>
          <w:tcPr>
            <w:tcW w:w="992" w:type="dxa"/>
            <w:gridSpan w:val="2"/>
            <w:tcBorders>
              <w:top w:val="single" w:sz="4" w:space="0" w:color="000000"/>
              <w:left w:val="single" w:sz="4" w:space="0" w:color="000000"/>
              <w:bottom w:val="single" w:sz="4" w:space="0" w:color="000000"/>
              <w:right w:val="single" w:sz="4" w:space="0" w:color="000000"/>
            </w:tcBorders>
          </w:tcPr>
          <w:p w:rsidR="00B22BEA" w:rsidRPr="00B22BEA" w:rsidRDefault="00B22BEA" w:rsidP="00B22BEA">
            <w:pPr>
              <w:rPr>
                <w:rFonts w:ascii="Arial" w:hAnsi="Arial" w:cs="Arial"/>
                <w:sz w:val="16"/>
                <w:szCs w:val="16"/>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rPr>
                <w:rFonts w:ascii="Arial" w:hAnsi="Arial" w:cs="Arial"/>
                <w:sz w:val="16"/>
                <w:szCs w:val="16"/>
              </w:rPr>
            </w:pPr>
            <w:r w:rsidRPr="00B22BEA">
              <w:rPr>
                <w:rFonts w:ascii="Arial" w:hAnsi="Arial" w:cs="Arial"/>
                <w:sz w:val="16"/>
                <w:szCs w:val="16"/>
              </w:rPr>
              <w:t>38,2</w:t>
            </w:r>
          </w:p>
        </w:tc>
        <w:tc>
          <w:tcPr>
            <w:tcW w:w="992" w:type="dxa"/>
            <w:gridSpan w:val="2"/>
            <w:tcBorders>
              <w:top w:val="single" w:sz="4" w:space="0" w:color="000000"/>
              <w:left w:val="single" w:sz="4" w:space="0" w:color="000000"/>
              <w:bottom w:val="single" w:sz="4" w:space="0" w:color="000000"/>
              <w:right w:val="single" w:sz="4" w:space="0" w:color="000000"/>
            </w:tcBorders>
          </w:tcPr>
          <w:p w:rsidR="00B22BEA" w:rsidRPr="00B22BEA" w:rsidRDefault="00B22BEA" w:rsidP="00B22BEA">
            <w:pPr>
              <w:spacing w:after="0"/>
              <w:ind w:left="2"/>
              <w:jc w:val="center"/>
              <w:rPr>
                <w:rFonts w:ascii="Arial" w:hAnsi="Arial" w:cs="Arial"/>
                <w:sz w:val="16"/>
                <w:szCs w:val="16"/>
              </w:rPr>
            </w:pPr>
          </w:p>
        </w:tc>
        <w:tc>
          <w:tcPr>
            <w:tcW w:w="993" w:type="dxa"/>
            <w:gridSpan w:val="2"/>
            <w:tcBorders>
              <w:top w:val="single" w:sz="4" w:space="0" w:color="000000"/>
              <w:left w:val="single" w:sz="4" w:space="0" w:color="000000"/>
              <w:bottom w:val="single" w:sz="4" w:space="0" w:color="000000"/>
              <w:right w:val="single" w:sz="4" w:space="0" w:color="000000"/>
            </w:tcBorders>
          </w:tcPr>
          <w:p w:rsidR="00B22BEA" w:rsidRPr="00B22BEA" w:rsidRDefault="00B22BEA" w:rsidP="00B22BEA">
            <w:pPr>
              <w:rPr>
                <w:rFonts w:ascii="Arial" w:hAnsi="Arial" w:cs="Arial"/>
                <w:sz w:val="16"/>
                <w:szCs w:val="16"/>
              </w:rPr>
            </w:pPr>
          </w:p>
        </w:tc>
        <w:tc>
          <w:tcPr>
            <w:tcW w:w="848" w:type="dxa"/>
            <w:gridSpan w:val="2"/>
            <w:tcBorders>
              <w:top w:val="single" w:sz="4" w:space="0" w:color="000000"/>
              <w:left w:val="single" w:sz="4" w:space="0" w:color="000000"/>
              <w:bottom w:val="single" w:sz="4" w:space="0" w:color="000000"/>
              <w:right w:val="single" w:sz="4" w:space="0" w:color="000000"/>
            </w:tcBorders>
          </w:tcPr>
          <w:p w:rsidR="00B22BEA" w:rsidRPr="00B22BEA" w:rsidRDefault="00B22BEA" w:rsidP="00B22BEA">
            <w:pPr>
              <w:rPr>
                <w:rFonts w:ascii="Arial" w:hAnsi="Arial" w:cs="Arial"/>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hideMark/>
          </w:tcPr>
          <w:p w:rsidR="00B22BEA" w:rsidRPr="00B22BEA" w:rsidRDefault="00B22BEA" w:rsidP="00B22BEA">
            <w:pPr>
              <w:spacing w:after="0"/>
              <w:ind w:left="1"/>
              <w:jc w:val="center"/>
              <w:rPr>
                <w:rFonts w:ascii="Arial" w:hAnsi="Arial" w:cs="Arial"/>
                <w:sz w:val="16"/>
                <w:szCs w:val="16"/>
              </w:rPr>
            </w:pPr>
            <w:r w:rsidRPr="00B22BEA">
              <w:rPr>
                <w:rFonts w:ascii="Arial" w:hAnsi="Arial" w:cs="Arial"/>
                <w:sz w:val="16"/>
                <w:szCs w:val="16"/>
              </w:rPr>
              <w:t>38,2</w:t>
            </w:r>
          </w:p>
        </w:tc>
      </w:tr>
    </w:tbl>
    <w:p w:rsidR="00062909" w:rsidRDefault="00062909" w:rsidP="00B22BEA">
      <w:pPr>
        <w:spacing w:after="0" w:line="240" w:lineRule="auto"/>
        <w:ind w:left="-5" w:firstLine="714"/>
        <w:contextualSpacing/>
        <w:jc w:val="both"/>
        <w:rPr>
          <w:rFonts w:ascii="Arial" w:hAnsi="Arial" w:cs="Arial"/>
          <w:sz w:val="16"/>
          <w:szCs w:val="16"/>
        </w:rPr>
        <w:sectPr w:rsidR="00062909" w:rsidSect="00062909">
          <w:type w:val="continuous"/>
          <w:pgSz w:w="11906" w:h="16838"/>
          <w:pgMar w:top="1134" w:right="850" w:bottom="1134" w:left="1701" w:header="708" w:footer="708" w:gutter="0"/>
          <w:cols w:space="708"/>
          <w:docGrid w:linePitch="360"/>
        </w:sectPr>
      </w:pPr>
    </w:p>
    <w:p w:rsidR="00B22BEA" w:rsidRPr="00B22BEA" w:rsidRDefault="00B22BEA" w:rsidP="00B22BEA">
      <w:pPr>
        <w:spacing w:after="0" w:line="240" w:lineRule="auto"/>
        <w:ind w:left="-5" w:firstLine="714"/>
        <w:contextualSpacing/>
        <w:jc w:val="both"/>
        <w:rPr>
          <w:rFonts w:ascii="Arial" w:hAnsi="Arial" w:cs="Arial"/>
          <w:sz w:val="16"/>
          <w:szCs w:val="16"/>
        </w:rPr>
      </w:pPr>
      <w:r w:rsidRPr="00B22BEA">
        <w:rPr>
          <w:rFonts w:ascii="Arial" w:hAnsi="Arial" w:cs="Arial"/>
          <w:sz w:val="16"/>
          <w:szCs w:val="16"/>
        </w:rPr>
        <w:lastRenderedPageBreak/>
        <w:t xml:space="preserve">Так как вопросы здравоохранения, образования и дошкольного воспитания относятся к районному уровню, объемы и источники финансирования будут определяться программой развития социальной инфраструктуры </w:t>
      </w:r>
      <w:proofErr w:type="spellStart"/>
      <w:r w:rsidRPr="00B22BEA">
        <w:rPr>
          <w:rFonts w:ascii="Arial" w:hAnsi="Arial" w:cs="Arial"/>
          <w:sz w:val="16"/>
          <w:szCs w:val="16"/>
        </w:rPr>
        <w:t>Боханского</w:t>
      </w:r>
      <w:proofErr w:type="spellEnd"/>
      <w:r w:rsidRPr="00B22BEA">
        <w:rPr>
          <w:rFonts w:ascii="Arial" w:hAnsi="Arial" w:cs="Arial"/>
          <w:sz w:val="16"/>
          <w:szCs w:val="16"/>
        </w:rPr>
        <w:t xml:space="preserve"> района.</w:t>
      </w:r>
    </w:p>
    <w:p w:rsidR="00B22BEA" w:rsidRPr="00B22BEA" w:rsidRDefault="00B22BEA" w:rsidP="00B22BEA">
      <w:pPr>
        <w:tabs>
          <w:tab w:val="left" w:pos="9355"/>
        </w:tabs>
        <w:spacing w:after="0"/>
        <w:ind w:left="704"/>
        <w:jc w:val="both"/>
        <w:rPr>
          <w:rFonts w:ascii="Arial" w:hAnsi="Arial" w:cs="Arial"/>
          <w:sz w:val="16"/>
          <w:szCs w:val="16"/>
        </w:rPr>
      </w:pPr>
      <w:r w:rsidRPr="00B22BEA">
        <w:rPr>
          <w:rFonts w:ascii="Arial" w:hAnsi="Arial" w:cs="Arial"/>
          <w:sz w:val="16"/>
          <w:szCs w:val="16"/>
        </w:rPr>
        <w:t xml:space="preserve"> Приобретение пиломатериала на строительство сельского клуба д</w:t>
      </w:r>
      <w:proofErr w:type="gramStart"/>
      <w:r w:rsidRPr="00B22BEA">
        <w:rPr>
          <w:rFonts w:ascii="Arial" w:hAnsi="Arial" w:cs="Arial"/>
          <w:sz w:val="16"/>
          <w:szCs w:val="16"/>
        </w:rPr>
        <w:t>.Ш</w:t>
      </w:r>
      <w:proofErr w:type="gramEnd"/>
      <w:r w:rsidRPr="00B22BEA">
        <w:rPr>
          <w:rFonts w:ascii="Arial" w:hAnsi="Arial" w:cs="Arial"/>
          <w:sz w:val="16"/>
          <w:szCs w:val="16"/>
        </w:rPr>
        <w:t xml:space="preserve">унта планируется за счет средств программы «народные инициативы», строительство </w:t>
      </w:r>
      <w:r w:rsidRPr="00B22BEA">
        <w:rPr>
          <w:rFonts w:ascii="Arial" w:hAnsi="Arial" w:cs="Arial"/>
          <w:sz w:val="16"/>
          <w:szCs w:val="16"/>
        </w:rPr>
        <w:lastRenderedPageBreak/>
        <w:t xml:space="preserve">планируется провести за счет собственных средств муниципального образования и внебюджетных средств. </w:t>
      </w:r>
    </w:p>
    <w:p w:rsidR="00B22BEA" w:rsidRPr="00B22BEA" w:rsidRDefault="00B22BEA" w:rsidP="00B22BEA">
      <w:pPr>
        <w:tabs>
          <w:tab w:val="left" w:pos="9355"/>
        </w:tabs>
        <w:spacing w:after="0"/>
        <w:ind w:left="704"/>
        <w:jc w:val="both"/>
        <w:rPr>
          <w:rFonts w:ascii="Arial" w:hAnsi="Arial" w:cs="Arial"/>
          <w:sz w:val="16"/>
          <w:szCs w:val="16"/>
        </w:rPr>
      </w:pPr>
      <w:r w:rsidRPr="00B22BEA">
        <w:rPr>
          <w:rFonts w:ascii="Arial" w:hAnsi="Arial" w:cs="Arial"/>
          <w:sz w:val="16"/>
          <w:szCs w:val="16"/>
        </w:rPr>
        <w:t xml:space="preserve">           Спортивная площадка будет строиться по программе гранта на поддержку местных инициатив граждан, проживающих в сельской местности. </w:t>
      </w:r>
    </w:p>
    <w:p w:rsidR="00B22BEA" w:rsidRPr="00B22BEA" w:rsidRDefault="00B22BEA" w:rsidP="00B22BEA">
      <w:pPr>
        <w:tabs>
          <w:tab w:val="left" w:pos="9355"/>
        </w:tabs>
        <w:spacing w:after="0"/>
        <w:ind w:left="704"/>
        <w:jc w:val="both"/>
        <w:rPr>
          <w:rFonts w:ascii="Arial" w:hAnsi="Arial" w:cs="Arial"/>
          <w:sz w:val="16"/>
          <w:szCs w:val="16"/>
        </w:rPr>
      </w:pPr>
      <w:r w:rsidRPr="00B22BEA">
        <w:rPr>
          <w:rFonts w:ascii="Arial" w:hAnsi="Arial" w:cs="Arial"/>
          <w:sz w:val="16"/>
          <w:szCs w:val="16"/>
        </w:rPr>
        <w:t xml:space="preserve">          Подготовка ПСД на строительство универсальных спортивных залов </w:t>
      </w:r>
      <w:r w:rsidRPr="00B22BEA">
        <w:rPr>
          <w:rFonts w:ascii="Arial" w:hAnsi="Arial" w:cs="Arial"/>
          <w:sz w:val="16"/>
          <w:szCs w:val="16"/>
        </w:rPr>
        <w:lastRenderedPageBreak/>
        <w:t>предусматривается за счет средств местного бюджета, а строительство предусматривается на средства федеральных и областных бюджетов.</w:t>
      </w:r>
    </w:p>
    <w:p w:rsidR="00B22BEA" w:rsidRPr="00B22BEA" w:rsidRDefault="00B22BEA" w:rsidP="00B22BEA">
      <w:pPr>
        <w:tabs>
          <w:tab w:val="left" w:pos="9355"/>
        </w:tabs>
        <w:spacing w:after="0" w:line="240" w:lineRule="auto"/>
        <w:ind w:left="704"/>
        <w:rPr>
          <w:rFonts w:ascii="Arial" w:hAnsi="Arial" w:cs="Arial"/>
          <w:b/>
          <w:sz w:val="16"/>
          <w:szCs w:val="16"/>
        </w:rPr>
      </w:pPr>
    </w:p>
    <w:p w:rsidR="00B22BEA" w:rsidRPr="00B22BEA" w:rsidRDefault="00B22BEA" w:rsidP="00B22BEA">
      <w:pPr>
        <w:tabs>
          <w:tab w:val="left" w:pos="9355"/>
        </w:tabs>
        <w:spacing w:after="0" w:line="240" w:lineRule="auto"/>
        <w:ind w:left="704"/>
        <w:rPr>
          <w:rFonts w:ascii="Arial" w:hAnsi="Arial" w:cs="Arial"/>
          <w:b/>
          <w:sz w:val="16"/>
          <w:szCs w:val="16"/>
        </w:rPr>
      </w:pPr>
      <w:r w:rsidRPr="00B22BEA">
        <w:rPr>
          <w:rFonts w:ascii="Arial" w:hAnsi="Arial" w:cs="Arial"/>
          <w:b/>
          <w:sz w:val="16"/>
          <w:szCs w:val="16"/>
        </w:rPr>
        <w:t>5.Оценка эффективности мероприятий (инвестиционных проектов) по проектированию, строительству, реконструкции объектов социальной инфраструктуры поселения.</w:t>
      </w:r>
    </w:p>
    <w:p w:rsidR="00B22BEA" w:rsidRPr="00B22BEA" w:rsidRDefault="00B22BEA" w:rsidP="00B22BEA">
      <w:pPr>
        <w:pStyle w:val="19"/>
        <w:jc w:val="both"/>
        <w:rPr>
          <w:rFonts w:ascii="Arial" w:hAnsi="Arial" w:cs="Arial"/>
          <w:b/>
          <w:sz w:val="16"/>
          <w:szCs w:val="16"/>
        </w:rPr>
      </w:pPr>
      <w:r w:rsidRPr="00B22BEA">
        <w:rPr>
          <w:rFonts w:ascii="Arial" w:hAnsi="Arial" w:cs="Arial"/>
          <w:sz w:val="16"/>
          <w:szCs w:val="16"/>
        </w:rPr>
        <w:t>1) В результате реализации данной комплексной Программы будет решена задача обеспечения населения муниципального образования  объектами школьного и дошкольного образования, дополнительно будет введено  20 ученических мест и 143 места в дошкольных учреждениях, улучшится шаговая доступность детских дошкольных учреждений.</w:t>
      </w:r>
    </w:p>
    <w:p w:rsidR="00B22BEA" w:rsidRPr="00B22BEA" w:rsidRDefault="00B22BEA" w:rsidP="00B22BEA">
      <w:pPr>
        <w:pStyle w:val="19"/>
        <w:jc w:val="both"/>
        <w:rPr>
          <w:rFonts w:ascii="Arial" w:hAnsi="Arial" w:cs="Arial"/>
          <w:b/>
          <w:sz w:val="16"/>
          <w:szCs w:val="16"/>
        </w:rPr>
      </w:pPr>
      <w:r w:rsidRPr="00B22BEA">
        <w:rPr>
          <w:rFonts w:ascii="Arial" w:hAnsi="Arial" w:cs="Arial"/>
          <w:sz w:val="16"/>
          <w:szCs w:val="16"/>
        </w:rPr>
        <w:t xml:space="preserve">2) В соответствии с Генеральным планом муниципального образования «Хохорск» </w:t>
      </w:r>
      <w:proofErr w:type="gramStart"/>
      <w:r w:rsidRPr="00B22BEA">
        <w:rPr>
          <w:rFonts w:ascii="Arial" w:hAnsi="Arial" w:cs="Arial"/>
          <w:sz w:val="16"/>
          <w:szCs w:val="16"/>
        </w:rPr>
        <w:t>будет осуществляться развитие социальной инфраструктуры и</w:t>
      </w:r>
      <w:proofErr w:type="gramEnd"/>
      <w:r w:rsidRPr="00B22BEA">
        <w:rPr>
          <w:rFonts w:ascii="Arial" w:hAnsi="Arial" w:cs="Arial"/>
          <w:sz w:val="16"/>
          <w:szCs w:val="16"/>
        </w:rPr>
        <w:t xml:space="preserve"> будет вестись жилищное строительство.</w:t>
      </w:r>
    </w:p>
    <w:p w:rsidR="00B22BEA" w:rsidRPr="00B22BEA" w:rsidRDefault="00B22BEA" w:rsidP="00B22BEA">
      <w:pPr>
        <w:pStyle w:val="19"/>
        <w:jc w:val="both"/>
        <w:rPr>
          <w:rFonts w:ascii="Arial" w:hAnsi="Arial" w:cs="Arial"/>
          <w:sz w:val="16"/>
          <w:szCs w:val="16"/>
        </w:rPr>
      </w:pPr>
      <w:r w:rsidRPr="00B22BEA">
        <w:rPr>
          <w:rFonts w:ascii="Arial" w:hAnsi="Arial" w:cs="Arial"/>
          <w:sz w:val="16"/>
          <w:szCs w:val="16"/>
        </w:rPr>
        <w:t>3) Произойдёт застройка жилыми домами двух микрорайонов в соответствии с Генеральным планом (</w:t>
      </w:r>
      <w:proofErr w:type="spellStart"/>
      <w:r w:rsidRPr="00B22BEA">
        <w:rPr>
          <w:rFonts w:ascii="Arial" w:hAnsi="Arial" w:cs="Arial"/>
          <w:sz w:val="16"/>
          <w:szCs w:val="16"/>
        </w:rPr>
        <w:t>д</w:t>
      </w:r>
      <w:proofErr w:type="gramStart"/>
      <w:r w:rsidRPr="00B22BEA">
        <w:rPr>
          <w:rFonts w:ascii="Arial" w:hAnsi="Arial" w:cs="Arial"/>
          <w:sz w:val="16"/>
          <w:szCs w:val="16"/>
        </w:rPr>
        <w:t>.Х</w:t>
      </w:r>
      <w:proofErr w:type="gramEnd"/>
      <w:r w:rsidRPr="00B22BEA">
        <w:rPr>
          <w:rFonts w:ascii="Arial" w:hAnsi="Arial" w:cs="Arial"/>
          <w:sz w:val="16"/>
          <w:szCs w:val="16"/>
        </w:rPr>
        <w:t>аратирген</w:t>
      </w:r>
      <w:proofErr w:type="spellEnd"/>
      <w:r w:rsidRPr="00B22BEA">
        <w:rPr>
          <w:rFonts w:ascii="Arial" w:hAnsi="Arial" w:cs="Arial"/>
          <w:sz w:val="16"/>
          <w:szCs w:val="16"/>
        </w:rPr>
        <w:t xml:space="preserve"> и </w:t>
      </w:r>
      <w:proofErr w:type="spellStart"/>
      <w:r w:rsidRPr="00B22BEA">
        <w:rPr>
          <w:rFonts w:ascii="Arial" w:hAnsi="Arial" w:cs="Arial"/>
          <w:sz w:val="16"/>
          <w:szCs w:val="16"/>
        </w:rPr>
        <w:t>д.Ижилха</w:t>
      </w:r>
      <w:proofErr w:type="spellEnd"/>
      <w:r w:rsidRPr="00B22BEA">
        <w:rPr>
          <w:rFonts w:ascii="Arial" w:hAnsi="Arial" w:cs="Arial"/>
          <w:sz w:val="16"/>
          <w:szCs w:val="16"/>
        </w:rPr>
        <w:t>)</w:t>
      </w:r>
    </w:p>
    <w:p w:rsidR="00B22BEA" w:rsidRPr="00B22BEA" w:rsidRDefault="00B22BEA" w:rsidP="00B22BEA">
      <w:pPr>
        <w:pStyle w:val="19"/>
        <w:jc w:val="both"/>
        <w:rPr>
          <w:rFonts w:ascii="Arial" w:hAnsi="Arial" w:cs="Arial"/>
          <w:sz w:val="16"/>
          <w:szCs w:val="16"/>
        </w:rPr>
      </w:pPr>
      <w:r w:rsidRPr="00B22BEA">
        <w:rPr>
          <w:rFonts w:ascii="Arial" w:hAnsi="Arial" w:cs="Arial"/>
          <w:sz w:val="16"/>
          <w:szCs w:val="16"/>
        </w:rPr>
        <w:t xml:space="preserve">4) В связи с ростом количества детей дошкольного возраста появится детский сад  на 98 мест в с. Хохорск и требуется дополнительный детский сад в </w:t>
      </w:r>
      <w:proofErr w:type="spellStart"/>
      <w:r w:rsidRPr="00B22BEA">
        <w:rPr>
          <w:rFonts w:ascii="Arial" w:hAnsi="Arial" w:cs="Arial"/>
          <w:sz w:val="16"/>
          <w:szCs w:val="16"/>
        </w:rPr>
        <w:t>д</w:t>
      </w:r>
      <w:proofErr w:type="gramStart"/>
      <w:r w:rsidRPr="00B22BEA">
        <w:rPr>
          <w:rFonts w:ascii="Arial" w:hAnsi="Arial" w:cs="Arial"/>
          <w:sz w:val="16"/>
          <w:szCs w:val="16"/>
        </w:rPr>
        <w:t>.Х</w:t>
      </w:r>
      <w:proofErr w:type="gramEnd"/>
      <w:r w:rsidRPr="00B22BEA">
        <w:rPr>
          <w:rFonts w:ascii="Arial" w:hAnsi="Arial" w:cs="Arial"/>
          <w:sz w:val="16"/>
          <w:szCs w:val="16"/>
        </w:rPr>
        <w:t>аратирген</w:t>
      </w:r>
      <w:proofErr w:type="spellEnd"/>
      <w:r w:rsidRPr="00B22BEA">
        <w:rPr>
          <w:rFonts w:ascii="Arial" w:hAnsi="Arial" w:cs="Arial"/>
          <w:sz w:val="16"/>
          <w:szCs w:val="16"/>
        </w:rPr>
        <w:t xml:space="preserve"> не на 30 мест , а на 60 мест, что обеспечит потребность в устройстве детей в дошкольные учреждения. </w:t>
      </w:r>
    </w:p>
    <w:p w:rsidR="00B22BEA" w:rsidRPr="00B22BEA" w:rsidRDefault="00B22BEA" w:rsidP="00B22BEA">
      <w:pPr>
        <w:pStyle w:val="19"/>
        <w:jc w:val="both"/>
        <w:rPr>
          <w:rFonts w:ascii="Arial" w:hAnsi="Arial" w:cs="Arial"/>
          <w:b/>
          <w:sz w:val="16"/>
          <w:szCs w:val="16"/>
        </w:rPr>
      </w:pPr>
      <w:r w:rsidRPr="00B22BEA">
        <w:rPr>
          <w:rFonts w:ascii="Arial" w:hAnsi="Arial" w:cs="Arial"/>
          <w:sz w:val="16"/>
          <w:szCs w:val="16"/>
        </w:rPr>
        <w:t>5)</w:t>
      </w:r>
      <w:r w:rsidRPr="00B22BEA">
        <w:rPr>
          <w:rFonts w:ascii="Arial" w:hAnsi="Arial" w:cs="Arial"/>
          <w:b/>
          <w:sz w:val="16"/>
          <w:szCs w:val="16"/>
        </w:rPr>
        <w:t xml:space="preserve"> </w:t>
      </w:r>
      <w:r w:rsidRPr="00B22BEA">
        <w:rPr>
          <w:rFonts w:ascii="Arial" w:hAnsi="Arial" w:cs="Arial"/>
          <w:sz w:val="16"/>
          <w:szCs w:val="16"/>
        </w:rPr>
        <w:t>Увеличится количество спортивных сооружений и их доступность для населения муниципального образования.</w:t>
      </w:r>
    </w:p>
    <w:p w:rsidR="00B22BEA" w:rsidRPr="00B22BEA" w:rsidRDefault="00B22BEA" w:rsidP="00B22BEA">
      <w:pPr>
        <w:pStyle w:val="19"/>
        <w:jc w:val="both"/>
        <w:rPr>
          <w:rFonts w:ascii="Arial" w:hAnsi="Arial" w:cs="Arial"/>
          <w:sz w:val="16"/>
          <w:szCs w:val="16"/>
        </w:rPr>
      </w:pPr>
      <w:r w:rsidRPr="00B22BEA">
        <w:rPr>
          <w:rFonts w:ascii="Arial" w:hAnsi="Arial" w:cs="Arial"/>
          <w:sz w:val="16"/>
          <w:szCs w:val="16"/>
        </w:rPr>
        <w:t>6)</w:t>
      </w:r>
      <w:r w:rsidRPr="00B22BEA">
        <w:rPr>
          <w:rFonts w:ascii="Arial" w:hAnsi="Arial" w:cs="Arial"/>
          <w:b/>
          <w:sz w:val="16"/>
          <w:szCs w:val="16"/>
        </w:rPr>
        <w:t xml:space="preserve"> </w:t>
      </w:r>
      <w:r w:rsidRPr="00B22BEA">
        <w:rPr>
          <w:rFonts w:ascii="Arial" w:hAnsi="Arial" w:cs="Arial"/>
          <w:sz w:val="16"/>
          <w:szCs w:val="16"/>
        </w:rPr>
        <w:t>Разработка межевых планов, проектов планирования застройки, проектно-сметная документация позволят проводить реализацию Комплексной Программы в соответствии с законодательством, в плановом порядке, с использованием средств бюджетов всех уровней.</w:t>
      </w:r>
    </w:p>
    <w:p w:rsidR="00B22BEA" w:rsidRPr="00B22BEA" w:rsidRDefault="00B22BEA" w:rsidP="00B22BEA">
      <w:pPr>
        <w:pStyle w:val="19"/>
        <w:jc w:val="both"/>
        <w:rPr>
          <w:rFonts w:ascii="Arial" w:hAnsi="Arial" w:cs="Arial"/>
          <w:b/>
          <w:sz w:val="16"/>
          <w:szCs w:val="16"/>
        </w:rPr>
      </w:pPr>
      <w:r w:rsidRPr="00B22BEA">
        <w:rPr>
          <w:rFonts w:ascii="Arial" w:hAnsi="Arial" w:cs="Arial"/>
          <w:sz w:val="16"/>
          <w:szCs w:val="16"/>
        </w:rPr>
        <w:t>Основным результатом реализации Комплексной Программы явится повышение качества жизни населения, улучшения качества услуг, оказываемых учреждениями социальной инфраструктуры.</w:t>
      </w:r>
    </w:p>
    <w:p w:rsidR="00B22BEA" w:rsidRPr="00B22BEA" w:rsidRDefault="00B22BEA" w:rsidP="00B22BEA">
      <w:pPr>
        <w:tabs>
          <w:tab w:val="left" w:pos="9355"/>
        </w:tabs>
        <w:spacing w:after="0" w:line="240" w:lineRule="auto"/>
        <w:ind w:left="704"/>
        <w:rPr>
          <w:rFonts w:ascii="Arial" w:hAnsi="Arial" w:cs="Arial"/>
          <w:b/>
          <w:sz w:val="16"/>
          <w:szCs w:val="16"/>
        </w:rPr>
      </w:pPr>
    </w:p>
    <w:p w:rsidR="00B22BEA" w:rsidRPr="00B22BEA" w:rsidRDefault="00B22BEA" w:rsidP="00B22BEA">
      <w:pPr>
        <w:spacing w:line="240" w:lineRule="auto"/>
        <w:jc w:val="center"/>
        <w:rPr>
          <w:rFonts w:ascii="Arial" w:hAnsi="Arial" w:cs="Arial"/>
          <w:sz w:val="16"/>
          <w:szCs w:val="16"/>
        </w:rPr>
      </w:pPr>
      <w:r w:rsidRPr="00B22BEA">
        <w:rPr>
          <w:b/>
          <w:sz w:val="16"/>
          <w:szCs w:val="16"/>
        </w:rPr>
        <w:t xml:space="preserve">6. </w:t>
      </w:r>
      <w:r w:rsidRPr="00B22BEA">
        <w:rPr>
          <w:rFonts w:ascii="Arial" w:hAnsi="Arial" w:cs="Arial"/>
          <w:b/>
          <w:sz w:val="16"/>
          <w:szCs w:val="16"/>
        </w:rPr>
        <w:t>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муниципального образования «Хохорск»</w:t>
      </w:r>
    </w:p>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 xml:space="preserve">Совершенствование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муниципального образования «Хохорск» предусматривает следующие мероприятия: </w:t>
      </w:r>
    </w:p>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 xml:space="preserve">1.Внесение изменений в Генеральный план поселения </w:t>
      </w:r>
    </w:p>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 xml:space="preserve">- при выявлении новых, необходимых к реализации мероприятий Программы; </w:t>
      </w:r>
    </w:p>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 xml:space="preserve">- при появлении новых инвестиционных проектов, особо значимых для территории; </w:t>
      </w:r>
    </w:p>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B22BEA" w:rsidRPr="00B22BEA" w:rsidRDefault="00B22BEA" w:rsidP="00B22BEA">
      <w:pPr>
        <w:spacing w:after="0" w:line="240" w:lineRule="auto"/>
        <w:jc w:val="both"/>
        <w:rPr>
          <w:rFonts w:ascii="Arial" w:hAnsi="Arial" w:cs="Arial"/>
          <w:sz w:val="16"/>
          <w:szCs w:val="16"/>
        </w:rPr>
      </w:pPr>
    </w:p>
    <w:p w:rsidR="00B22BEA" w:rsidRPr="00B22BEA" w:rsidRDefault="00B22BEA" w:rsidP="00B22BEA">
      <w:pPr>
        <w:spacing w:after="0" w:line="240" w:lineRule="auto"/>
        <w:jc w:val="both"/>
        <w:rPr>
          <w:rFonts w:ascii="Arial" w:hAnsi="Arial" w:cs="Arial"/>
          <w:sz w:val="16"/>
          <w:szCs w:val="16"/>
        </w:rPr>
      </w:pPr>
      <w:r w:rsidRPr="00B22BEA">
        <w:rPr>
          <w:rFonts w:ascii="Arial" w:hAnsi="Arial" w:cs="Arial"/>
          <w:sz w:val="16"/>
          <w:szCs w:val="16"/>
        </w:rPr>
        <w:t>Муниципальная программа «Комплексное развитие социальной  инфраструктуры муниципального образования «Хохорск» на 2016- 2032 гг. »</w:t>
      </w:r>
    </w:p>
    <w:p w:rsidR="00B22BEA" w:rsidRPr="00B22BEA" w:rsidRDefault="00B22BEA" w:rsidP="00B22BEA">
      <w:pPr>
        <w:spacing w:after="0" w:line="240" w:lineRule="auto"/>
        <w:jc w:val="both"/>
        <w:rPr>
          <w:rFonts w:ascii="Arial" w:hAnsi="Arial" w:cs="Arial"/>
          <w:b/>
          <w:sz w:val="16"/>
          <w:szCs w:val="16"/>
        </w:rPr>
      </w:pPr>
      <w:r w:rsidRPr="00B22BEA">
        <w:rPr>
          <w:rFonts w:ascii="Arial" w:hAnsi="Arial" w:cs="Arial"/>
          <w:sz w:val="16"/>
          <w:szCs w:val="16"/>
        </w:rPr>
        <w:t xml:space="preserve">подлежит опубликованию на официальном сайте </w:t>
      </w:r>
      <w:proofErr w:type="spellStart"/>
      <w:r w:rsidRPr="00B22BEA">
        <w:rPr>
          <w:rFonts w:ascii="Arial" w:hAnsi="Arial" w:cs="Arial"/>
          <w:sz w:val="16"/>
          <w:szCs w:val="16"/>
        </w:rPr>
        <w:t>Боханского</w:t>
      </w:r>
      <w:proofErr w:type="spellEnd"/>
      <w:r w:rsidRPr="00B22BEA">
        <w:rPr>
          <w:rFonts w:ascii="Arial" w:hAnsi="Arial" w:cs="Arial"/>
          <w:sz w:val="16"/>
          <w:szCs w:val="16"/>
        </w:rPr>
        <w:t xml:space="preserve">  муниципального района в разделе «Муниципальное образование «Хохорск»</w:t>
      </w:r>
      <w:proofErr w:type="gramStart"/>
      <w:r w:rsidRPr="00B22BEA">
        <w:rPr>
          <w:rFonts w:ascii="Arial" w:hAnsi="Arial" w:cs="Arial"/>
          <w:sz w:val="16"/>
          <w:szCs w:val="16"/>
        </w:rPr>
        <w:t xml:space="preserve"> .</w:t>
      </w:r>
      <w:proofErr w:type="gramEnd"/>
      <w:r w:rsidRPr="00B22BEA">
        <w:rPr>
          <w:rFonts w:ascii="Arial" w:hAnsi="Arial" w:cs="Arial"/>
          <w:sz w:val="16"/>
          <w:szCs w:val="16"/>
        </w:rPr>
        <w:t>в сети « Интернет».</w:t>
      </w:r>
    </w:p>
    <w:p w:rsidR="00B22BEA" w:rsidRPr="00B22BEA" w:rsidRDefault="00B22BEA" w:rsidP="00B22BEA">
      <w:pPr>
        <w:tabs>
          <w:tab w:val="left" w:pos="9355"/>
        </w:tabs>
        <w:spacing w:line="240" w:lineRule="auto"/>
        <w:jc w:val="both"/>
        <w:rPr>
          <w:rFonts w:ascii="Times New Roman" w:hAnsi="Times New Roman"/>
          <w:b/>
          <w:sz w:val="16"/>
          <w:szCs w:val="16"/>
        </w:rPr>
      </w:pPr>
    </w:p>
    <w:p w:rsidR="00B22BEA" w:rsidRPr="00B22BEA" w:rsidRDefault="00B22BEA" w:rsidP="00B22BEA">
      <w:pPr>
        <w:jc w:val="both"/>
        <w:rPr>
          <w:rFonts w:ascii="Times New Roman" w:hAnsi="Times New Roman" w:cs="Times New Roman"/>
          <w:color w:val="000000" w:themeColor="text1"/>
          <w:sz w:val="16"/>
          <w:szCs w:val="16"/>
        </w:rPr>
      </w:pPr>
    </w:p>
    <w:p w:rsidR="00D81C51" w:rsidRPr="00D81C51" w:rsidRDefault="00D81C51" w:rsidP="00D81C51">
      <w:pPr>
        <w:spacing w:after="0"/>
        <w:jc w:val="center"/>
        <w:rPr>
          <w:rFonts w:ascii="Arial" w:hAnsi="Arial" w:cs="Arial"/>
          <w:b/>
          <w:bCs/>
          <w:kern w:val="28"/>
          <w:sz w:val="16"/>
          <w:szCs w:val="16"/>
        </w:rPr>
      </w:pPr>
      <w:r w:rsidRPr="00D81C51">
        <w:rPr>
          <w:rFonts w:ascii="Arial" w:hAnsi="Arial" w:cs="Arial"/>
          <w:b/>
          <w:bCs/>
          <w:kern w:val="28"/>
          <w:sz w:val="16"/>
          <w:szCs w:val="16"/>
        </w:rPr>
        <w:lastRenderedPageBreak/>
        <w:t>17.11.2016г. №139</w:t>
      </w:r>
    </w:p>
    <w:p w:rsidR="00D81C51" w:rsidRPr="00D81C51" w:rsidRDefault="00D81C51" w:rsidP="00D81C51">
      <w:pPr>
        <w:spacing w:after="0"/>
        <w:jc w:val="center"/>
        <w:rPr>
          <w:rFonts w:ascii="Arial" w:hAnsi="Arial" w:cs="Arial"/>
          <w:b/>
          <w:bCs/>
          <w:kern w:val="28"/>
          <w:sz w:val="16"/>
          <w:szCs w:val="16"/>
        </w:rPr>
      </w:pPr>
      <w:r w:rsidRPr="00D81C51">
        <w:rPr>
          <w:rFonts w:ascii="Arial" w:hAnsi="Arial" w:cs="Arial"/>
          <w:b/>
          <w:bCs/>
          <w:kern w:val="28"/>
          <w:sz w:val="16"/>
          <w:szCs w:val="16"/>
        </w:rPr>
        <w:t>РОССИЙСКАЯ ФЕДЕРАЦИЯ</w:t>
      </w:r>
    </w:p>
    <w:p w:rsidR="00D81C51" w:rsidRPr="00D81C51" w:rsidRDefault="00D81C51" w:rsidP="00D81C51">
      <w:pPr>
        <w:spacing w:after="0"/>
        <w:jc w:val="center"/>
        <w:rPr>
          <w:rFonts w:ascii="Arial" w:hAnsi="Arial" w:cs="Arial"/>
          <w:b/>
          <w:bCs/>
          <w:kern w:val="28"/>
          <w:sz w:val="16"/>
          <w:szCs w:val="16"/>
        </w:rPr>
      </w:pPr>
      <w:r w:rsidRPr="00D81C51">
        <w:rPr>
          <w:rFonts w:ascii="Arial" w:hAnsi="Arial" w:cs="Arial"/>
          <w:b/>
          <w:bCs/>
          <w:kern w:val="28"/>
          <w:sz w:val="16"/>
          <w:szCs w:val="16"/>
        </w:rPr>
        <w:t>ИРКУТСКАЯ ОБЛАСТЬ</w:t>
      </w:r>
    </w:p>
    <w:p w:rsidR="00D81C51" w:rsidRPr="00D81C51" w:rsidRDefault="00D81C51" w:rsidP="00D81C51">
      <w:pPr>
        <w:spacing w:after="0"/>
        <w:jc w:val="center"/>
        <w:rPr>
          <w:rFonts w:ascii="Arial" w:hAnsi="Arial" w:cs="Arial"/>
          <w:b/>
          <w:bCs/>
          <w:kern w:val="28"/>
          <w:sz w:val="16"/>
          <w:szCs w:val="16"/>
        </w:rPr>
      </w:pPr>
      <w:r w:rsidRPr="00D81C51">
        <w:rPr>
          <w:rFonts w:ascii="Arial" w:hAnsi="Arial" w:cs="Arial"/>
          <w:b/>
          <w:bCs/>
          <w:kern w:val="28"/>
          <w:sz w:val="16"/>
          <w:szCs w:val="16"/>
        </w:rPr>
        <w:t>БОХАНСКИЙ МУНИЦИПАЛЬНЫЙ РАЙОН</w:t>
      </w:r>
    </w:p>
    <w:p w:rsidR="00D81C51" w:rsidRPr="00D81C51" w:rsidRDefault="00D81C51" w:rsidP="00D81C51">
      <w:pPr>
        <w:spacing w:after="0"/>
        <w:jc w:val="center"/>
        <w:rPr>
          <w:rFonts w:ascii="Arial" w:hAnsi="Arial" w:cs="Arial"/>
          <w:b/>
          <w:bCs/>
          <w:kern w:val="28"/>
          <w:sz w:val="16"/>
          <w:szCs w:val="16"/>
        </w:rPr>
      </w:pPr>
      <w:r w:rsidRPr="00D81C51">
        <w:rPr>
          <w:rFonts w:ascii="Arial" w:hAnsi="Arial" w:cs="Arial"/>
          <w:b/>
          <w:bCs/>
          <w:kern w:val="28"/>
          <w:sz w:val="16"/>
          <w:szCs w:val="16"/>
        </w:rPr>
        <w:t>ХОХОРСКОЕ СЕЛЬСКОЕ ПОСЕЛЕНИЕ</w:t>
      </w:r>
    </w:p>
    <w:p w:rsidR="00D81C51" w:rsidRPr="00D81C51" w:rsidRDefault="00D81C51" w:rsidP="00D81C51">
      <w:pPr>
        <w:spacing w:after="0"/>
        <w:jc w:val="center"/>
        <w:rPr>
          <w:rFonts w:ascii="Arial" w:hAnsi="Arial" w:cs="Arial"/>
          <w:b/>
          <w:bCs/>
          <w:kern w:val="28"/>
          <w:sz w:val="16"/>
          <w:szCs w:val="16"/>
        </w:rPr>
      </w:pPr>
      <w:r w:rsidRPr="00D81C51">
        <w:rPr>
          <w:rFonts w:ascii="Arial" w:hAnsi="Arial" w:cs="Arial"/>
          <w:b/>
          <w:bCs/>
          <w:kern w:val="28"/>
          <w:sz w:val="16"/>
          <w:szCs w:val="16"/>
        </w:rPr>
        <w:t>ДУМА</w:t>
      </w:r>
    </w:p>
    <w:p w:rsidR="00D81C51" w:rsidRDefault="00D81C51" w:rsidP="00D81C51">
      <w:pPr>
        <w:spacing w:after="0"/>
        <w:jc w:val="center"/>
        <w:rPr>
          <w:rFonts w:ascii="Arial" w:hAnsi="Arial" w:cs="Arial"/>
          <w:b/>
          <w:bCs/>
          <w:kern w:val="28"/>
          <w:sz w:val="16"/>
          <w:szCs w:val="16"/>
        </w:rPr>
      </w:pPr>
      <w:r w:rsidRPr="00D81C51">
        <w:rPr>
          <w:rFonts w:ascii="Arial" w:hAnsi="Arial" w:cs="Arial"/>
          <w:b/>
          <w:bCs/>
          <w:kern w:val="28"/>
          <w:sz w:val="16"/>
          <w:szCs w:val="16"/>
        </w:rPr>
        <w:t>РЕШЕНИЕ</w:t>
      </w:r>
    </w:p>
    <w:p w:rsidR="00D81C51" w:rsidRPr="00D81C51" w:rsidRDefault="00D81C51" w:rsidP="00D81C51">
      <w:pPr>
        <w:spacing w:after="0"/>
        <w:jc w:val="center"/>
        <w:rPr>
          <w:rFonts w:ascii="Arial" w:hAnsi="Arial" w:cs="Arial"/>
          <w:b/>
          <w:bCs/>
          <w:kern w:val="28"/>
          <w:sz w:val="16"/>
          <w:szCs w:val="16"/>
        </w:rPr>
      </w:pPr>
    </w:p>
    <w:p w:rsidR="00D81C51" w:rsidRPr="00D81C51" w:rsidRDefault="00D81C51" w:rsidP="00D81C51">
      <w:pPr>
        <w:keepNext/>
        <w:autoSpaceDE w:val="0"/>
        <w:autoSpaceDN w:val="0"/>
        <w:adjustRightInd w:val="0"/>
        <w:contextualSpacing/>
        <w:jc w:val="center"/>
        <w:rPr>
          <w:rFonts w:ascii="Arial" w:hAnsi="Arial" w:cs="Arial"/>
          <w:b/>
          <w:sz w:val="16"/>
          <w:szCs w:val="16"/>
        </w:rPr>
      </w:pPr>
      <w:r w:rsidRPr="00D81C51">
        <w:rPr>
          <w:rFonts w:ascii="Arial" w:hAnsi="Arial" w:cs="Arial"/>
          <w:b/>
          <w:sz w:val="16"/>
          <w:szCs w:val="16"/>
        </w:rPr>
        <w:t>ОБ  УТВЕРЖДЕНИИ ИЗМЕНЕНИЙ И ДОПОЛНЕНИЙ В ПРАВИЛА ЗЕМЛЕПОЛЬЗОВАНИЯ И ЗАСТРОЙКИ МО «ХОХОРСК» УТВЕРЖДЕНННЫМ РЕШЕНИЕМ ДУМЫ МО «ХОХОРСК» ОТ 15.03.2013 Г.</w:t>
      </w:r>
    </w:p>
    <w:p w:rsidR="00D81C51" w:rsidRPr="00D81C51" w:rsidRDefault="00D81C51" w:rsidP="00D81C51">
      <w:pPr>
        <w:spacing w:after="0" w:line="240" w:lineRule="auto"/>
        <w:jc w:val="both"/>
        <w:rPr>
          <w:rFonts w:ascii="Arial" w:eastAsia="Times New Roman" w:hAnsi="Arial" w:cs="Arial"/>
          <w:sz w:val="16"/>
          <w:szCs w:val="16"/>
        </w:rPr>
      </w:pPr>
      <w:r w:rsidRPr="00D81C51">
        <w:rPr>
          <w:rFonts w:ascii="Times New Roman" w:eastAsia="Times New Roman" w:hAnsi="Times New Roman" w:cs="Times New Roman"/>
          <w:b/>
          <w:bCs/>
          <w:sz w:val="16"/>
          <w:szCs w:val="16"/>
        </w:rPr>
        <w:t xml:space="preserve">       </w:t>
      </w:r>
      <w:proofErr w:type="gramStart"/>
      <w:r w:rsidRPr="00D81C51">
        <w:rPr>
          <w:rFonts w:ascii="Arial" w:eastAsia="Times New Roman" w:hAnsi="Arial" w:cs="Arial"/>
          <w:bCs/>
          <w:sz w:val="16"/>
          <w:szCs w:val="16"/>
        </w:rPr>
        <w:t>В целях обеспечения правовых основ градостроительной деятельности на территории муниципального образования «</w:t>
      </w:r>
      <w:r w:rsidRPr="00D81C51">
        <w:rPr>
          <w:rFonts w:ascii="Arial" w:eastAsia="Times New Roman" w:hAnsi="Arial" w:cs="Arial"/>
          <w:sz w:val="16"/>
          <w:szCs w:val="16"/>
        </w:rPr>
        <w:t>Хохорск»</w:t>
      </w:r>
      <w:r w:rsidRPr="00D81C51">
        <w:rPr>
          <w:rFonts w:ascii="Arial" w:eastAsia="Times New Roman" w:hAnsi="Arial" w:cs="Arial"/>
          <w:bCs/>
          <w:sz w:val="16"/>
          <w:szCs w:val="16"/>
        </w:rPr>
        <w:t xml:space="preserve"> в соответствии с Генеральным планом,  руководствуясь статьями 30, 31, 32, 33 Градостроительного кодекса Российской Федерации, Земельным кодексом Российской Федерации, пунктом ст.14 Федерального закона от 06.10.2003г. №131-ФЗ «Об общих принципах организации местного самоуправления в Российской Федерации»  Уставом  муниципального образования «</w:t>
      </w:r>
      <w:r w:rsidRPr="00D81C51">
        <w:rPr>
          <w:rFonts w:ascii="Arial" w:eastAsia="Times New Roman" w:hAnsi="Arial" w:cs="Arial"/>
          <w:sz w:val="16"/>
          <w:szCs w:val="16"/>
        </w:rPr>
        <w:t>Хохорск»</w:t>
      </w:r>
      <w:r w:rsidRPr="00D81C51">
        <w:rPr>
          <w:rFonts w:ascii="Arial" w:eastAsia="Times New Roman" w:hAnsi="Arial" w:cs="Arial"/>
          <w:bCs/>
          <w:sz w:val="16"/>
          <w:szCs w:val="16"/>
        </w:rPr>
        <w:t>, Дума муниципального образования «</w:t>
      </w:r>
      <w:r w:rsidRPr="00D81C51">
        <w:rPr>
          <w:rFonts w:ascii="Arial" w:eastAsia="Times New Roman" w:hAnsi="Arial" w:cs="Arial"/>
          <w:sz w:val="16"/>
          <w:szCs w:val="16"/>
        </w:rPr>
        <w:t>Хохорск»</w:t>
      </w:r>
      <w:proofErr w:type="gramEnd"/>
    </w:p>
    <w:p w:rsidR="00D81C51" w:rsidRPr="00D81C51" w:rsidRDefault="00D81C51" w:rsidP="00D81C51">
      <w:pPr>
        <w:spacing w:after="0" w:line="240" w:lineRule="auto"/>
        <w:jc w:val="both"/>
        <w:rPr>
          <w:rFonts w:ascii="Arial" w:eastAsia="Times New Roman" w:hAnsi="Arial" w:cs="Arial"/>
          <w:bCs/>
          <w:sz w:val="16"/>
          <w:szCs w:val="16"/>
        </w:rPr>
      </w:pPr>
    </w:p>
    <w:p w:rsidR="00D81C51" w:rsidRPr="00D81C51" w:rsidRDefault="00D81C51" w:rsidP="00D81C51">
      <w:pPr>
        <w:spacing w:after="0" w:line="240" w:lineRule="auto"/>
        <w:jc w:val="center"/>
        <w:rPr>
          <w:rFonts w:ascii="Arial" w:eastAsia="Times New Roman" w:hAnsi="Arial" w:cs="Arial"/>
          <w:b/>
          <w:bCs/>
          <w:sz w:val="16"/>
          <w:szCs w:val="16"/>
        </w:rPr>
      </w:pPr>
      <w:r w:rsidRPr="00D81C51">
        <w:rPr>
          <w:rFonts w:ascii="Arial" w:eastAsia="Times New Roman" w:hAnsi="Arial" w:cs="Arial"/>
          <w:b/>
          <w:bCs/>
          <w:sz w:val="16"/>
          <w:szCs w:val="16"/>
        </w:rPr>
        <w:t>РЕШИЛА:</w:t>
      </w:r>
    </w:p>
    <w:p w:rsidR="00D81C51" w:rsidRPr="00D81C51" w:rsidRDefault="00D81C51" w:rsidP="00D81C51">
      <w:pPr>
        <w:spacing w:after="0" w:line="240" w:lineRule="auto"/>
        <w:jc w:val="both"/>
        <w:rPr>
          <w:rFonts w:ascii="Arial" w:eastAsia="Times New Roman" w:hAnsi="Arial" w:cs="Arial"/>
          <w:bCs/>
          <w:sz w:val="16"/>
          <w:szCs w:val="16"/>
        </w:rPr>
      </w:pPr>
    </w:p>
    <w:p w:rsidR="00D81C51" w:rsidRPr="00D81C51" w:rsidRDefault="00D81C51" w:rsidP="00D81C51">
      <w:pPr>
        <w:numPr>
          <w:ilvl w:val="0"/>
          <w:numId w:val="23"/>
        </w:numPr>
        <w:spacing w:after="0" w:line="240" w:lineRule="auto"/>
        <w:jc w:val="both"/>
        <w:rPr>
          <w:rFonts w:ascii="Arial" w:eastAsia="Times New Roman" w:hAnsi="Arial" w:cs="Arial"/>
          <w:sz w:val="16"/>
          <w:szCs w:val="16"/>
        </w:rPr>
      </w:pPr>
      <w:r w:rsidRPr="00D81C51">
        <w:rPr>
          <w:rFonts w:ascii="Arial" w:eastAsia="Times New Roman" w:hAnsi="Arial" w:cs="Arial"/>
          <w:sz w:val="16"/>
          <w:szCs w:val="16"/>
        </w:rPr>
        <w:t> Внести изменения и дополнения в Правила землепользования и застройки  муниципального образования «Хохорск»  Иркутской области следующие изменения и дополнения:</w:t>
      </w:r>
    </w:p>
    <w:p w:rsidR="00D81C51" w:rsidRPr="00D81C51" w:rsidRDefault="00D81C51" w:rsidP="00D81C51">
      <w:pPr>
        <w:spacing w:after="0" w:line="240" w:lineRule="auto"/>
        <w:jc w:val="both"/>
        <w:rPr>
          <w:rFonts w:ascii="Arial" w:eastAsia="Times New Roman" w:hAnsi="Arial" w:cs="Arial"/>
          <w:sz w:val="16"/>
          <w:szCs w:val="16"/>
        </w:rPr>
      </w:pPr>
      <w:r w:rsidRPr="00D81C51">
        <w:rPr>
          <w:rFonts w:ascii="Arial" w:eastAsia="Times New Roman" w:hAnsi="Arial" w:cs="Arial"/>
          <w:sz w:val="16"/>
          <w:szCs w:val="16"/>
        </w:rPr>
        <w:t xml:space="preserve"> 1.1.        пункт «Ж-3. Зона территории садоводства и огородничества» статьи 39, части III Правил дополнить подпунктом «Предельные параметры земельных участков и разрешенного строительства:</w:t>
      </w:r>
    </w:p>
    <w:p w:rsidR="00D81C51" w:rsidRPr="00D81C51" w:rsidRDefault="00D81C51" w:rsidP="00D81C51">
      <w:pPr>
        <w:spacing w:after="0" w:line="240" w:lineRule="auto"/>
        <w:jc w:val="both"/>
        <w:rPr>
          <w:rFonts w:ascii="Arial" w:eastAsia="Times New Roman" w:hAnsi="Arial" w:cs="Arial"/>
          <w:sz w:val="16"/>
          <w:szCs w:val="16"/>
        </w:rPr>
      </w:pPr>
      <w:r w:rsidRPr="00D81C51">
        <w:rPr>
          <w:rFonts w:ascii="Arial" w:eastAsia="Times New Roman" w:hAnsi="Arial" w:cs="Arial"/>
          <w:sz w:val="16"/>
          <w:szCs w:val="16"/>
        </w:rPr>
        <w:t>1) минимальная (максимальная) площадь земельных участков – 400 - 2000 кв</w:t>
      </w:r>
      <w:proofErr w:type="gramStart"/>
      <w:r w:rsidRPr="00D81C51">
        <w:rPr>
          <w:rFonts w:ascii="Arial" w:eastAsia="Times New Roman" w:hAnsi="Arial" w:cs="Arial"/>
          <w:sz w:val="16"/>
          <w:szCs w:val="16"/>
        </w:rPr>
        <w:t>.м</w:t>
      </w:r>
      <w:proofErr w:type="gramEnd"/>
      <w:r w:rsidRPr="00D81C51">
        <w:rPr>
          <w:rFonts w:ascii="Arial" w:eastAsia="Times New Roman" w:hAnsi="Arial" w:cs="Arial"/>
          <w:sz w:val="16"/>
          <w:szCs w:val="16"/>
        </w:rPr>
        <w:t>;</w:t>
      </w:r>
    </w:p>
    <w:p w:rsidR="00D81C51" w:rsidRPr="00D81C51" w:rsidRDefault="00D81C51" w:rsidP="00D81C51">
      <w:pPr>
        <w:spacing w:after="0" w:line="240" w:lineRule="auto"/>
        <w:jc w:val="both"/>
        <w:rPr>
          <w:rFonts w:ascii="Arial" w:eastAsia="Times New Roman" w:hAnsi="Arial" w:cs="Arial"/>
          <w:sz w:val="16"/>
          <w:szCs w:val="16"/>
        </w:rPr>
      </w:pPr>
      <w:r w:rsidRPr="00D81C51">
        <w:rPr>
          <w:rFonts w:ascii="Arial" w:eastAsia="Times New Roman" w:hAnsi="Arial" w:cs="Arial"/>
          <w:sz w:val="16"/>
          <w:szCs w:val="16"/>
        </w:rPr>
        <w:t>2) минимальная ширина земельных участков вдоль фронта улицы – 10 м;</w:t>
      </w:r>
    </w:p>
    <w:p w:rsidR="00D81C51" w:rsidRPr="00D81C51" w:rsidRDefault="00D81C51" w:rsidP="00D81C51">
      <w:pPr>
        <w:spacing w:after="0" w:line="240" w:lineRule="auto"/>
        <w:jc w:val="both"/>
        <w:rPr>
          <w:rFonts w:ascii="Arial" w:eastAsia="Times New Roman" w:hAnsi="Arial" w:cs="Arial"/>
          <w:sz w:val="16"/>
          <w:szCs w:val="16"/>
        </w:rPr>
      </w:pPr>
      <w:r w:rsidRPr="00D81C51">
        <w:rPr>
          <w:rFonts w:ascii="Arial" w:eastAsia="Times New Roman" w:hAnsi="Arial" w:cs="Arial"/>
          <w:sz w:val="16"/>
          <w:szCs w:val="16"/>
        </w:rPr>
        <w:t>3) максимальное количество этажей зданий – 2;</w:t>
      </w:r>
    </w:p>
    <w:p w:rsidR="00D81C51" w:rsidRPr="00D81C51" w:rsidRDefault="00D81C51" w:rsidP="00D81C51">
      <w:pPr>
        <w:spacing w:after="0" w:line="240" w:lineRule="auto"/>
        <w:jc w:val="both"/>
        <w:rPr>
          <w:rFonts w:ascii="Arial" w:eastAsia="Times New Roman" w:hAnsi="Arial" w:cs="Arial"/>
          <w:sz w:val="16"/>
          <w:szCs w:val="16"/>
        </w:rPr>
      </w:pPr>
      <w:r w:rsidRPr="00D81C51">
        <w:rPr>
          <w:rFonts w:ascii="Arial" w:eastAsia="Times New Roman" w:hAnsi="Arial" w:cs="Arial"/>
          <w:sz w:val="16"/>
          <w:szCs w:val="16"/>
        </w:rPr>
        <w:t>4) максимальная высота зданий от уровня земли до верха перекрытия последнего этажа – 10 м;</w:t>
      </w:r>
    </w:p>
    <w:p w:rsidR="00D81C51" w:rsidRPr="00D81C51" w:rsidRDefault="00D81C51" w:rsidP="00D81C51">
      <w:pPr>
        <w:spacing w:after="0" w:line="240" w:lineRule="auto"/>
        <w:jc w:val="both"/>
        <w:rPr>
          <w:rFonts w:ascii="Arial" w:eastAsia="Times New Roman" w:hAnsi="Arial" w:cs="Arial"/>
          <w:sz w:val="16"/>
          <w:szCs w:val="16"/>
        </w:rPr>
      </w:pPr>
      <w:r w:rsidRPr="00D81C51">
        <w:rPr>
          <w:rFonts w:ascii="Arial" w:eastAsia="Times New Roman" w:hAnsi="Arial" w:cs="Arial"/>
          <w:sz w:val="16"/>
          <w:szCs w:val="16"/>
        </w:rPr>
        <w:t>5) максимальный процент застройки участка – 60 %;</w:t>
      </w:r>
    </w:p>
    <w:p w:rsidR="00D81C51" w:rsidRPr="00D81C51" w:rsidRDefault="00D81C51" w:rsidP="00D81C51">
      <w:pPr>
        <w:spacing w:after="0" w:line="240" w:lineRule="auto"/>
        <w:jc w:val="both"/>
        <w:rPr>
          <w:rFonts w:ascii="Arial" w:eastAsia="Times New Roman" w:hAnsi="Arial" w:cs="Arial"/>
          <w:sz w:val="16"/>
          <w:szCs w:val="16"/>
        </w:rPr>
      </w:pPr>
      <w:r w:rsidRPr="00D81C51">
        <w:rPr>
          <w:rFonts w:ascii="Arial" w:eastAsia="Times New Roman" w:hAnsi="Arial" w:cs="Arial"/>
          <w:sz w:val="16"/>
          <w:szCs w:val="16"/>
        </w:rPr>
        <w:t>6) минимальный отступ строений от передней границы участка (в случае, если иной показатель не установлен линией регулирования застройки) – 3 м;</w:t>
      </w:r>
    </w:p>
    <w:p w:rsidR="00D81C51" w:rsidRPr="00D81C51" w:rsidRDefault="00D81C51" w:rsidP="00D81C51">
      <w:pPr>
        <w:spacing w:after="0" w:line="240" w:lineRule="auto"/>
        <w:jc w:val="both"/>
        <w:rPr>
          <w:rFonts w:ascii="Arial" w:eastAsia="Times New Roman" w:hAnsi="Arial" w:cs="Arial"/>
          <w:sz w:val="16"/>
          <w:szCs w:val="16"/>
        </w:rPr>
      </w:pPr>
      <w:r w:rsidRPr="00D81C51">
        <w:rPr>
          <w:rFonts w:ascii="Arial" w:eastAsia="Times New Roman" w:hAnsi="Arial" w:cs="Arial"/>
          <w:sz w:val="16"/>
          <w:szCs w:val="16"/>
        </w:rPr>
        <w:t>7) требования к ограждению земельных участков:</w:t>
      </w:r>
    </w:p>
    <w:p w:rsidR="00D81C51" w:rsidRPr="00D81C51" w:rsidRDefault="00D81C51" w:rsidP="00D81C51">
      <w:pPr>
        <w:spacing w:after="0" w:line="240" w:lineRule="auto"/>
        <w:jc w:val="both"/>
        <w:rPr>
          <w:rFonts w:ascii="Arial" w:eastAsia="Times New Roman" w:hAnsi="Arial" w:cs="Arial"/>
          <w:sz w:val="16"/>
          <w:szCs w:val="16"/>
        </w:rPr>
      </w:pPr>
      <w:r w:rsidRPr="00D81C51">
        <w:rPr>
          <w:rFonts w:ascii="Arial" w:eastAsia="Times New Roman" w:hAnsi="Arial" w:cs="Arial"/>
          <w:sz w:val="16"/>
          <w:szCs w:val="16"/>
        </w:rPr>
        <w:t>- высота ограждения земельных участков должна быть не более 1,8 метров;</w:t>
      </w:r>
    </w:p>
    <w:p w:rsidR="00D81C51" w:rsidRPr="00D81C51" w:rsidRDefault="00D81C51" w:rsidP="00D81C51">
      <w:pPr>
        <w:spacing w:after="0" w:line="240" w:lineRule="auto"/>
        <w:jc w:val="both"/>
        <w:rPr>
          <w:rFonts w:ascii="Arial" w:eastAsia="Times New Roman" w:hAnsi="Arial" w:cs="Arial"/>
          <w:sz w:val="16"/>
          <w:szCs w:val="16"/>
        </w:rPr>
      </w:pPr>
      <w:r w:rsidRPr="00D81C51">
        <w:rPr>
          <w:rFonts w:ascii="Arial" w:eastAsia="Times New Roman" w:hAnsi="Arial" w:cs="Arial"/>
          <w:sz w:val="16"/>
          <w:szCs w:val="16"/>
        </w:rPr>
        <w:t>- ограждение между смежными земельными участками должны быть проветриваемые на высоту не менее 0,5 м от уровня земли;</w:t>
      </w:r>
    </w:p>
    <w:p w:rsidR="00D81C51" w:rsidRPr="00D81C51" w:rsidRDefault="00D81C51" w:rsidP="00D81C51">
      <w:pPr>
        <w:spacing w:after="0" w:line="240" w:lineRule="auto"/>
        <w:jc w:val="both"/>
        <w:rPr>
          <w:rFonts w:ascii="Arial" w:eastAsia="Times New Roman" w:hAnsi="Arial" w:cs="Arial"/>
          <w:sz w:val="16"/>
          <w:szCs w:val="16"/>
        </w:rPr>
      </w:pPr>
      <w:proofErr w:type="gramStart"/>
      <w:r w:rsidRPr="00D81C51">
        <w:rPr>
          <w:rFonts w:ascii="Arial" w:eastAsia="Times New Roman" w:hAnsi="Arial" w:cs="Arial"/>
          <w:sz w:val="16"/>
          <w:szCs w:val="16"/>
        </w:rPr>
        <w:t>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как правило – 6 м. Сараи для скота и птицы следует предусматривать на расстоянии от окон жилых помещений дома: одиночные или двойные – не менее 15 м., до 8 блоков</w:t>
      </w:r>
      <w:proofErr w:type="gramEnd"/>
      <w:r w:rsidRPr="00D81C51">
        <w:rPr>
          <w:rFonts w:ascii="Arial" w:eastAsia="Times New Roman" w:hAnsi="Arial" w:cs="Arial"/>
          <w:sz w:val="16"/>
          <w:szCs w:val="16"/>
        </w:rPr>
        <w:t xml:space="preserve"> – не менее 25 м, свыше 8 до 30 блоков – не менее 50 м, свыше 30 блоков – не менее 100 м. Размещаемые в пределах селитебной территории группы сараев должны содержать не более 30 блоков каждая.</w:t>
      </w:r>
    </w:p>
    <w:p w:rsidR="00D81C51" w:rsidRPr="00D81C51" w:rsidRDefault="00D81C51" w:rsidP="00D81C51">
      <w:pPr>
        <w:spacing w:after="0" w:line="240" w:lineRule="auto"/>
        <w:jc w:val="both"/>
        <w:rPr>
          <w:rFonts w:ascii="Arial" w:eastAsia="Times New Roman" w:hAnsi="Arial" w:cs="Arial"/>
          <w:sz w:val="16"/>
          <w:szCs w:val="16"/>
        </w:rPr>
      </w:pPr>
      <w:r w:rsidRPr="00D81C51">
        <w:rPr>
          <w:rFonts w:ascii="Arial" w:eastAsia="Times New Roman" w:hAnsi="Arial" w:cs="Arial"/>
          <w:sz w:val="16"/>
          <w:szCs w:val="16"/>
        </w:rPr>
        <w:t>При размещении строений должны соблюдаться нормативные противопожарные расстояния между постройками, расположенными на соседних участках.</w:t>
      </w:r>
    </w:p>
    <w:p w:rsidR="00D81C51" w:rsidRPr="00D81C51" w:rsidRDefault="00D81C51" w:rsidP="00D81C51">
      <w:pPr>
        <w:spacing w:after="0" w:line="240" w:lineRule="auto"/>
        <w:jc w:val="both"/>
        <w:rPr>
          <w:rFonts w:ascii="Arial" w:eastAsia="Times New Roman" w:hAnsi="Arial" w:cs="Arial"/>
          <w:sz w:val="16"/>
          <w:szCs w:val="16"/>
        </w:rPr>
      </w:pPr>
      <w:r w:rsidRPr="00D81C51">
        <w:rPr>
          <w:rFonts w:ascii="Arial" w:eastAsia="Times New Roman" w:hAnsi="Arial" w:cs="Arial"/>
          <w:sz w:val="16"/>
          <w:szCs w:val="16"/>
        </w:rPr>
        <w:t>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w:t>
      </w:r>
    </w:p>
    <w:p w:rsidR="00D81C51" w:rsidRPr="00D81C51" w:rsidRDefault="00D81C51" w:rsidP="00D81C51">
      <w:pPr>
        <w:spacing w:after="0" w:line="240" w:lineRule="auto"/>
        <w:jc w:val="both"/>
        <w:rPr>
          <w:rFonts w:ascii="Arial" w:eastAsia="Times New Roman" w:hAnsi="Arial" w:cs="Arial"/>
          <w:sz w:val="16"/>
          <w:szCs w:val="16"/>
        </w:rPr>
      </w:pPr>
      <w:r w:rsidRPr="00D81C51">
        <w:rPr>
          <w:rFonts w:ascii="Arial" w:eastAsia="Times New Roman" w:hAnsi="Arial" w:cs="Arial"/>
          <w:sz w:val="16"/>
          <w:szCs w:val="16"/>
        </w:rPr>
        <w:t>1.2. пункт «ОД. Общественно-деловая зона» статьи 39, части III Правил дополнить подпунктом «Предельные параметры земельных участков и разрешенного строительства:</w:t>
      </w:r>
    </w:p>
    <w:p w:rsidR="00D81C51" w:rsidRPr="00D81C51" w:rsidRDefault="00D81C51" w:rsidP="00D81C51">
      <w:pPr>
        <w:spacing w:after="0" w:line="240" w:lineRule="auto"/>
        <w:jc w:val="both"/>
        <w:rPr>
          <w:rFonts w:ascii="Arial" w:eastAsia="Times New Roman" w:hAnsi="Arial" w:cs="Arial"/>
          <w:sz w:val="16"/>
          <w:szCs w:val="16"/>
        </w:rPr>
      </w:pPr>
      <w:r w:rsidRPr="00D81C51">
        <w:rPr>
          <w:rFonts w:ascii="Arial" w:eastAsia="Times New Roman" w:hAnsi="Arial" w:cs="Arial"/>
          <w:sz w:val="16"/>
          <w:szCs w:val="16"/>
        </w:rPr>
        <w:lastRenderedPageBreak/>
        <w:t>1) минимальная ширина земельных участков вдоль фронта улицы – 10 м;</w:t>
      </w:r>
    </w:p>
    <w:p w:rsidR="00D81C51" w:rsidRPr="00D81C51" w:rsidRDefault="00D81C51" w:rsidP="00D81C51">
      <w:pPr>
        <w:spacing w:after="0" w:line="240" w:lineRule="auto"/>
        <w:jc w:val="both"/>
        <w:rPr>
          <w:rFonts w:ascii="Arial" w:eastAsia="Times New Roman" w:hAnsi="Arial" w:cs="Arial"/>
          <w:sz w:val="16"/>
          <w:szCs w:val="16"/>
        </w:rPr>
      </w:pPr>
      <w:r w:rsidRPr="00D81C51">
        <w:rPr>
          <w:rFonts w:ascii="Arial" w:eastAsia="Times New Roman" w:hAnsi="Arial" w:cs="Arial"/>
          <w:sz w:val="16"/>
          <w:szCs w:val="16"/>
        </w:rPr>
        <w:t>2) максимальное количество этажей зданий – 3;</w:t>
      </w:r>
    </w:p>
    <w:p w:rsidR="00D81C51" w:rsidRPr="00D81C51" w:rsidRDefault="00D81C51" w:rsidP="00D81C51">
      <w:pPr>
        <w:spacing w:after="0" w:line="240" w:lineRule="auto"/>
        <w:jc w:val="both"/>
        <w:rPr>
          <w:rFonts w:ascii="Arial" w:eastAsia="Times New Roman" w:hAnsi="Arial" w:cs="Arial"/>
          <w:sz w:val="16"/>
          <w:szCs w:val="16"/>
        </w:rPr>
      </w:pPr>
      <w:r w:rsidRPr="00D81C51">
        <w:rPr>
          <w:rFonts w:ascii="Arial" w:eastAsia="Times New Roman" w:hAnsi="Arial" w:cs="Arial"/>
          <w:sz w:val="16"/>
          <w:szCs w:val="16"/>
        </w:rPr>
        <w:t>3) максимальная высота зданий от уровня земли до верха перекрытия последнего этажа – 15 м;</w:t>
      </w:r>
    </w:p>
    <w:p w:rsidR="00D81C51" w:rsidRPr="00D81C51" w:rsidRDefault="00D81C51" w:rsidP="00D81C51">
      <w:pPr>
        <w:spacing w:after="0" w:line="240" w:lineRule="auto"/>
        <w:jc w:val="both"/>
        <w:rPr>
          <w:rFonts w:ascii="Arial" w:eastAsia="Times New Roman" w:hAnsi="Arial" w:cs="Arial"/>
          <w:sz w:val="16"/>
          <w:szCs w:val="16"/>
        </w:rPr>
      </w:pPr>
      <w:r w:rsidRPr="00D81C51">
        <w:rPr>
          <w:rFonts w:ascii="Arial" w:eastAsia="Times New Roman" w:hAnsi="Arial" w:cs="Arial"/>
          <w:sz w:val="16"/>
          <w:szCs w:val="16"/>
        </w:rPr>
        <w:t>4) максимальный процент застройки участка – 60 %;</w:t>
      </w:r>
    </w:p>
    <w:p w:rsidR="00D81C51" w:rsidRPr="00D81C51" w:rsidRDefault="00D81C51" w:rsidP="00D81C51">
      <w:pPr>
        <w:spacing w:after="0" w:line="240" w:lineRule="auto"/>
        <w:jc w:val="both"/>
        <w:rPr>
          <w:rFonts w:ascii="Arial" w:eastAsia="Times New Roman" w:hAnsi="Arial" w:cs="Arial"/>
          <w:sz w:val="16"/>
          <w:szCs w:val="16"/>
        </w:rPr>
      </w:pPr>
      <w:r w:rsidRPr="00D81C51">
        <w:rPr>
          <w:rFonts w:ascii="Arial" w:eastAsia="Times New Roman" w:hAnsi="Arial" w:cs="Arial"/>
          <w:sz w:val="16"/>
          <w:szCs w:val="16"/>
        </w:rPr>
        <w:t>5) минимальный отступ строений от передней границы участка (в случае, если иной показатель не установлен линией регулирования застройки) – 3 м.</w:t>
      </w:r>
    </w:p>
    <w:p w:rsidR="00D81C51" w:rsidRPr="00D81C51" w:rsidRDefault="00D81C51" w:rsidP="00D81C51">
      <w:pPr>
        <w:spacing w:after="0" w:line="240" w:lineRule="auto"/>
        <w:jc w:val="both"/>
        <w:rPr>
          <w:rFonts w:ascii="Arial" w:eastAsia="Times New Roman" w:hAnsi="Arial" w:cs="Arial"/>
          <w:sz w:val="16"/>
          <w:szCs w:val="16"/>
        </w:rPr>
      </w:pPr>
      <w:r w:rsidRPr="00D81C51">
        <w:rPr>
          <w:rFonts w:ascii="Arial" w:eastAsia="Times New Roman" w:hAnsi="Arial" w:cs="Arial"/>
          <w:sz w:val="16"/>
          <w:szCs w:val="16"/>
        </w:rPr>
        <w:t>При размещении строений должны соблюдаться нормативные противопожарные расстояния между постройками, расположенными на соседних участках.</w:t>
      </w:r>
    </w:p>
    <w:p w:rsidR="00D81C51" w:rsidRPr="00D81C51" w:rsidRDefault="0038490E" w:rsidP="00D81C51">
      <w:pPr>
        <w:spacing w:after="0" w:line="240" w:lineRule="auto"/>
        <w:jc w:val="both"/>
        <w:rPr>
          <w:rFonts w:ascii="Arial" w:eastAsia="Times New Roman" w:hAnsi="Arial" w:cs="Arial"/>
          <w:sz w:val="16"/>
          <w:szCs w:val="16"/>
        </w:rPr>
      </w:pPr>
      <w:r>
        <w:rPr>
          <w:rFonts w:ascii="Arial" w:eastAsia="Times New Roman" w:hAnsi="Arial" w:cs="Arial"/>
          <w:sz w:val="16"/>
          <w:szCs w:val="16"/>
        </w:rPr>
        <w:t>1.3.      </w:t>
      </w:r>
      <w:r w:rsidR="00D81C51" w:rsidRPr="00D81C51">
        <w:rPr>
          <w:rFonts w:ascii="Arial" w:eastAsia="Times New Roman" w:hAnsi="Arial" w:cs="Arial"/>
          <w:sz w:val="16"/>
          <w:szCs w:val="16"/>
        </w:rPr>
        <w:t>пункт «ПЗ-1. Зона промышленной застройки»  статьи 39, части III Правил дополнить подпунктом «Предельные параметры земельных участков и разрешенного строительства:</w:t>
      </w:r>
    </w:p>
    <w:p w:rsidR="00D81C51" w:rsidRPr="00D81C51" w:rsidRDefault="00D81C51" w:rsidP="00D81C51">
      <w:pPr>
        <w:spacing w:after="0" w:line="240" w:lineRule="auto"/>
        <w:jc w:val="both"/>
        <w:rPr>
          <w:rFonts w:ascii="Arial" w:eastAsia="Times New Roman" w:hAnsi="Arial" w:cs="Arial"/>
          <w:sz w:val="16"/>
          <w:szCs w:val="16"/>
        </w:rPr>
      </w:pPr>
      <w:r w:rsidRPr="00D81C51">
        <w:rPr>
          <w:rFonts w:ascii="Arial" w:eastAsia="Times New Roman" w:hAnsi="Arial" w:cs="Arial"/>
          <w:sz w:val="16"/>
          <w:szCs w:val="16"/>
        </w:rPr>
        <w:t>1) минимальная (максимальная) площадь земельных участков – 400 - 6000 кв</w:t>
      </w:r>
      <w:proofErr w:type="gramStart"/>
      <w:r w:rsidRPr="00D81C51">
        <w:rPr>
          <w:rFonts w:ascii="Arial" w:eastAsia="Times New Roman" w:hAnsi="Arial" w:cs="Arial"/>
          <w:sz w:val="16"/>
          <w:szCs w:val="16"/>
        </w:rPr>
        <w:t>.м</w:t>
      </w:r>
      <w:proofErr w:type="gramEnd"/>
      <w:r w:rsidRPr="00D81C51">
        <w:rPr>
          <w:rFonts w:ascii="Arial" w:eastAsia="Times New Roman" w:hAnsi="Arial" w:cs="Arial"/>
          <w:sz w:val="16"/>
          <w:szCs w:val="16"/>
        </w:rPr>
        <w:t>;</w:t>
      </w:r>
    </w:p>
    <w:p w:rsidR="00D81C51" w:rsidRPr="00D81C51" w:rsidRDefault="00D81C51" w:rsidP="00D81C51">
      <w:pPr>
        <w:spacing w:after="0" w:line="240" w:lineRule="auto"/>
        <w:jc w:val="both"/>
        <w:rPr>
          <w:rFonts w:ascii="Arial" w:eastAsia="Times New Roman" w:hAnsi="Arial" w:cs="Arial"/>
          <w:sz w:val="16"/>
          <w:szCs w:val="16"/>
        </w:rPr>
      </w:pPr>
      <w:r w:rsidRPr="00D81C51">
        <w:rPr>
          <w:rFonts w:ascii="Arial" w:eastAsia="Times New Roman" w:hAnsi="Arial" w:cs="Arial"/>
          <w:sz w:val="16"/>
          <w:szCs w:val="16"/>
        </w:rPr>
        <w:t>2) минимальная ширина земельных участков вдоль фронта улицы – 10 м;</w:t>
      </w:r>
    </w:p>
    <w:p w:rsidR="00D81C51" w:rsidRPr="00D81C51" w:rsidRDefault="00D81C51" w:rsidP="00D81C51">
      <w:pPr>
        <w:spacing w:after="0" w:line="240" w:lineRule="auto"/>
        <w:jc w:val="both"/>
        <w:rPr>
          <w:rFonts w:ascii="Arial" w:eastAsia="Times New Roman" w:hAnsi="Arial" w:cs="Arial"/>
          <w:sz w:val="16"/>
          <w:szCs w:val="16"/>
        </w:rPr>
      </w:pPr>
      <w:r w:rsidRPr="00D81C51">
        <w:rPr>
          <w:rFonts w:ascii="Arial" w:eastAsia="Times New Roman" w:hAnsi="Arial" w:cs="Arial"/>
          <w:sz w:val="16"/>
          <w:szCs w:val="16"/>
        </w:rPr>
        <w:t>3) максимальное количество этажей зданий – 3;</w:t>
      </w:r>
    </w:p>
    <w:p w:rsidR="00D81C51" w:rsidRPr="00D81C51" w:rsidRDefault="00D81C51" w:rsidP="00D81C51">
      <w:pPr>
        <w:spacing w:after="0" w:line="240" w:lineRule="auto"/>
        <w:jc w:val="both"/>
        <w:rPr>
          <w:rFonts w:ascii="Arial" w:eastAsia="Times New Roman" w:hAnsi="Arial" w:cs="Arial"/>
          <w:sz w:val="16"/>
          <w:szCs w:val="16"/>
        </w:rPr>
      </w:pPr>
      <w:r w:rsidRPr="00D81C51">
        <w:rPr>
          <w:rFonts w:ascii="Arial" w:eastAsia="Times New Roman" w:hAnsi="Arial" w:cs="Arial"/>
          <w:sz w:val="16"/>
          <w:szCs w:val="16"/>
        </w:rPr>
        <w:t>4) максимальная высота – 10 м;</w:t>
      </w:r>
    </w:p>
    <w:p w:rsidR="00D81C51" w:rsidRPr="00D81C51" w:rsidRDefault="00D81C51" w:rsidP="00D81C51">
      <w:pPr>
        <w:spacing w:after="0" w:line="240" w:lineRule="auto"/>
        <w:jc w:val="both"/>
        <w:rPr>
          <w:rFonts w:ascii="Arial" w:eastAsia="Times New Roman" w:hAnsi="Arial" w:cs="Arial"/>
          <w:sz w:val="16"/>
          <w:szCs w:val="16"/>
        </w:rPr>
      </w:pPr>
      <w:r w:rsidRPr="00D81C51">
        <w:rPr>
          <w:rFonts w:ascii="Arial" w:eastAsia="Times New Roman" w:hAnsi="Arial" w:cs="Arial"/>
          <w:sz w:val="16"/>
          <w:szCs w:val="16"/>
        </w:rPr>
        <w:t>5) минимальный отступ строений от передней границы участка (в случае, если иной показатель не установлен линией регулирования застройки) – 3 м.</w:t>
      </w:r>
    </w:p>
    <w:p w:rsidR="00D81C51" w:rsidRPr="00D81C51" w:rsidRDefault="00D81C51" w:rsidP="00D81C51">
      <w:pPr>
        <w:spacing w:after="0" w:line="240" w:lineRule="auto"/>
        <w:jc w:val="both"/>
        <w:rPr>
          <w:rFonts w:ascii="Arial" w:eastAsia="Times New Roman" w:hAnsi="Arial" w:cs="Arial"/>
          <w:sz w:val="16"/>
          <w:szCs w:val="16"/>
        </w:rPr>
      </w:pPr>
      <w:r w:rsidRPr="00D81C51">
        <w:rPr>
          <w:rFonts w:ascii="Arial" w:eastAsia="Times New Roman" w:hAnsi="Arial" w:cs="Arial"/>
          <w:sz w:val="16"/>
          <w:szCs w:val="16"/>
        </w:rPr>
        <w:t>При размещении строений должны соблюдаться нормативные противопожарные расстояния между постройками, расположенными на соседних участках.</w:t>
      </w:r>
    </w:p>
    <w:p w:rsidR="00D81C51" w:rsidRPr="00D81C51" w:rsidRDefault="0038490E" w:rsidP="00D81C51">
      <w:pPr>
        <w:spacing w:after="0" w:line="240" w:lineRule="auto"/>
        <w:jc w:val="both"/>
        <w:rPr>
          <w:rFonts w:ascii="Arial" w:eastAsia="Times New Roman" w:hAnsi="Arial" w:cs="Arial"/>
          <w:sz w:val="16"/>
          <w:szCs w:val="16"/>
        </w:rPr>
      </w:pPr>
      <w:r>
        <w:rPr>
          <w:rFonts w:ascii="Arial" w:eastAsia="Times New Roman" w:hAnsi="Arial" w:cs="Arial"/>
          <w:sz w:val="16"/>
          <w:szCs w:val="16"/>
        </w:rPr>
        <w:t xml:space="preserve">1.4. </w:t>
      </w:r>
      <w:r w:rsidR="00D81C51" w:rsidRPr="00D81C51">
        <w:rPr>
          <w:rFonts w:ascii="Arial" w:eastAsia="Times New Roman" w:hAnsi="Arial" w:cs="Arial"/>
          <w:sz w:val="16"/>
          <w:szCs w:val="16"/>
        </w:rPr>
        <w:t>пункт «СХ. Зона сельскохозяйственного использования» статьи 39, части III Правил дополнить подпунктом «Предельные параметры земельных участков и разрешенного строительства:</w:t>
      </w:r>
    </w:p>
    <w:p w:rsidR="00D81C51" w:rsidRPr="00D81C51" w:rsidRDefault="00D81C51" w:rsidP="00D81C51">
      <w:pPr>
        <w:spacing w:after="0" w:line="240" w:lineRule="auto"/>
        <w:jc w:val="both"/>
        <w:rPr>
          <w:rFonts w:ascii="Arial" w:eastAsia="Times New Roman" w:hAnsi="Arial" w:cs="Arial"/>
          <w:sz w:val="16"/>
          <w:szCs w:val="16"/>
        </w:rPr>
      </w:pPr>
      <w:r w:rsidRPr="00D81C51">
        <w:rPr>
          <w:rFonts w:ascii="Arial" w:eastAsia="Times New Roman" w:hAnsi="Arial" w:cs="Arial"/>
          <w:sz w:val="16"/>
          <w:szCs w:val="16"/>
        </w:rPr>
        <w:t>1) минимальная (максимальная) площадь земельных участков – 400 - 6000 кв</w:t>
      </w:r>
      <w:proofErr w:type="gramStart"/>
      <w:r w:rsidRPr="00D81C51">
        <w:rPr>
          <w:rFonts w:ascii="Arial" w:eastAsia="Times New Roman" w:hAnsi="Arial" w:cs="Arial"/>
          <w:sz w:val="16"/>
          <w:szCs w:val="16"/>
        </w:rPr>
        <w:t>.м</w:t>
      </w:r>
      <w:proofErr w:type="gramEnd"/>
      <w:r w:rsidRPr="00D81C51">
        <w:rPr>
          <w:rFonts w:ascii="Arial" w:eastAsia="Times New Roman" w:hAnsi="Arial" w:cs="Arial"/>
          <w:sz w:val="16"/>
          <w:szCs w:val="16"/>
        </w:rPr>
        <w:t>;</w:t>
      </w:r>
    </w:p>
    <w:p w:rsidR="00D81C51" w:rsidRPr="00D81C51" w:rsidRDefault="00D81C51" w:rsidP="00D81C51">
      <w:pPr>
        <w:spacing w:after="0" w:line="240" w:lineRule="auto"/>
        <w:jc w:val="both"/>
        <w:rPr>
          <w:rFonts w:ascii="Arial" w:eastAsia="Times New Roman" w:hAnsi="Arial" w:cs="Arial"/>
          <w:sz w:val="16"/>
          <w:szCs w:val="16"/>
        </w:rPr>
      </w:pPr>
      <w:r w:rsidRPr="00D81C51">
        <w:rPr>
          <w:rFonts w:ascii="Arial" w:eastAsia="Times New Roman" w:hAnsi="Arial" w:cs="Arial"/>
          <w:sz w:val="16"/>
          <w:szCs w:val="16"/>
        </w:rPr>
        <w:t>2) минимальная ширина земельных участков вдоль фронта улицы – 10 м;</w:t>
      </w:r>
    </w:p>
    <w:p w:rsidR="00D81C51" w:rsidRPr="00D81C51" w:rsidRDefault="00D81C51" w:rsidP="00D81C51">
      <w:pPr>
        <w:spacing w:after="0" w:line="240" w:lineRule="auto"/>
        <w:jc w:val="both"/>
        <w:rPr>
          <w:rFonts w:ascii="Arial" w:eastAsia="Times New Roman" w:hAnsi="Arial" w:cs="Arial"/>
          <w:sz w:val="16"/>
          <w:szCs w:val="16"/>
        </w:rPr>
      </w:pPr>
      <w:r w:rsidRPr="00D81C51">
        <w:rPr>
          <w:rFonts w:ascii="Arial" w:eastAsia="Times New Roman" w:hAnsi="Arial" w:cs="Arial"/>
          <w:sz w:val="16"/>
          <w:szCs w:val="16"/>
        </w:rPr>
        <w:t>3) максимальное количество этажей зданий – 3;</w:t>
      </w:r>
    </w:p>
    <w:p w:rsidR="00D81C51" w:rsidRPr="00D81C51" w:rsidRDefault="00D81C51" w:rsidP="00D81C51">
      <w:pPr>
        <w:spacing w:after="0" w:line="240" w:lineRule="auto"/>
        <w:jc w:val="both"/>
        <w:rPr>
          <w:rFonts w:ascii="Arial" w:eastAsia="Times New Roman" w:hAnsi="Arial" w:cs="Arial"/>
          <w:sz w:val="16"/>
          <w:szCs w:val="16"/>
        </w:rPr>
      </w:pPr>
      <w:r w:rsidRPr="00D81C51">
        <w:rPr>
          <w:rFonts w:ascii="Arial" w:eastAsia="Times New Roman" w:hAnsi="Arial" w:cs="Arial"/>
          <w:sz w:val="16"/>
          <w:szCs w:val="16"/>
        </w:rPr>
        <w:t>4) максимальная высота – 10 м;</w:t>
      </w:r>
    </w:p>
    <w:p w:rsidR="00D81C51" w:rsidRPr="00D81C51" w:rsidRDefault="00D81C51" w:rsidP="00D81C51">
      <w:pPr>
        <w:spacing w:after="0" w:line="240" w:lineRule="auto"/>
        <w:jc w:val="both"/>
        <w:rPr>
          <w:rFonts w:ascii="Arial" w:eastAsia="Times New Roman" w:hAnsi="Arial" w:cs="Arial"/>
          <w:sz w:val="16"/>
          <w:szCs w:val="16"/>
        </w:rPr>
      </w:pPr>
      <w:r w:rsidRPr="00D81C51">
        <w:rPr>
          <w:rFonts w:ascii="Arial" w:eastAsia="Times New Roman" w:hAnsi="Arial" w:cs="Arial"/>
          <w:sz w:val="16"/>
          <w:szCs w:val="16"/>
        </w:rPr>
        <w:t>5) минимальный отступ строений от передней границы участка (в случае, если иной показатель не установлен линией регулирования застройки) – 3 м.</w:t>
      </w:r>
    </w:p>
    <w:p w:rsidR="00D81C51" w:rsidRPr="00D81C51" w:rsidRDefault="00D81C51" w:rsidP="00D81C51">
      <w:pPr>
        <w:spacing w:after="0" w:line="240" w:lineRule="auto"/>
        <w:jc w:val="both"/>
        <w:rPr>
          <w:rFonts w:ascii="Arial" w:eastAsia="Times New Roman" w:hAnsi="Arial" w:cs="Arial"/>
          <w:sz w:val="16"/>
          <w:szCs w:val="16"/>
        </w:rPr>
      </w:pPr>
      <w:r w:rsidRPr="00D81C51">
        <w:rPr>
          <w:rFonts w:ascii="Arial" w:eastAsia="Times New Roman" w:hAnsi="Arial" w:cs="Arial"/>
          <w:sz w:val="16"/>
          <w:szCs w:val="16"/>
        </w:rPr>
        <w:t>При размещении строений должны соблюдаться нормативные противопожарные расстояния между постройками, расположенными на соседних участках.</w:t>
      </w:r>
    </w:p>
    <w:p w:rsidR="00D81C51" w:rsidRPr="00D81C51" w:rsidRDefault="00D81C51" w:rsidP="00D81C51">
      <w:pPr>
        <w:tabs>
          <w:tab w:val="left" w:pos="1020"/>
        </w:tabs>
        <w:spacing w:after="0"/>
        <w:jc w:val="both"/>
        <w:rPr>
          <w:rFonts w:ascii="Arial" w:hAnsi="Arial" w:cs="Arial"/>
          <w:sz w:val="16"/>
          <w:szCs w:val="16"/>
        </w:rPr>
      </w:pPr>
      <w:r w:rsidRPr="00D81C51">
        <w:rPr>
          <w:rFonts w:ascii="Arial" w:hAnsi="Arial" w:cs="Arial"/>
          <w:sz w:val="16"/>
          <w:szCs w:val="16"/>
        </w:rPr>
        <w:tab/>
      </w:r>
    </w:p>
    <w:p w:rsidR="00D81C51" w:rsidRPr="00D81C51" w:rsidRDefault="00D81C51" w:rsidP="00D81C51">
      <w:pPr>
        <w:tabs>
          <w:tab w:val="left" w:pos="1020"/>
        </w:tabs>
        <w:spacing w:after="0"/>
        <w:jc w:val="both"/>
        <w:rPr>
          <w:rFonts w:ascii="Arial" w:hAnsi="Arial" w:cs="Arial"/>
          <w:sz w:val="16"/>
          <w:szCs w:val="16"/>
        </w:rPr>
      </w:pPr>
      <w:r w:rsidRPr="00D81C51">
        <w:rPr>
          <w:rFonts w:ascii="Arial" w:hAnsi="Arial" w:cs="Arial"/>
          <w:sz w:val="16"/>
          <w:szCs w:val="16"/>
        </w:rPr>
        <w:t>2. Опубликовать настоящее решение с приложениями в Вестнике МО «Хохорск» и разместить на официальном  сайте МО «</w:t>
      </w:r>
      <w:proofErr w:type="spellStart"/>
      <w:r w:rsidRPr="00D81C51">
        <w:rPr>
          <w:rFonts w:ascii="Arial" w:hAnsi="Arial" w:cs="Arial"/>
          <w:sz w:val="16"/>
          <w:szCs w:val="16"/>
        </w:rPr>
        <w:t>Боханский</w:t>
      </w:r>
      <w:proofErr w:type="spellEnd"/>
      <w:r w:rsidRPr="00D81C51">
        <w:rPr>
          <w:rFonts w:ascii="Arial" w:hAnsi="Arial" w:cs="Arial"/>
          <w:sz w:val="16"/>
          <w:szCs w:val="16"/>
        </w:rPr>
        <w:t xml:space="preserve"> район» в информационн</w:t>
      </w:r>
      <w:proofErr w:type="gramStart"/>
      <w:r w:rsidRPr="00D81C51">
        <w:rPr>
          <w:rFonts w:ascii="Arial" w:hAnsi="Arial" w:cs="Arial"/>
          <w:sz w:val="16"/>
          <w:szCs w:val="16"/>
        </w:rPr>
        <w:t>о-</w:t>
      </w:r>
      <w:proofErr w:type="gramEnd"/>
      <w:r w:rsidRPr="00D81C51">
        <w:rPr>
          <w:rFonts w:ascii="Arial" w:hAnsi="Arial" w:cs="Arial"/>
          <w:sz w:val="16"/>
          <w:szCs w:val="16"/>
        </w:rPr>
        <w:t xml:space="preserve"> телекоммуникационной сети «Интернет»</w:t>
      </w:r>
    </w:p>
    <w:p w:rsidR="00D81C51" w:rsidRPr="00D81C51" w:rsidRDefault="00D81C51" w:rsidP="00D81C51">
      <w:pPr>
        <w:tabs>
          <w:tab w:val="left" w:pos="1020"/>
        </w:tabs>
        <w:spacing w:after="0"/>
        <w:jc w:val="both"/>
        <w:rPr>
          <w:rFonts w:ascii="Arial" w:hAnsi="Arial" w:cs="Arial"/>
          <w:sz w:val="16"/>
          <w:szCs w:val="16"/>
        </w:rPr>
      </w:pPr>
    </w:p>
    <w:p w:rsidR="00D81C51" w:rsidRPr="00D81C51" w:rsidRDefault="00D81C51" w:rsidP="00D81C51">
      <w:pPr>
        <w:tabs>
          <w:tab w:val="left" w:pos="1020"/>
        </w:tabs>
        <w:spacing w:after="0"/>
        <w:jc w:val="both"/>
        <w:rPr>
          <w:rFonts w:ascii="Arial" w:hAnsi="Arial" w:cs="Arial"/>
          <w:sz w:val="16"/>
          <w:szCs w:val="16"/>
        </w:rPr>
      </w:pPr>
    </w:p>
    <w:p w:rsidR="00D81C51" w:rsidRPr="00D81C51" w:rsidRDefault="00D81C51" w:rsidP="00D81C51">
      <w:pPr>
        <w:tabs>
          <w:tab w:val="left" w:pos="1020"/>
        </w:tabs>
        <w:spacing w:after="0"/>
        <w:jc w:val="both"/>
        <w:rPr>
          <w:rFonts w:ascii="Arial" w:hAnsi="Arial" w:cs="Arial"/>
          <w:sz w:val="16"/>
          <w:szCs w:val="16"/>
        </w:rPr>
      </w:pPr>
      <w:r w:rsidRPr="00D81C51">
        <w:rPr>
          <w:rFonts w:ascii="Arial" w:hAnsi="Arial" w:cs="Arial"/>
          <w:sz w:val="16"/>
          <w:szCs w:val="16"/>
        </w:rPr>
        <w:t>Глава муниципального образования</w:t>
      </w:r>
    </w:p>
    <w:p w:rsidR="00D81C51" w:rsidRPr="00D81C51" w:rsidRDefault="00D81C51" w:rsidP="00D81C51">
      <w:pPr>
        <w:tabs>
          <w:tab w:val="left" w:pos="1020"/>
        </w:tabs>
        <w:spacing w:after="0"/>
        <w:jc w:val="both"/>
        <w:rPr>
          <w:rFonts w:ascii="Arial" w:hAnsi="Arial" w:cs="Arial"/>
          <w:sz w:val="16"/>
          <w:szCs w:val="16"/>
        </w:rPr>
      </w:pPr>
      <w:r w:rsidRPr="00D81C51">
        <w:rPr>
          <w:rFonts w:ascii="Arial" w:hAnsi="Arial" w:cs="Arial"/>
          <w:sz w:val="16"/>
          <w:szCs w:val="16"/>
        </w:rPr>
        <w:t xml:space="preserve">А.И. </w:t>
      </w:r>
      <w:proofErr w:type="spellStart"/>
      <w:r w:rsidRPr="00D81C51">
        <w:rPr>
          <w:rFonts w:ascii="Arial" w:hAnsi="Arial" w:cs="Arial"/>
          <w:sz w:val="16"/>
          <w:szCs w:val="16"/>
        </w:rPr>
        <w:t>Улаханова</w:t>
      </w:r>
      <w:proofErr w:type="spellEnd"/>
      <w:r w:rsidRPr="00D81C51">
        <w:rPr>
          <w:rFonts w:ascii="Arial" w:hAnsi="Arial" w:cs="Arial"/>
          <w:sz w:val="16"/>
          <w:szCs w:val="16"/>
        </w:rPr>
        <w:t>.</w:t>
      </w:r>
    </w:p>
    <w:p w:rsidR="00321C98" w:rsidRPr="00321C98" w:rsidRDefault="00321C98" w:rsidP="00321C98">
      <w:pPr>
        <w:spacing w:after="0"/>
        <w:jc w:val="center"/>
        <w:rPr>
          <w:rFonts w:ascii="Arial" w:hAnsi="Arial" w:cs="Arial"/>
          <w:b/>
          <w:bCs/>
          <w:kern w:val="28"/>
          <w:sz w:val="16"/>
          <w:szCs w:val="16"/>
        </w:rPr>
      </w:pPr>
      <w:r w:rsidRPr="00321C98">
        <w:rPr>
          <w:rFonts w:ascii="Arial" w:hAnsi="Arial" w:cs="Arial"/>
          <w:b/>
          <w:bCs/>
          <w:kern w:val="28"/>
          <w:sz w:val="16"/>
          <w:szCs w:val="16"/>
        </w:rPr>
        <w:t>17.11.2016г. №140</w:t>
      </w:r>
    </w:p>
    <w:p w:rsidR="00321C98" w:rsidRPr="00321C98" w:rsidRDefault="00321C98" w:rsidP="00321C98">
      <w:pPr>
        <w:spacing w:after="0"/>
        <w:jc w:val="center"/>
        <w:rPr>
          <w:rFonts w:ascii="Arial" w:hAnsi="Arial" w:cs="Arial"/>
          <w:b/>
          <w:bCs/>
          <w:kern w:val="28"/>
          <w:sz w:val="16"/>
          <w:szCs w:val="16"/>
        </w:rPr>
      </w:pPr>
      <w:r w:rsidRPr="00321C98">
        <w:rPr>
          <w:rFonts w:ascii="Arial" w:hAnsi="Arial" w:cs="Arial"/>
          <w:b/>
          <w:bCs/>
          <w:kern w:val="28"/>
          <w:sz w:val="16"/>
          <w:szCs w:val="16"/>
        </w:rPr>
        <w:t>РОССИЙСКАЯ ФЕДЕРАЦИЯ</w:t>
      </w:r>
    </w:p>
    <w:p w:rsidR="00321C98" w:rsidRPr="00321C98" w:rsidRDefault="00321C98" w:rsidP="00321C98">
      <w:pPr>
        <w:spacing w:after="0"/>
        <w:jc w:val="center"/>
        <w:rPr>
          <w:rFonts w:ascii="Arial" w:hAnsi="Arial" w:cs="Arial"/>
          <w:b/>
          <w:bCs/>
          <w:kern w:val="28"/>
          <w:sz w:val="16"/>
          <w:szCs w:val="16"/>
        </w:rPr>
      </w:pPr>
      <w:r w:rsidRPr="00321C98">
        <w:rPr>
          <w:rFonts w:ascii="Arial" w:hAnsi="Arial" w:cs="Arial"/>
          <w:b/>
          <w:bCs/>
          <w:kern w:val="28"/>
          <w:sz w:val="16"/>
          <w:szCs w:val="16"/>
        </w:rPr>
        <w:t>ИРКУТСКАЯ ОБЛАСТЬ</w:t>
      </w:r>
    </w:p>
    <w:p w:rsidR="00321C98" w:rsidRPr="00321C98" w:rsidRDefault="00321C98" w:rsidP="00321C98">
      <w:pPr>
        <w:spacing w:after="0"/>
        <w:jc w:val="center"/>
        <w:rPr>
          <w:rFonts w:ascii="Arial" w:hAnsi="Arial" w:cs="Arial"/>
          <w:b/>
          <w:bCs/>
          <w:kern w:val="28"/>
          <w:sz w:val="16"/>
          <w:szCs w:val="16"/>
        </w:rPr>
      </w:pPr>
      <w:r w:rsidRPr="00321C98">
        <w:rPr>
          <w:rFonts w:ascii="Arial" w:hAnsi="Arial" w:cs="Arial"/>
          <w:b/>
          <w:bCs/>
          <w:kern w:val="28"/>
          <w:sz w:val="16"/>
          <w:szCs w:val="16"/>
        </w:rPr>
        <w:t>БОХАНСКИЙ МУНИЦИПАЛЬНЫЙ РАЙОН</w:t>
      </w:r>
    </w:p>
    <w:p w:rsidR="00321C98" w:rsidRPr="00321C98" w:rsidRDefault="00321C98" w:rsidP="00321C98">
      <w:pPr>
        <w:spacing w:after="0"/>
        <w:jc w:val="center"/>
        <w:rPr>
          <w:rFonts w:ascii="Arial" w:hAnsi="Arial" w:cs="Arial"/>
          <w:b/>
          <w:bCs/>
          <w:kern w:val="28"/>
          <w:sz w:val="16"/>
          <w:szCs w:val="16"/>
        </w:rPr>
      </w:pPr>
      <w:r w:rsidRPr="00321C98">
        <w:rPr>
          <w:rFonts w:ascii="Arial" w:hAnsi="Arial" w:cs="Arial"/>
          <w:b/>
          <w:bCs/>
          <w:kern w:val="28"/>
          <w:sz w:val="16"/>
          <w:szCs w:val="16"/>
        </w:rPr>
        <w:t>ХОХОРСКОЕ СЕЛЬСКОЕ ПОСЕЛЕНИЕ</w:t>
      </w:r>
    </w:p>
    <w:p w:rsidR="00321C98" w:rsidRPr="00321C98" w:rsidRDefault="00321C98" w:rsidP="00321C98">
      <w:pPr>
        <w:spacing w:after="0"/>
        <w:jc w:val="center"/>
        <w:rPr>
          <w:rFonts w:ascii="Arial" w:hAnsi="Arial" w:cs="Arial"/>
          <w:b/>
          <w:bCs/>
          <w:kern w:val="28"/>
          <w:sz w:val="16"/>
          <w:szCs w:val="16"/>
        </w:rPr>
      </w:pPr>
      <w:r w:rsidRPr="00321C98">
        <w:rPr>
          <w:rFonts w:ascii="Arial" w:hAnsi="Arial" w:cs="Arial"/>
          <w:b/>
          <w:bCs/>
          <w:kern w:val="28"/>
          <w:sz w:val="16"/>
          <w:szCs w:val="16"/>
        </w:rPr>
        <w:t>ДУМА</w:t>
      </w:r>
    </w:p>
    <w:p w:rsidR="00321C98" w:rsidRPr="00321C98" w:rsidRDefault="00321C98" w:rsidP="00321C98">
      <w:pPr>
        <w:spacing w:after="0"/>
        <w:jc w:val="center"/>
        <w:rPr>
          <w:rFonts w:ascii="Arial" w:hAnsi="Arial" w:cs="Arial"/>
          <w:b/>
          <w:bCs/>
          <w:kern w:val="28"/>
          <w:sz w:val="16"/>
          <w:szCs w:val="16"/>
        </w:rPr>
      </w:pPr>
      <w:r w:rsidRPr="00321C98">
        <w:rPr>
          <w:rFonts w:ascii="Arial" w:hAnsi="Arial" w:cs="Arial"/>
          <w:b/>
          <w:bCs/>
          <w:kern w:val="28"/>
          <w:sz w:val="16"/>
          <w:szCs w:val="16"/>
        </w:rPr>
        <w:t>РЕШЕНИЕ</w:t>
      </w:r>
    </w:p>
    <w:p w:rsidR="00321C98" w:rsidRPr="00321C98" w:rsidRDefault="00321C98" w:rsidP="00321C98">
      <w:pPr>
        <w:tabs>
          <w:tab w:val="left" w:pos="7470"/>
        </w:tabs>
        <w:spacing w:after="0"/>
        <w:rPr>
          <w:sz w:val="16"/>
          <w:szCs w:val="16"/>
        </w:rPr>
      </w:pPr>
    </w:p>
    <w:p w:rsidR="00321C98" w:rsidRPr="00321C98" w:rsidRDefault="00321C98" w:rsidP="00321C98">
      <w:pPr>
        <w:spacing w:after="0"/>
        <w:jc w:val="center"/>
        <w:rPr>
          <w:rFonts w:ascii="Arial" w:hAnsi="Arial"/>
          <w:b/>
          <w:sz w:val="16"/>
          <w:szCs w:val="16"/>
        </w:rPr>
      </w:pPr>
      <w:r w:rsidRPr="00321C98">
        <w:rPr>
          <w:rFonts w:ascii="Arial" w:hAnsi="Arial"/>
          <w:b/>
          <w:sz w:val="16"/>
          <w:szCs w:val="16"/>
        </w:rPr>
        <w:t>О ВНЕСЕНИИ ИЗМЕНЕНИЙ В БЮДЖЕТ</w:t>
      </w:r>
    </w:p>
    <w:p w:rsidR="00321C98" w:rsidRPr="00321C98" w:rsidRDefault="00321C98" w:rsidP="00321C98">
      <w:pPr>
        <w:spacing w:after="0"/>
        <w:jc w:val="center"/>
        <w:rPr>
          <w:rFonts w:ascii="Arial" w:hAnsi="Arial"/>
          <w:b/>
          <w:sz w:val="16"/>
          <w:szCs w:val="16"/>
        </w:rPr>
      </w:pPr>
      <w:r w:rsidRPr="00321C98">
        <w:rPr>
          <w:rFonts w:ascii="Arial" w:hAnsi="Arial"/>
          <w:b/>
          <w:sz w:val="16"/>
          <w:szCs w:val="16"/>
        </w:rPr>
        <w:t>МУНИЦИПАЛЬНОГО ОБРАЗОВАНИЯ</w:t>
      </w:r>
    </w:p>
    <w:p w:rsidR="00321C98" w:rsidRPr="00321C98" w:rsidRDefault="00321C98" w:rsidP="00321C98">
      <w:pPr>
        <w:spacing w:after="0"/>
        <w:jc w:val="center"/>
        <w:rPr>
          <w:rFonts w:ascii="Arial" w:hAnsi="Arial"/>
          <w:b/>
          <w:sz w:val="16"/>
          <w:szCs w:val="16"/>
        </w:rPr>
      </w:pPr>
      <w:r w:rsidRPr="00321C98">
        <w:rPr>
          <w:rFonts w:ascii="Arial" w:hAnsi="Arial"/>
          <w:b/>
          <w:sz w:val="16"/>
          <w:szCs w:val="16"/>
        </w:rPr>
        <w:t>«ХОХОРСК» НА 2016 ГОД.</w:t>
      </w:r>
    </w:p>
    <w:p w:rsidR="00321C98" w:rsidRPr="00321C98" w:rsidRDefault="00321C98" w:rsidP="00321C98">
      <w:pPr>
        <w:spacing w:after="0"/>
        <w:ind w:leftChars="709" w:left="1560"/>
        <w:rPr>
          <w:rFonts w:ascii="Arial" w:hAnsi="Arial"/>
          <w:b/>
          <w:sz w:val="16"/>
          <w:szCs w:val="16"/>
        </w:rPr>
      </w:pPr>
    </w:p>
    <w:p w:rsidR="00321C98" w:rsidRPr="00321C98" w:rsidRDefault="00321C98" w:rsidP="00321C98">
      <w:pPr>
        <w:spacing w:after="0"/>
        <w:ind w:left="709"/>
        <w:jc w:val="both"/>
        <w:rPr>
          <w:rFonts w:ascii="Arial" w:hAnsi="Arial"/>
          <w:b/>
          <w:sz w:val="16"/>
          <w:szCs w:val="16"/>
        </w:rPr>
      </w:pPr>
      <w:r w:rsidRPr="00321C98">
        <w:rPr>
          <w:rFonts w:ascii="Arial" w:hAnsi="Arial"/>
          <w:b/>
          <w:sz w:val="16"/>
          <w:szCs w:val="16"/>
        </w:rPr>
        <w:t xml:space="preserve"> </w:t>
      </w:r>
      <w:r w:rsidRPr="00321C98">
        <w:rPr>
          <w:rFonts w:ascii="Arial" w:hAnsi="Arial"/>
          <w:sz w:val="16"/>
          <w:szCs w:val="16"/>
        </w:rPr>
        <w:t xml:space="preserve">         </w:t>
      </w:r>
      <w:proofErr w:type="gramStart"/>
      <w:r w:rsidRPr="00321C98">
        <w:rPr>
          <w:rFonts w:ascii="Arial" w:hAnsi="Arial"/>
          <w:sz w:val="16"/>
          <w:szCs w:val="16"/>
        </w:rPr>
        <w:t>Согласно Устава</w:t>
      </w:r>
      <w:proofErr w:type="gramEnd"/>
      <w:r w:rsidRPr="00321C98">
        <w:rPr>
          <w:rFonts w:ascii="Arial" w:hAnsi="Arial"/>
          <w:sz w:val="16"/>
          <w:szCs w:val="16"/>
        </w:rPr>
        <w:t xml:space="preserve"> МО «Хохорск» п.1.ст.6, ст.56, ст.57, бюджетного процесса, утвержденного решением Думы МО «Хохорск» и бюджетного кодекса РФ</w:t>
      </w:r>
    </w:p>
    <w:p w:rsidR="00321C98" w:rsidRPr="00321C98" w:rsidRDefault="00321C98" w:rsidP="00321C98">
      <w:pPr>
        <w:tabs>
          <w:tab w:val="left" w:pos="7470"/>
        </w:tabs>
        <w:spacing w:after="0"/>
        <w:ind w:leftChars="709" w:left="1560"/>
        <w:jc w:val="center"/>
        <w:rPr>
          <w:b/>
          <w:sz w:val="16"/>
          <w:szCs w:val="16"/>
        </w:rPr>
      </w:pPr>
    </w:p>
    <w:p w:rsidR="00321C98" w:rsidRPr="00321C98" w:rsidRDefault="00321C98" w:rsidP="00321C98">
      <w:pPr>
        <w:spacing w:after="0"/>
        <w:ind w:leftChars="709" w:left="1560"/>
        <w:jc w:val="center"/>
        <w:rPr>
          <w:rFonts w:ascii="Arial" w:hAnsi="Arial"/>
          <w:b/>
          <w:sz w:val="16"/>
          <w:szCs w:val="16"/>
        </w:rPr>
      </w:pPr>
      <w:r w:rsidRPr="00321C98">
        <w:rPr>
          <w:rFonts w:ascii="Arial" w:hAnsi="Arial"/>
          <w:b/>
          <w:sz w:val="16"/>
          <w:szCs w:val="16"/>
        </w:rPr>
        <w:t>РЕШИЛА:</w:t>
      </w:r>
    </w:p>
    <w:p w:rsidR="00321C98" w:rsidRPr="00321C98" w:rsidRDefault="00321C98" w:rsidP="00321C98">
      <w:pPr>
        <w:tabs>
          <w:tab w:val="left" w:pos="7470"/>
        </w:tabs>
        <w:spacing w:after="0"/>
        <w:ind w:leftChars="709" w:left="1560"/>
        <w:jc w:val="center"/>
        <w:rPr>
          <w:b/>
          <w:sz w:val="16"/>
          <w:szCs w:val="16"/>
        </w:rPr>
      </w:pPr>
    </w:p>
    <w:p w:rsidR="00321C98" w:rsidRPr="00321C98" w:rsidRDefault="00321C98" w:rsidP="00321C98">
      <w:pPr>
        <w:spacing w:after="0"/>
        <w:ind w:left="709" w:firstLine="709"/>
        <w:jc w:val="both"/>
        <w:rPr>
          <w:rFonts w:ascii="Arial" w:hAnsi="Arial"/>
          <w:sz w:val="16"/>
          <w:szCs w:val="16"/>
        </w:rPr>
      </w:pPr>
      <w:r w:rsidRPr="00321C98">
        <w:rPr>
          <w:rFonts w:ascii="Arial" w:hAnsi="Arial"/>
          <w:sz w:val="16"/>
          <w:szCs w:val="16"/>
        </w:rPr>
        <w:lastRenderedPageBreak/>
        <w:t>В доходной части (Приложение 2 к Решению о Бюджете № 103 от 25.12.2015 года) изменить:</w:t>
      </w:r>
    </w:p>
    <w:p w:rsidR="00321C98" w:rsidRPr="00321C98" w:rsidRDefault="00321C98" w:rsidP="00321C98">
      <w:pPr>
        <w:spacing w:after="0"/>
        <w:ind w:leftChars="709" w:left="1560" w:firstLine="709"/>
        <w:jc w:val="both"/>
        <w:rPr>
          <w:rFonts w:ascii="Arial" w:hAnsi="Arial"/>
          <w:sz w:val="16"/>
          <w:szCs w:val="16"/>
        </w:rPr>
      </w:pPr>
    </w:p>
    <w:p w:rsidR="00321C98" w:rsidRPr="00321C98" w:rsidRDefault="00321C98" w:rsidP="00321C98">
      <w:pPr>
        <w:pStyle w:val="a9"/>
        <w:numPr>
          <w:ilvl w:val="0"/>
          <w:numId w:val="24"/>
        </w:numPr>
        <w:spacing w:after="0" w:line="240" w:lineRule="auto"/>
        <w:jc w:val="both"/>
        <w:rPr>
          <w:rFonts w:ascii="Arial" w:hAnsi="Arial"/>
          <w:sz w:val="16"/>
          <w:szCs w:val="16"/>
          <w:lang w:eastAsia="ru-RU"/>
        </w:rPr>
      </w:pPr>
      <w:r w:rsidRPr="00321C98">
        <w:rPr>
          <w:rFonts w:ascii="Arial" w:hAnsi="Arial"/>
          <w:sz w:val="16"/>
          <w:szCs w:val="16"/>
          <w:lang w:eastAsia="ru-RU"/>
        </w:rPr>
        <w:t>Акцизы на нефтепродукты КБК 100 1 03 02230 01 0000 110 заменить «532 000» на «614 340»  (+82 340)</w:t>
      </w:r>
    </w:p>
    <w:p w:rsidR="00321C98" w:rsidRPr="00321C98" w:rsidRDefault="00321C98" w:rsidP="00321C98">
      <w:pPr>
        <w:pStyle w:val="a9"/>
        <w:numPr>
          <w:ilvl w:val="0"/>
          <w:numId w:val="24"/>
        </w:numPr>
        <w:spacing w:after="0" w:line="240" w:lineRule="auto"/>
        <w:jc w:val="both"/>
        <w:rPr>
          <w:rFonts w:ascii="Arial" w:hAnsi="Arial"/>
          <w:sz w:val="16"/>
          <w:szCs w:val="16"/>
          <w:lang w:eastAsia="ru-RU"/>
        </w:rPr>
      </w:pPr>
      <w:r w:rsidRPr="00321C98">
        <w:rPr>
          <w:rFonts w:ascii="Arial" w:hAnsi="Arial"/>
          <w:sz w:val="16"/>
          <w:szCs w:val="16"/>
          <w:lang w:eastAsia="ru-RU"/>
        </w:rPr>
        <w:t>Акцизы на нефтепродукты КБК 100 1 03 02240 01 0000 110 заменить «8 000» на «9 000»  (+1 000)</w:t>
      </w:r>
    </w:p>
    <w:p w:rsidR="00321C98" w:rsidRPr="00321C98" w:rsidRDefault="00321C98" w:rsidP="00321C98">
      <w:pPr>
        <w:pStyle w:val="a9"/>
        <w:numPr>
          <w:ilvl w:val="0"/>
          <w:numId w:val="24"/>
        </w:numPr>
        <w:spacing w:after="0" w:line="240" w:lineRule="auto"/>
        <w:jc w:val="both"/>
        <w:rPr>
          <w:rFonts w:ascii="Arial" w:hAnsi="Arial"/>
          <w:sz w:val="16"/>
          <w:szCs w:val="16"/>
          <w:lang w:eastAsia="ru-RU"/>
        </w:rPr>
      </w:pPr>
      <w:r w:rsidRPr="00321C98">
        <w:rPr>
          <w:rFonts w:ascii="Arial" w:hAnsi="Arial"/>
          <w:sz w:val="16"/>
          <w:szCs w:val="16"/>
          <w:lang w:eastAsia="ru-RU"/>
        </w:rPr>
        <w:t>Акцизы на нефтепродукты КБК 100 1 03 02250 01 0000 110 заменить «1 162 000» на «1 200 000»  (+38 000)</w:t>
      </w:r>
    </w:p>
    <w:p w:rsidR="00321C98" w:rsidRPr="00321C98" w:rsidRDefault="00321C98" w:rsidP="00321C98">
      <w:pPr>
        <w:pStyle w:val="a9"/>
        <w:numPr>
          <w:ilvl w:val="0"/>
          <w:numId w:val="24"/>
        </w:numPr>
        <w:spacing w:after="0" w:line="240" w:lineRule="auto"/>
        <w:jc w:val="both"/>
        <w:rPr>
          <w:rFonts w:ascii="Arial" w:hAnsi="Arial"/>
          <w:sz w:val="16"/>
          <w:szCs w:val="16"/>
          <w:lang w:eastAsia="ru-RU"/>
        </w:rPr>
      </w:pPr>
      <w:r w:rsidRPr="00321C98">
        <w:rPr>
          <w:rFonts w:ascii="Arial" w:hAnsi="Arial"/>
          <w:sz w:val="16"/>
          <w:szCs w:val="16"/>
          <w:lang w:eastAsia="ru-RU"/>
        </w:rPr>
        <w:t>Единый сельхоз. налог заменить «30 000» на «31 520»  (+1 520)</w:t>
      </w:r>
    </w:p>
    <w:p w:rsidR="00321C98" w:rsidRPr="00321C98" w:rsidRDefault="00321C98" w:rsidP="00321C98">
      <w:pPr>
        <w:pStyle w:val="a9"/>
        <w:numPr>
          <w:ilvl w:val="0"/>
          <w:numId w:val="24"/>
        </w:numPr>
        <w:spacing w:after="0" w:line="240" w:lineRule="auto"/>
        <w:jc w:val="both"/>
        <w:rPr>
          <w:rFonts w:ascii="Arial" w:hAnsi="Arial"/>
          <w:sz w:val="16"/>
          <w:szCs w:val="16"/>
          <w:lang w:eastAsia="ru-RU"/>
        </w:rPr>
      </w:pPr>
      <w:r w:rsidRPr="00321C98">
        <w:rPr>
          <w:rFonts w:ascii="Arial" w:hAnsi="Arial"/>
          <w:sz w:val="16"/>
          <w:szCs w:val="16"/>
          <w:lang w:eastAsia="ru-RU"/>
        </w:rPr>
        <w:t>Арендная плата земли заменить «40 000» на «50 000»  (+10 000)</w:t>
      </w:r>
    </w:p>
    <w:p w:rsidR="00321C98" w:rsidRPr="00321C98" w:rsidRDefault="00321C98" w:rsidP="00321C98">
      <w:pPr>
        <w:pStyle w:val="a9"/>
        <w:numPr>
          <w:ilvl w:val="0"/>
          <w:numId w:val="24"/>
        </w:numPr>
        <w:spacing w:after="0" w:line="240" w:lineRule="auto"/>
        <w:jc w:val="both"/>
        <w:rPr>
          <w:rFonts w:ascii="Arial" w:hAnsi="Arial"/>
          <w:sz w:val="16"/>
          <w:szCs w:val="16"/>
          <w:lang w:eastAsia="ru-RU"/>
        </w:rPr>
      </w:pPr>
      <w:r w:rsidRPr="00321C98">
        <w:rPr>
          <w:rFonts w:ascii="Arial" w:hAnsi="Arial"/>
          <w:sz w:val="16"/>
          <w:szCs w:val="16"/>
          <w:lang w:eastAsia="ru-RU"/>
        </w:rPr>
        <w:t xml:space="preserve">Доходы от сдачи в аренду имущества заменить «130 000» </w:t>
      </w:r>
      <w:proofErr w:type="gramStart"/>
      <w:r w:rsidRPr="00321C98">
        <w:rPr>
          <w:rFonts w:ascii="Arial" w:hAnsi="Arial"/>
          <w:sz w:val="16"/>
          <w:szCs w:val="16"/>
          <w:lang w:eastAsia="ru-RU"/>
        </w:rPr>
        <w:t>на</w:t>
      </w:r>
      <w:proofErr w:type="gramEnd"/>
      <w:r w:rsidRPr="00321C98">
        <w:rPr>
          <w:rFonts w:ascii="Arial" w:hAnsi="Arial"/>
          <w:sz w:val="16"/>
          <w:szCs w:val="16"/>
          <w:lang w:eastAsia="ru-RU"/>
        </w:rPr>
        <w:t xml:space="preserve"> </w:t>
      </w:r>
    </w:p>
    <w:p w:rsidR="00321C98" w:rsidRPr="00321C98" w:rsidRDefault="00321C98" w:rsidP="00321C98">
      <w:pPr>
        <w:pStyle w:val="a9"/>
        <w:spacing w:after="0"/>
        <w:ind w:left="1778"/>
        <w:jc w:val="both"/>
        <w:rPr>
          <w:rFonts w:ascii="Arial" w:hAnsi="Arial"/>
          <w:sz w:val="16"/>
          <w:szCs w:val="16"/>
          <w:lang w:eastAsia="ru-RU"/>
        </w:rPr>
      </w:pPr>
      <w:r w:rsidRPr="00321C98">
        <w:rPr>
          <w:rFonts w:ascii="Arial" w:hAnsi="Arial"/>
          <w:sz w:val="16"/>
          <w:szCs w:val="16"/>
          <w:lang w:eastAsia="ru-RU"/>
        </w:rPr>
        <w:t>«19 000»  (+60 000)</w:t>
      </w:r>
    </w:p>
    <w:p w:rsidR="00321C98" w:rsidRPr="00321C98" w:rsidRDefault="00321C98" w:rsidP="00321C98">
      <w:pPr>
        <w:spacing w:after="0"/>
        <w:ind w:left="709"/>
        <w:jc w:val="both"/>
        <w:rPr>
          <w:rFonts w:ascii="Arial" w:hAnsi="Arial"/>
          <w:sz w:val="16"/>
          <w:szCs w:val="16"/>
        </w:rPr>
      </w:pPr>
    </w:p>
    <w:p w:rsidR="00321C98" w:rsidRPr="00321C98" w:rsidRDefault="00321C98" w:rsidP="00321C98">
      <w:pPr>
        <w:spacing w:after="0"/>
        <w:ind w:left="709"/>
        <w:jc w:val="both"/>
        <w:rPr>
          <w:rFonts w:ascii="Arial" w:hAnsi="Arial"/>
          <w:sz w:val="16"/>
          <w:szCs w:val="16"/>
        </w:rPr>
      </w:pPr>
      <w:r w:rsidRPr="00321C98">
        <w:rPr>
          <w:rFonts w:ascii="Arial" w:hAnsi="Arial"/>
          <w:sz w:val="16"/>
          <w:szCs w:val="16"/>
        </w:rPr>
        <w:t>Таким образом,  «итого доходов»  «11 259 800».</w:t>
      </w:r>
    </w:p>
    <w:p w:rsidR="00321C98" w:rsidRPr="00321C98" w:rsidRDefault="00321C98" w:rsidP="00321C98">
      <w:pPr>
        <w:spacing w:after="0"/>
        <w:jc w:val="both"/>
        <w:rPr>
          <w:rFonts w:ascii="Arial" w:hAnsi="Arial"/>
          <w:sz w:val="16"/>
          <w:szCs w:val="16"/>
        </w:rPr>
      </w:pPr>
      <w:r w:rsidRPr="00321C98">
        <w:rPr>
          <w:rFonts w:ascii="Arial" w:hAnsi="Arial"/>
          <w:sz w:val="16"/>
          <w:szCs w:val="16"/>
        </w:rPr>
        <w:t xml:space="preserve">                   В расходной части (Приложение 4 к Решению о Бюджете № 103 от 25.12.2016 года) изменить:</w:t>
      </w:r>
    </w:p>
    <w:p w:rsidR="00321C98" w:rsidRPr="00321C98" w:rsidRDefault="00321C98" w:rsidP="00321C98">
      <w:pPr>
        <w:spacing w:after="0"/>
        <w:jc w:val="both"/>
        <w:rPr>
          <w:rFonts w:ascii="Arial" w:hAnsi="Arial"/>
          <w:sz w:val="16"/>
          <w:szCs w:val="16"/>
        </w:rPr>
      </w:pPr>
      <w:r w:rsidRPr="00321C98">
        <w:rPr>
          <w:rFonts w:ascii="Arial" w:hAnsi="Arial"/>
          <w:sz w:val="16"/>
          <w:szCs w:val="16"/>
        </w:rPr>
        <w:t xml:space="preserve">         </w:t>
      </w:r>
    </w:p>
    <w:p w:rsidR="00321C98" w:rsidRPr="00321C98" w:rsidRDefault="00321C98" w:rsidP="00321C98">
      <w:pPr>
        <w:pStyle w:val="a9"/>
        <w:numPr>
          <w:ilvl w:val="0"/>
          <w:numId w:val="24"/>
        </w:numPr>
        <w:spacing w:after="0" w:line="240" w:lineRule="auto"/>
        <w:jc w:val="both"/>
        <w:rPr>
          <w:rFonts w:ascii="Arial" w:hAnsi="Arial"/>
          <w:sz w:val="16"/>
          <w:szCs w:val="16"/>
          <w:lang w:eastAsia="ru-RU"/>
        </w:rPr>
      </w:pPr>
      <w:r w:rsidRPr="00321C98">
        <w:rPr>
          <w:rFonts w:ascii="Arial" w:hAnsi="Arial"/>
          <w:sz w:val="16"/>
          <w:szCs w:val="16"/>
          <w:lang w:eastAsia="ru-RU"/>
        </w:rPr>
        <w:t>По разделу 0104 (225 КОСГУ) заменить «99 105» на «59 105» (- 40 000)</w:t>
      </w:r>
    </w:p>
    <w:p w:rsidR="00321C98" w:rsidRPr="00321C98" w:rsidRDefault="00321C98" w:rsidP="00321C98">
      <w:pPr>
        <w:pStyle w:val="a9"/>
        <w:numPr>
          <w:ilvl w:val="0"/>
          <w:numId w:val="24"/>
        </w:numPr>
        <w:spacing w:after="0" w:line="240" w:lineRule="auto"/>
        <w:jc w:val="both"/>
        <w:rPr>
          <w:rFonts w:ascii="Arial" w:hAnsi="Arial"/>
          <w:sz w:val="16"/>
          <w:szCs w:val="16"/>
          <w:lang w:eastAsia="ru-RU"/>
        </w:rPr>
      </w:pPr>
      <w:r w:rsidRPr="00321C98">
        <w:rPr>
          <w:rFonts w:ascii="Arial" w:hAnsi="Arial"/>
          <w:sz w:val="16"/>
          <w:szCs w:val="16"/>
          <w:lang w:eastAsia="ru-RU"/>
        </w:rPr>
        <w:t>По разделу 0104 (226 КОСГУ) заменить «322 517» на «362 517»(-40 000)</w:t>
      </w:r>
    </w:p>
    <w:p w:rsidR="00321C98" w:rsidRPr="00321C98" w:rsidRDefault="00321C98" w:rsidP="00321C98">
      <w:pPr>
        <w:pStyle w:val="a9"/>
        <w:numPr>
          <w:ilvl w:val="0"/>
          <w:numId w:val="24"/>
        </w:numPr>
        <w:spacing w:after="0" w:line="240" w:lineRule="auto"/>
        <w:jc w:val="both"/>
        <w:rPr>
          <w:rFonts w:ascii="Arial" w:hAnsi="Arial"/>
          <w:sz w:val="16"/>
          <w:szCs w:val="16"/>
          <w:lang w:eastAsia="ru-RU"/>
        </w:rPr>
      </w:pPr>
      <w:r w:rsidRPr="00321C98">
        <w:rPr>
          <w:rFonts w:ascii="Arial" w:hAnsi="Arial"/>
          <w:sz w:val="16"/>
          <w:szCs w:val="16"/>
          <w:lang w:eastAsia="ru-RU"/>
        </w:rPr>
        <w:t>По разделу 0409 (370 КОСГУ) заменить «454 000» на «223 105»</w:t>
      </w:r>
    </w:p>
    <w:p w:rsidR="00321C98" w:rsidRPr="00321C98" w:rsidRDefault="00321C98" w:rsidP="00321C98">
      <w:pPr>
        <w:pStyle w:val="a9"/>
        <w:numPr>
          <w:ilvl w:val="0"/>
          <w:numId w:val="24"/>
        </w:numPr>
        <w:spacing w:after="0" w:line="240" w:lineRule="auto"/>
        <w:jc w:val="both"/>
        <w:rPr>
          <w:rFonts w:ascii="Arial" w:hAnsi="Arial"/>
          <w:sz w:val="16"/>
          <w:szCs w:val="16"/>
          <w:lang w:eastAsia="ru-RU"/>
        </w:rPr>
      </w:pPr>
      <w:r w:rsidRPr="00321C98">
        <w:rPr>
          <w:rFonts w:ascii="Arial" w:hAnsi="Arial"/>
          <w:sz w:val="16"/>
          <w:szCs w:val="16"/>
          <w:lang w:eastAsia="ru-RU"/>
        </w:rPr>
        <w:t>По разделу 0503 (370 КОСГУ) добавить «230895»</w:t>
      </w:r>
    </w:p>
    <w:p w:rsidR="00321C98" w:rsidRPr="00321C98" w:rsidRDefault="00321C98" w:rsidP="00321C98">
      <w:pPr>
        <w:pStyle w:val="a9"/>
        <w:numPr>
          <w:ilvl w:val="0"/>
          <w:numId w:val="24"/>
        </w:numPr>
        <w:spacing w:after="0" w:line="240" w:lineRule="auto"/>
        <w:jc w:val="both"/>
        <w:rPr>
          <w:rFonts w:ascii="Arial" w:hAnsi="Arial"/>
          <w:sz w:val="16"/>
          <w:szCs w:val="16"/>
          <w:lang w:eastAsia="ru-RU"/>
        </w:rPr>
      </w:pPr>
      <w:r w:rsidRPr="00321C98">
        <w:rPr>
          <w:rFonts w:ascii="Arial" w:hAnsi="Arial"/>
          <w:sz w:val="16"/>
          <w:szCs w:val="16"/>
          <w:lang w:eastAsia="ru-RU"/>
        </w:rPr>
        <w:t xml:space="preserve">По разделу 0801 </w:t>
      </w:r>
      <w:proofErr w:type="gramStart"/>
      <w:r w:rsidRPr="00321C98">
        <w:rPr>
          <w:rFonts w:ascii="Arial" w:hAnsi="Arial"/>
          <w:sz w:val="16"/>
          <w:szCs w:val="16"/>
          <w:lang w:eastAsia="ru-RU"/>
        </w:rPr>
        <w:t xml:space="preserve">( </w:t>
      </w:r>
      <w:proofErr w:type="gramEnd"/>
      <w:r w:rsidRPr="00321C98">
        <w:rPr>
          <w:rFonts w:ascii="Arial" w:hAnsi="Arial"/>
          <w:sz w:val="16"/>
          <w:szCs w:val="16"/>
          <w:lang w:eastAsia="ru-RU"/>
        </w:rPr>
        <w:t>225 КОСГУ) заменить «91 200» на «196 000(+104 800)</w:t>
      </w:r>
    </w:p>
    <w:p w:rsidR="00321C98" w:rsidRPr="00321C98" w:rsidRDefault="00321C98" w:rsidP="00321C98">
      <w:pPr>
        <w:pStyle w:val="a9"/>
        <w:numPr>
          <w:ilvl w:val="0"/>
          <w:numId w:val="24"/>
        </w:numPr>
        <w:spacing w:after="0" w:line="240" w:lineRule="auto"/>
        <w:jc w:val="both"/>
        <w:rPr>
          <w:rFonts w:ascii="Arial" w:hAnsi="Arial"/>
          <w:sz w:val="16"/>
          <w:szCs w:val="16"/>
          <w:lang w:eastAsia="ru-RU"/>
        </w:rPr>
      </w:pPr>
      <w:r w:rsidRPr="00321C98">
        <w:rPr>
          <w:rFonts w:ascii="Arial" w:hAnsi="Arial"/>
          <w:sz w:val="16"/>
          <w:szCs w:val="16"/>
          <w:lang w:eastAsia="ru-RU"/>
        </w:rPr>
        <w:t xml:space="preserve">По разделу 0801 </w:t>
      </w:r>
      <w:proofErr w:type="gramStart"/>
      <w:r w:rsidRPr="00321C98">
        <w:rPr>
          <w:rFonts w:ascii="Arial" w:hAnsi="Arial"/>
          <w:sz w:val="16"/>
          <w:szCs w:val="16"/>
          <w:lang w:eastAsia="ru-RU"/>
        </w:rPr>
        <w:t xml:space="preserve">( </w:t>
      </w:r>
      <w:proofErr w:type="gramEnd"/>
      <w:r w:rsidRPr="00321C98">
        <w:rPr>
          <w:rFonts w:ascii="Arial" w:hAnsi="Arial"/>
          <w:sz w:val="16"/>
          <w:szCs w:val="16"/>
          <w:lang w:eastAsia="ru-RU"/>
        </w:rPr>
        <w:t>226 КОСГУ) заменить «144 000» на «191703»(+47 703)</w:t>
      </w:r>
    </w:p>
    <w:p w:rsidR="00321C98" w:rsidRPr="00321C98" w:rsidRDefault="00321C98" w:rsidP="00321C98">
      <w:pPr>
        <w:pStyle w:val="a9"/>
        <w:numPr>
          <w:ilvl w:val="0"/>
          <w:numId w:val="24"/>
        </w:numPr>
        <w:spacing w:after="0" w:line="240" w:lineRule="auto"/>
        <w:jc w:val="both"/>
        <w:rPr>
          <w:rFonts w:ascii="Arial" w:hAnsi="Arial"/>
          <w:sz w:val="16"/>
          <w:szCs w:val="16"/>
          <w:lang w:eastAsia="ru-RU"/>
        </w:rPr>
      </w:pPr>
      <w:r w:rsidRPr="00321C98">
        <w:rPr>
          <w:rFonts w:ascii="Arial" w:hAnsi="Arial"/>
          <w:sz w:val="16"/>
          <w:szCs w:val="16"/>
          <w:lang w:eastAsia="ru-RU"/>
        </w:rPr>
        <w:t>По разделу 0801 (340 КОСГУ) заменить «20 000» на «70 000»(+50 000)</w:t>
      </w:r>
    </w:p>
    <w:p w:rsidR="00321C98" w:rsidRPr="00321C98" w:rsidRDefault="00321C98" w:rsidP="00321C98">
      <w:pPr>
        <w:pStyle w:val="a9"/>
        <w:spacing w:after="0"/>
        <w:ind w:left="1778"/>
        <w:jc w:val="both"/>
        <w:rPr>
          <w:rFonts w:ascii="Arial" w:hAnsi="Arial"/>
          <w:sz w:val="16"/>
          <w:szCs w:val="16"/>
          <w:lang w:eastAsia="ru-RU"/>
        </w:rPr>
      </w:pPr>
    </w:p>
    <w:p w:rsidR="00321C98" w:rsidRPr="00321C98" w:rsidRDefault="00321C98" w:rsidP="00321C98">
      <w:pPr>
        <w:spacing w:after="0"/>
        <w:jc w:val="both"/>
        <w:rPr>
          <w:rFonts w:ascii="Arial" w:hAnsi="Arial"/>
          <w:sz w:val="16"/>
          <w:szCs w:val="16"/>
        </w:rPr>
      </w:pPr>
      <w:r w:rsidRPr="00321C98">
        <w:rPr>
          <w:rFonts w:ascii="Arial" w:hAnsi="Arial"/>
          <w:sz w:val="16"/>
          <w:szCs w:val="16"/>
        </w:rPr>
        <w:t xml:space="preserve">          Таким образом, «итого расходов» «11 464 920» </w:t>
      </w:r>
    </w:p>
    <w:p w:rsidR="00321C98" w:rsidRPr="00321C98" w:rsidRDefault="00321C98" w:rsidP="00321C98">
      <w:pPr>
        <w:spacing w:after="0"/>
        <w:ind w:leftChars="709" w:left="1560" w:firstLine="709"/>
        <w:jc w:val="both"/>
        <w:rPr>
          <w:rFonts w:ascii="Arial" w:hAnsi="Arial"/>
          <w:sz w:val="16"/>
          <w:szCs w:val="16"/>
        </w:rPr>
      </w:pPr>
    </w:p>
    <w:p w:rsidR="00321C98" w:rsidRPr="00321C98" w:rsidRDefault="00321C98" w:rsidP="00321C98">
      <w:pPr>
        <w:spacing w:after="0"/>
        <w:ind w:left="709"/>
        <w:jc w:val="both"/>
        <w:rPr>
          <w:rFonts w:ascii="Arial" w:hAnsi="Arial"/>
          <w:sz w:val="16"/>
          <w:szCs w:val="16"/>
        </w:rPr>
      </w:pPr>
      <w:r w:rsidRPr="00321C98">
        <w:rPr>
          <w:rFonts w:ascii="Arial" w:hAnsi="Arial"/>
          <w:sz w:val="16"/>
          <w:szCs w:val="16"/>
        </w:rPr>
        <w:t>Опубликовать настоящее Решение в Вестнике МО «Хохорск».</w:t>
      </w:r>
    </w:p>
    <w:p w:rsidR="00321C98" w:rsidRPr="00321C98" w:rsidRDefault="00321C98" w:rsidP="00321C98">
      <w:pPr>
        <w:spacing w:after="0"/>
        <w:ind w:leftChars="709" w:left="1560"/>
        <w:jc w:val="both"/>
        <w:rPr>
          <w:sz w:val="16"/>
          <w:szCs w:val="16"/>
        </w:rPr>
      </w:pPr>
    </w:p>
    <w:p w:rsidR="00321C98" w:rsidRPr="00321C98" w:rsidRDefault="00321C98" w:rsidP="00321C98">
      <w:pPr>
        <w:spacing w:after="0"/>
        <w:jc w:val="both"/>
        <w:rPr>
          <w:rFonts w:ascii="Arial" w:hAnsi="Arial"/>
          <w:sz w:val="16"/>
          <w:szCs w:val="16"/>
        </w:rPr>
      </w:pPr>
      <w:r w:rsidRPr="00321C98">
        <w:rPr>
          <w:rFonts w:ascii="Arial" w:hAnsi="Arial"/>
          <w:sz w:val="16"/>
          <w:szCs w:val="16"/>
        </w:rPr>
        <w:t xml:space="preserve">          Глава муниципального образования </w:t>
      </w:r>
    </w:p>
    <w:p w:rsidR="00321C98" w:rsidRPr="00321C98" w:rsidRDefault="00321C98" w:rsidP="00321C98">
      <w:pPr>
        <w:spacing w:after="0"/>
        <w:ind w:left="709"/>
        <w:jc w:val="both"/>
        <w:rPr>
          <w:rFonts w:ascii="Arial" w:hAnsi="Arial"/>
          <w:sz w:val="16"/>
          <w:szCs w:val="16"/>
        </w:rPr>
      </w:pPr>
      <w:r w:rsidRPr="00321C98">
        <w:rPr>
          <w:rFonts w:ascii="Arial" w:hAnsi="Arial"/>
          <w:sz w:val="16"/>
          <w:szCs w:val="16"/>
        </w:rPr>
        <w:t xml:space="preserve">А.И. </w:t>
      </w:r>
      <w:proofErr w:type="spellStart"/>
      <w:r w:rsidRPr="00321C98">
        <w:rPr>
          <w:rFonts w:ascii="Arial" w:hAnsi="Arial"/>
          <w:sz w:val="16"/>
          <w:szCs w:val="16"/>
        </w:rPr>
        <w:t>Улаханова</w:t>
      </w:r>
      <w:proofErr w:type="spellEnd"/>
    </w:p>
    <w:p w:rsidR="00B22BEA" w:rsidRPr="00321C98" w:rsidRDefault="00B22BEA" w:rsidP="00321C98">
      <w:pPr>
        <w:spacing w:after="0"/>
        <w:rPr>
          <w:sz w:val="16"/>
          <w:szCs w:val="16"/>
        </w:rPr>
      </w:pPr>
    </w:p>
    <w:sectPr w:rsidR="00B22BEA" w:rsidRPr="00321C98" w:rsidSect="00B22BEA">
      <w:type w:val="continuous"/>
      <w:pgSz w:w="11906" w:h="16838"/>
      <w:pgMar w:top="1134" w:right="850" w:bottom="1134" w:left="170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2"/>
      <w:numFmt w:val="decimal"/>
      <w:lvlText w:val="%1)"/>
      <w:lvlJc w:val="left"/>
      <w:pPr>
        <w:tabs>
          <w:tab w:val="num" w:pos="0"/>
        </w:tabs>
        <w:ind w:left="0" w:firstLine="0"/>
      </w:pPr>
      <w:rPr>
        <w:rFonts w:ascii="Times New Roman" w:hAnsi="Times New Roman" w:cs="Times New Roman"/>
        <w:sz w:val="28"/>
        <w:szCs w:val="28"/>
      </w:rPr>
    </w:lvl>
  </w:abstractNum>
  <w:abstractNum w:abstractNumId="1">
    <w:nsid w:val="00000008"/>
    <w:multiLevelType w:val="multilevel"/>
    <w:tmpl w:val="76586D12"/>
    <w:name w:val="WW8Num11"/>
    <w:lvl w:ilvl="0">
      <w:start w:val="1"/>
      <w:numFmt w:val="decimal"/>
      <w:lvlText w:val="%1."/>
      <w:lvlJc w:val="left"/>
      <w:pPr>
        <w:tabs>
          <w:tab w:val="num" w:pos="0"/>
        </w:tabs>
        <w:ind w:left="720" w:hanging="360"/>
      </w:pPr>
      <w:rPr>
        <w:rFonts w:cs="Times New Roman"/>
        <w:sz w:val="22"/>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3">
    <w:nsid w:val="01153488"/>
    <w:multiLevelType w:val="hybridMultilevel"/>
    <w:tmpl w:val="50007BE0"/>
    <w:lvl w:ilvl="0" w:tplc="EBE081BA">
      <w:start w:val="1"/>
      <w:numFmt w:val="decimal"/>
      <w:lvlText w:val="%1."/>
      <w:lvlJc w:val="left"/>
      <w:pPr>
        <w:ind w:left="1620" w:hanging="360"/>
      </w:pPr>
      <w:rPr>
        <w:rFonts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
    <w:nsid w:val="05D569C2"/>
    <w:multiLevelType w:val="hybridMultilevel"/>
    <w:tmpl w:val="1F405E30"/>
    <w:lvl w:ilvl="0" w:tplc="5E1CD022">
      <w:start w:val="1"/>
      <w:numFmt w:val="decimal"/>
      <w:lvlText w:val="%1."/>
      <w:lvlJc w:val="left"/>
      <w:pPr>
        <w:ind w:left="376" w:hanging="360"/>
      </w:pPr>
      <w:rPr>
        <w:rFonts w:cs="Times New Roman" w:hint="default"/>
      </w:rPr>
    </w:lvl>
    <w:lvl w:ilvl="1" w:tplc="04190019" w:tentative="1">
      <w:start w:val="1"/>
      <w:numFmt w:val="lowerLetter"/>
      <w:lvlText w:val="%2."/>
      <w:lvlJc w:val="left"/>
      <w:pPr>
        <w:ind w:left="1096" w:hanging="360"/>
      </w:pPr>
      <w:rPr>
        <w:rFonts w:cs="Times New Roman"/>
      </w:rPr>
    </w:lvl>
    <w:lvl w:ilvl="2" w:tplc="0419001B" w:tentative="1">
      <w:start w:val="1"/>
      <w:numFmt w:val="lowerRoman"/>
      <w:lvlText w:val="%3."/>
      <w:lvlJc w:val="right"/>
      <w:pPr>
        <w:ind w:left="1816" w:hanging="180"/>
      </w:pPr>
      <w:rPr>
        <w:rFonts w:cs="Times New Roman"/>
      </w:rPr>
    </w:lvl>
    <w:lvl w:ilvl="3" w:tplc="0419000F" w:tentative="1">
      <w:start w:val="1"/>
      <w:numFmt w:val="decimal"/>
      <w:lvlText w:val="%4."/>
      <w:lvlJc w:val="left"/>
      <w:pPr>
        <w:ind w:left="2536" w:hanging="360"/>
      </w:pPr>
      <w:rPr>
        <w:rFonts w:cs="Times New Roman"/>
      </w:rPr>
    </w:lvl>
    <w:lvl w:ilvl="4" w:tplc="04190019" w:tentative="1">
      <w:start w:val="1"/>
      <w:numFmt w:val="lowerLetter"/>
      <w:lvlText w:val="%5."/>
      <w:lvlJc w:val="left"/>
      <w:pPr>
        <w:ind w:left="3256" w:hanging="360"/>
      </w:pPr>
      <w:rPr>
        <w:rFonts w:cs="Times New Roman"/>
      </w:rPr>
    </w:lvl>
    <w:lvl w:ilvl="5" w:tplc="0419001B" w:tentative="1">
      <w:start w:val="1"/>
      <w:numFmt w:val="lowerRoman"/>
      <w:lvlText w:val="%6."/>
      <w:lvlJc w:val="right"/>
      <w:pPr>
        <w:ind w:left="3976" w:hanging="180"/>
      </w:pPr>
      <w:rPr>
        <w:rFonts w:cs="Times New Roman"/>
      </w:rPr>
    </w:lvl>
    <w:lvl w:ilvl="6" w:tplc="0419000F" w:tentative="1">
      <w:start w:val="1"/>
      <w:numFmt w:val="decimal"/>
      <w:lvlText w:val="%7."/>
      <w:lvlJc w:val="left"/>
      <w:pPr>
        <w:ind w:left="4696" w:hanging="360"/>
      </w:pPr>
      <w:rPr>
        <w:rFonts w:cs="Times New Roman"/>
      </w:rPr>
    </w:lvl>
    <w:lvl w:ilvl="7" w:tplc="04190019" w:tentative="1">
      <w:start w:val="1"/>
      <w:numFmt w:val="lowerLetter"/>
      <w:lvlText w:val="%8."/>
      <w:lvlJc w:val="left"/>
      <w:pPr>
        <w:ind w:left="5416" w:hanging="360"/>
      </w:pPr>
      <w:rPr>
        <w:rFonts w:cs="Times New Roman"/>
      </w:rPr>
    </w:lvl>
    <w:lvl w:ilvl="8" w:tplc="0419001B" w:tentative="1">
      <w:start w:val="1"/>
      <w:numFmt w:val="lowerRoman"/>
      <w:lvlText w:val="%9."/>
      <w:lvlJc w:val="right"/>
      <w:pPr>
        <w:ind w:left="6136" w:hanging="180"/>
      </w:pPr>
      <w:rPr>
        <w:rFonts w:cs="Times New Roman"/>
      </w:rPr>
    </w:lvl>
  </w:abstractNum>
  <w:abstractNum w:abstractNumId="5">
    <w:nsid w:val="1DBD04A7"/>
    <w:multiLevelType w:val="hybridMultilevel"/>
    <w:tmpl w:val="65FA9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F32BFD"/>
    <w:multiLevelType w:val="hybridMultilevel"/>
    <w:tmpl w:val="63786C0E"/>
    <w:lvl w:ilvl="0" w:tplc="D6FAF14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vertAlign w:val="baseline"/>
      </w:rPr>
    </w:lvl>
    <w:lvl w:ilvl="1" w:tplc="50A4FB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40987B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A4F856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BC2468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96A0E6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61E047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FB9A0E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401E1F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
    <w:nsid w:val="23470472"/>
    <w:multiLevelType w:val="hybridMultilevel"/>
    <w:tmpl w:val="6CCC5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ED5EA0"/>
    <w:multiLevelType w:val="hybridMultilevel"/>
    <w:tmpl w:val="D7EAD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89271A0"/>
    <w:multiLevelType w:val="hybridMultilevel"/>
    <w:tmpl w:val="0EF2D5FA"/>
    <w:lvl w:ilvl="0" w:tplc="04190001">
      <w:start w:val="1"/>
      <w:numFmt w:val="decimal"/>
      <w:lvlText w:val="%1."/>
      <w:lvlJc w:val="left"/>
      <w:pPr>
        <w:tabs>
          <w:tab w:val="num" w:pos="720"/>
        </w:tabs>
        <w:ind w:left="720" w:hanging="360"/>
      </w:pPr>
      <w:rPr>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E3128D8"/>
    <w:multiLevelType w:val="hybridMultilevel"/>
    <w:tmpl w:val="6CF21412"/>
    <w:lvl w:ilvl="0" w:tplc="3F5E5A20">
      <w:start w:val="1"/>
      <w:numFmt w:val="decimal"/>
      <w:lvlText w:val="%1."/>
      <w:lvlJc w:val="left"/>
      <w:pPr>
        <w:tabs>
          <w:tab w:val="num" w:pos="1260"/>
        </w:tabs>
        <w:ind w:left="12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F1E2634"/>
    <w:multiLevelType w:val="hybridMultilevel"/>
    <w:tmpl w:val="84900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A0125BF"/>
    <w:multiLevelType w:val="multilevel"/>
    <w:tmpl w:val="A50C2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FF44DB0"/>
    <w:multiLevelType w:val="hybridMultilevel"/>
    <w:tmpl w:val="E3B2A378"/>
    <w:lvl w:ilvl="0" w:tplc="0419000B">
      <w:start w:val="1"/>
      <w:numFmt w:val="bullet"/>
      <w:lvlText w:val=""/>
      <w:lvlJc w:val="left"/>
      <w:pPr>
        <w:ind w:left="1778" w:hanging="360"/>
      </w:pPr>
      <w:rPr>
        <w:rFonts w:ascii="Wingdings" w:hAnsi="Wingding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7">
    <w:nsid w:val="68013275"/>
    <w:multiLevelType w:val="hybridMultilevel"/>
    <w:tmpl w:val="BA501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D45E93"/>
    <w:multiLevelType w:val="hybridMultilevel"/>
    <w:tmpl w:val="02082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3F5669"/>
    <w:multiLevelType w:val="hybridMultilevel"/>
    <w:tmpl w:val="67104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1410D48"/>
    <w:multiLevelType w:val="multilevel"/>
    <w:tmpl w:val="BF4C3CDC"/>
    <w:lvl w:ilvl="0">
      <w:start w:val="2"/>
      <w:numFmt w:val="decimal"/>
      <w:lvlText w:val="%1."/>
      <w:lvlJc w:val="left"/>
      <w:pPr>
        <w:ind w:left="704" w:hanging="360"/>
      </w:pPr>
      <w:rPr>
        <w:rFonts w:cs="Times New Roman" w:hint="default"/>
        <w:b/>
      </w:rPr>
    </w:lvl>
    <w:lvl w:ilvl="1">
      <w:start w:val="3"/>
      <w:numFmt w:val="decimal"/>
      <w:isLgl/>
      <w:lvlText w:val="%1.%2."/>
      <w:lvlJc w:val="left"/>
      <w:pPr>
        <w:ind w:left="1429" w:hanging="720"/>
      </w:pPr>
      <w:rPr>
        <w:rFonts w:cs="Times New Roman" w:hint="default"/>
        <w:b/>
      </w:rPr>
    </w:lvl>
    <w:lvl w:ilvl="2">
      <w:start w:val="1"/>
      <w:numFmt w:val="decimal"/>
      <w:isLgl/>
      <w:lvlText w:val="%1.%2.%3."/>
      <w:lvlJc w:val="left"/>
      <w:pPr>
        <w:ind w:left="1794" w:hanging="720"/>
      </w:pPr>
      <w:rPr>
        <w:rFonts w:cs="Times New Roman" w:hint="default"/>
        <w:b/>
      </w:rPr>
    </w:lvl>
    <w:lvl w:ilvl="3">
      <w:start w:val="1"/>
      <w:numFmt w:val="decimal"/>
      <w:isLgl/>
      <w:lvlText w:val="%1.%2.%3.%4."/>
      <w:lvlJc w:val="left"/>
      <w:pPr>
        <w:ind w:left="2519" w:hanging="1080"/>
      </w:pPr>
      <w:rPr>
        <w:rFonts w:cs="Times New Roman" w:hint="default"/>
        <w:b/>
      </w:rPr>
    </w:lvl>
    <w:lvl w:ilvl="4">
      <w:start w:val="1"/>
      <w:numFmt w:val="decimal"/>
      <w:isLgl/>
      <w:lvlText w:val="%1.%2.%3.%4.%5."/>
      <w:lvlJc w:val="left"/>
      <w:pPr>
        <w:ind w:left="2884" w:hanging="1080"/>
      </w:pPr>
      <w:rPr>
        <w:rFonts w:cs="Times New Roman" w:hint="default"/>
        <w:b/>
      </w:rPr>
    </w:lvl>
    <w:lvl w:ilvl="5">
      <w:start w:val="1"/>
      <w:numFmt w:val="decimal"/>
      <w:isLgl/>
      <w:lvlText w:val="%1.%2.%3.%4.%5.%6."/>
      <w:lvlJc w:val="left"/>
      <w:pPr>
        <w:ind w:left="3609" w:hanging="1440"/>
      </w:pPr>
      <w:rPr>
        <w:rFonts w:cs="Times New Roman" w:hint="default"/>
        <w:b/>
      </w:rPr>
    </w:lvl>
    <w:lvl w:ilvl="6">
      <w:start w:val="1"/>
      <w:numFmt w:val="decimal"/>
      <w:isLgl/>
      <w:lvlText w:val="%1.%2.%3.%4.%5.%6.%7."/>
      <w:lvlJc w:val="left"/>
      <w:pPr>
        <w:ind w:left="4334" w:hanging="1800"/>
      </w:pPr>
      <w:rPr>
        <w:rFonts w:cs="Times New Roman" w:hint="default"/>
        <w:b/>
      </w:rPr>
    </w:lvl>
    <w:lvl w:ilvl="7">
      <w:start w:val="1"/>
      <w:numFmt w:val="decimal"/>
      <w:isLgl/>
      <w:lvlText w:val="%1.%2.%3.%4.%5.%6.%7.%8."/>
      <w:lvlJc w:val="left"/>
      <w:pPr>
        <w:ind w:left="4699" w:hanging="1800"/>
      </w:pPr>
      <w:rPr>
        <w:rFonts w:cs="Times New Roman" w:hint="default"/>
        <w:b/>
      </w:rPr>
    </w:lvl>
    <w:lvl w:ilvl="8">
      <w:start w:val="1"/>
      <w:numFmt w:val="decimal"/>
      <w:isLgl/>
      <w:lvlText w:val="%1.%2.%3.%4.%5.%6.%7.%8.%9."/>
      <w:lvlJc w:val="left"/>
      <w:pPr>
        <w:ind w:left="5424" w:hanging="2160"/>
      </w:pPr>
      <w:rPr>
        <w:rFonts w:cs="Times New Roman" w:hint="default"/>
        <w:b/>
      </w:rPr>
    </w:lvl>
  </w:abstractNum>
  <w:abstractNum w:abstractNumId="21">
    <w:nsid w:val="739852FD"/>
    <w:multiLevelType w:val="hybridMultilevel"/>
    <w:tmpl w:val="1472B170"/>
    <w:lvl w:ilvl="0" w:tplc="FFFFFFFF">
      <w:start w:val="1"/>
      <w:numFmt w:val="bullet"/>
      <w:lvlText w:val="-"/>
      <w:lvlJc w:val="left"/>
      <w:pPr>
        <w:tabs>
          <w:tab w:val="num" w:pos="720"/>
        </w:tabs>
        <w:ind w:left="4562" w:hanging="2042"/>
      </w:pPr>
      <w:rPr>
        <w:rFonts w:ascii="Vrinda" w:hAnsi="Vrinda" w:cs="Times New Roman" w:hint="default"/>
      </w:rPr>
    </w:lvl>
    <w:lvl w:ilvl="1" w:tplc="FFFFFFFF">
      <w:start w:val="1"/>
      <w:numFmt w:val="bullet"/>
      <w:lvlText w:val="-"/>
      <w:lvlJc w:val="left"/>
      <w:pPr>
        <w:tabs>
          <w:tab w:val="num" w:pos="0"/>
        </w:tabs>
        <w:ind w:left="3842" w:hanging="2042"/>
      </w:pPr>
      <w:rPr>
        <w:rFonts w:ascii="Vrinda" w:hAnsi="Vrinda"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7671248D"/>
    <w:multiLevelType w:val="hybridMultilevel"/>
    <w:tmpl w:val="F3384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num>
  <w:num w:numId="9">
    <w:abstractNumId w:val="3"/>
  </w:num>
  <w:num w:numId="10">
    <w:abstractNumId w:val="18"/>
  </w:num>
  <w:num w:numId="11">
    <w:abstractNumId w:val="22"/>
  </w:num>
  <w:num w:numId="12">
    <w:abstractNumId w:val="7"/>
  </w:num>
  <w:num w:numId="13">
    <w:abstractNumId w:val="5"/>
  </w:num>
  <w:num w:numId="14">
    <w:abstractNumId w:val="13"/>
  </w:num>
  <w:num w:numId="15">
    <w:abstractNumId w:val="19"/>
  </w:num>
  <w:num w:numId="16">
    <w:abstractNumId w:val="17"/>
  </w:num>
  <w:num w:numId="17">
    <w:abstractNumId w:val="8"/>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22BEA"/>
    <w:rsid w:val="00062909"/>
    <w:rsid w:val="00321C98"/>
    <w:rsid w:val="0038490E"/>
    <w:rsid w:val="00A674FE"/>
    <w:rsid w:val="00B22BEA"/>
    <w:rsid w:val="00D81C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nhideWhenUsed="0" w:qFormat="1"/>
    <w:lsdException w:name="Emphasis" w:semiHidden="0" w:uiPriority="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4FE"/>
  </w:style>
  <w:style w:type="paragraph" w:styleId="1">
    <w:name w:val="heading 1"/>
    <w:basedOn w:val="a"/>
    <w:next w:val="a"/>
    <w:link w:val="10"/>
    <w:uiPriority w:val="99"/>
    <w:qFormat/>
    <w:rsid w:val="00B22BEA"/>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uiPriority w:val="9"/>
    <w:unhideWhenUsed/>
    <w:qFormat/>
    <w:rsid w:val="00B22B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22BEA"/>
    <w:pPr>
      <w:keepNext/>
      <w:spacing w:after="0" w:line="240" w:lineRule="auto"/>
      <w:jc w:val="center"/>
      <w:outlineLvl w:val="2"/>
    </w:pPr>
    <w:rPr>
      <w:rFonts w:ascii="Times New Roman" w:eastAsia="Times New Roman" w:hAnsi="Times New Roman" w:cs="Times New Roman"/>
      <w:sz w:val="24"/>
      <w:szCs w:val="20"/>
    </w:rPr>
  </w:style>
  <w:style w:type="paragraph" w:styleId="4">
    <w:name w:val="heading 4"/>
    <w:basedOn w:val="a"/>
    <w:link w:val="40"/>
    <w:uiPriority w:val="99"/>
    <w:qFormat/>
    <w:rsid w:val="00B22BE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9"/>
    <w:unhideWhenUsed/>
    <w:qFormat/>
    <w:rsid w:val="00B22BE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B22BE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B22BE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22BEA"/>
    <w:rPr>
      <w:rFonts w:ascii="Times New Roman" w:eastAsia="Times New Roman" w:hAnsi="Times New Roman" w:cs="Times New Roman"/>
      <w:sz w:val="28"/>
      <w:szCs w:val="20"/>
    </w:rPr>
  </w:style>
  <w:style w:type="character" w:customStyle="1" w:styleId="20">
    <w:name w:val="Заголовок 2 Знак"/>
    <w:basedOn w:val="a0"/>
    <w:link w:val="2"/>
    <w:uiPriority w:val="9"/>
    <w:rsid w:val="00B22BE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22BEA"/>
    <w:rPr>
      <w:rFonts w:ascii="Times New Roman" w:eastAsia="Times New Roman" w:hAnsi="Times New Roman" w:cs="Times New Roman"/>
      <w:sz w:val="24"/>
      <w:szCs w:val="20"/>
    </w:rPr>
  </w:style>
  <w:style w:type="character" w:customStyle="1" w:styleId="40">
    <w:name w:val="Заголовок 4 Знак"/>
    <w:basedOn w:val="a0"/>
    <w:link w:val="4"/>
    <w:uiPriority w:val="99"/>
    <w:rsid w:val="00B22BEA"/>
    <w:rPr>
      <w:rFonts w:ascii="Times New Roman" w:eastAsia="Times New Roman" w:hAnsi="Times New Roman" w:cs="Times New Roman"/>
      <w:b/>
      <w:bCs/>
      <w:sz w:val="24"/>
      <w:szCs w:val="24"/>
    </w:rPr>
  </w:style>
  <w:style w:type="character" w:customStyle="1" w:styleId="50">
    <w:name w:val="Заголовок 5 Знак"/>
    <w:basedOn w:val="a0"/>
    <w:link w:val="5"/>
    <w:uiPriority w:val="99"/>
    <w:rsid w:val="00B22BE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B22BE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B22BEA"/>
    <w:rPr>
      <w:rFonts w:asciiTheme="majorHAnsi" w:eastAsiaTheme="majorEastAsia" w:hAnsiTheme="majorHAnsi" w:cstheme="majorBidi"/>
      <w:i/>
      <w:iCs/>
      <w:color w:val="404040" w:themeColor="text1" w:themeTint="BF"/>
    </w:rPr>
  </w:style>
  <w:style w:type="paragraph" w:customStyle="1" w:styleId="ConsPlusNormal">
    <w:name w:val="ConsPlusNormal"/>
    <w:uiPriority w:val="99"/>
    <w:rsid w:val="00B22BE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B22BE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3">
    <w:name w:val="Body Text"/>
    <w:basedOn w:val="a"/>
    <w:link w:val="a4"/>
    <w:unhideWhenUsed/>
    <w:rsid w:val="00B22BEA"/>
    <w:pPr>
      <w:spacing w:after="120"/>
    </w:pPr>
  </w:style>
  <w:style w:type="character" w:customStyle="1" w:styleId="a4">
    <w:name w:val="Основной текст Знак"/>
    <w:basedOn w:val="a0"/>
    <w:link w:val="a3"/>
    <w:rsid w:val="00B22BEA"/>
  </w:style>
  <w:style w:type="paragraph" w:styleId="a5">
    <w:name w:val="Body Text Indent"/>
    <w:basedOn w:val="a"/>
    <w:link w:val="a6"/>
    <w:uiPriority w:val="99"/>
    <w:semiHidden/>
    <w:unhideWhenUsed/>
    <w:rsid w:val="00B22BEA"/>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semiHidden/>
    <w:rsid w:val="00B22BEA"/>
    <w:rPr>
      <w:rFonts w:ascii="Times New Roman" w:eastAsia="Times New Roman" w:hAnsi="Times New Roman" w:cs="Times New Roman"/>
      <w:sz w:val="24"/>
      <w:szCs w:val="24"/>
    </w:rPr>
  </w:style>
  <w:style w:type="character" w:customStyle="1" w:styleId="31">
    <w:name w:val="Основной текст 3 Знак"/>
    <w:basedOn w:val="a0"/>
    <w:link w:val="32"/>
    <w:uiPriority w:val="99"/>
    <w:semiHidden/>
    <w:rsid w:val="00B22BEA"/>
    <w:rPr>
      <w:sz w:val="16"/>
      <w:szCs w:val="16"/>
    </w:rPr>
  </w:style>
  <w:style w:type="paragraph" w:styleId="32">
    <w:name w:val="Body Text 3"/>
    <w:basedOn w:val="a"/>
    <w:link w:val="31"/>
    <w:uiPriority w:val="99"/>
    <w:semiHidden/>
    <w:unhideWhenUsed/>
    <w:rsid w:val="00B22BEA"/>
    <w:pPr>
      <w:spacing w:after="120"/>
    </w:pPr>
    <w:rPr>
      <w:sz w:val="16"/>
      <w:szCs w:val="16"/>
    </w:rPr>
  </w:style>
  <w:style w:type="paragraph" w:styleId="a7">
    <w:name w:val="Subtitle"/>
    <w:basedOn w:val="a"/>
    <w:link w:val="a8"/>
    <w:qFormat/>
    <w:rsid w:val="00B22BEA"/>
    <w:pPr>
      <w:spacing w:after="0" w:line="240" w:lineRule="auto"/>
      <w:jc w:val="center"/>
    </w:pPr>
    <w:rPr>
      <w:rFonts w:ascii="Times New Roman" w:eastAsia="Times New Roman" w:hAnsi="Times New Roman" w:cs="Times New Roman"/>
      <w:b/>
      <w:bCs/>
      <w:sz w:val="24"/>
      <w:szCs w:val="24"/>
    </w:rPr>
  </w:style>
  <w:style w:type="character" w:customStyle="1" w:styleId="a8">
    <w:name w:val="Подзаголовок Знак"/>
    <w:basedOn w:val="a0"/>
    <w:link w:val="a7"/>
    <w:rsid w:val="00B22BEA"/>
    <w:rPr>
      <w:rFonts w:ascii="Times New Roman" w:eastAsia="Times New Roman" w:hAnsi="Times New Roman" w:cs="Times New Roman"/>
      <w:b/>
      <w:bCs/>
      <w:sz w:val="24"/>
      <w:szCs w:val="24"/>
    </w:rPr>
  </w:style>
  <w:style w:type="paragraph" w:styleId="a9">
    <w:name w:val="List Paragraph"/>
    <w:basedOn w:val="a"/>
    <w:uiPriority w:val="34"/>
    <w:qFormat/>
    <w:rsid w:val="00B22BEA"/>
    <w:pPr>
      <w:ind w:left="720"/>
      <w:contextualSpacing/>
    </w:pPr>
    <w:rPr>
      <w:rFonts w:ascii="Calibri" w:eastAsia="Calibri" w:hAnsi="Calibri" w:cs="Times New Roman"/>
      <w:lang w:eastAsia="en-US"/>
    </w:rPr>
  </w:style>
  <w:style w:type="character" w:customStyle="1" w:styleId="consplustitle1">
    <w:name w:val="consplustitle1"/>
    <w:basedOn w:val="a0"/>
    <w:rsid w:val="00B22BEA"/>
  </w:style>
  <w:style w:type="character" w:customStyle="1" w:styleId="aa">
    <w:name w:val="Гипертекстовая ссылка"/>
    <w:rsid w:val="00B22BEA"/>
    <w:rPr>
      <w:color w:val="106BBE"/>
    </w:rPr>
  </w:style>
  <w:style w:type="character" w:styleId="ab">
    <w:name w:val="Hyperlink"/>
    <w:uiPriority w:val="99"/>
    <w:unhideWhenUsed/>
    <w:rsid w:val="00B22BEA"/>
    <w:rPr>
      <w:color w:val="0000FF"/>
      <w:u w:val="single"/>
    </w:rPr>
  </w:style>
  <w:style w:type="paragraph" w:styleId="21">
    <w:name w:val="Body Text 2"/>
    <w:basedOn w:val="a"/>
    <w:link w:val="22"/>
    <w:uiPriority w:val="99"/>
    <w:unhideWhenUsed/>
    <w:rsid w:val="00B22BEA"/>
    <w:pPr>
      <w:spacing w:after="120" w:line="480" w:lineRule="auto"/>
    </w:pPr>
  </w:style>
  <w:style w:type="character" w:customStyle="1" w:styleId="22">
    <w:name w:val="Основной текст 2 Знак"/>
    <w:basedOn w:val="a0"/>
    <w:link w:val="21"/>
    <w:uiPriority w:val="99"/>
    <w:rsid w:val="00B22BEA"/>
  </w:style>
  <w:style w:type="paragraph" w:customStyle="1" w:styleId="ConsNormal">
    <w:name w:val="ConsNormal"/>
    <w:uiPriority w:val="99"/>
    <w:rsid w:val="00B22BEA"/>
    <w:pPr>
      <w:widowControl w:val="0"/>
      <w:autoSpaceDE w:val="0"/>
      <w:autoSpaceDN w:val="0"/>
      <w:adjustRightInd w:val="0"/>
      <w:spacing w:after="0" w:line="240" w:lineRule="auto"/>
      <w:ind w:firstLine="720"/>
    </w:pPr>
    <w:rPr>
      <w:rFonts w:ascii="Arial" w:eastAsia="Times New Roman" w:hAnsi="Arial" w:cs="Arial"/>
      <w:sz w:val="16"/>
      <w:szCs w:val="16"/>
    </w:rPr>
  </w:style>
  <w:style w:type="paragraph" w:customStyle="1" w:styleId="ConsNonformat">
    <w:name w:val="ConsNonformat"/>
    <w:uiPriority w:val="99"/>
    <w:rsid w:val="00B22BEA"/>
    <w:pPr>
      <w:widowControl w:val="0"/>
      <w:autoSpaceDE w:val="0"/>
      <w:autoSpaceDN w:val="0"/>
      <w:adjustRightInd w:val="0"/>
      <w:spacing w:after="0" w:line="240" w:lineRule="auto"/>
    </w:pPr>
    <w:rPr>
      <w:rFonts w:ascii="Courier New" w:eastAsia="Times New Roman" w:hAnsi="Courier New" w:cs="Courier New"/>
      <w:sz w:val="16"/>
      <w:szCs w:val="16"/>
    </w:rPr>
  </w:style>
  <w:style w:type="paragraph" w:styleId="ac">
    <w:name w:val="Title"/>
    <w:basedOn w:val="a"/>
    <w:link w:val="ad"/>
    <w:uiPriority w:val="10"/>
    <w:qFormat/>
    <w:rsid w:val="00B22BEA"/>
    <w:pPr>
      <w:spacing w:after="0" w:line="240" w:lineRule="auto"/>
      <w:jc w:val="center"/>
    </w:pPr>
    <w:rPr>
      <w:rFonts w:ascii="Cambria" w:eastAsia="Times New Roman" w:hAnsi="Cambria" w:cs="Times New Roman"/>
      <w:b/>
      <w:bCs/>
      <w:kern w:val="28"/>
      <w:sz w:val="32"/>
      <w:szCs w:val="32"/>
    </w:rPr>
  </w:style>
  <w:style w:type="character" w:customStyle="1" w:styleId="ad">
    <w:name w:val="Название Знак"/>
    <w:basedOn w:val="a0"/>
    <w:link w:val="ac"/>
    <w:uiPriority w:val="10"/>
    <w:rsid w:val="00B22BEA"/>
    <w:rPr>
      <w:rFonts w:ascii="Cambria" w:eastAsia="Times New Roman" w:hAnsi="Cambria" w:cs="Times New Roman"/>
      <w:b/>
      <w:bCs/>
      <w:kern w:val="28"/>
      <w:sz w:val="32"/>
      <w:szCs w:val="32"/>
    </w:rPr>
  </w:style>
  <w:style w:type="paragraph" w:styleId="ae">
    <w:name w:val="Balloon Text"/>
    <w:basedOn w:val="a"/>
    <w:link w:val="af"/>
    <w:uiPriority w:val="99"/>
    <w:semiHidden/>
    <w:unhideWhenUsed/>
    <w:rsid w:val="00B22BE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22BEA"/>
    <w:rPr>
      <w:rFonts w:ascii="Tahoma" w:hAnsi="Tahoma" w:cs="Tahoma"/>
      <w:sz w:val="16"/>
      <w:szCs w:val="16"/>
    </w:rPr>
  </w:style>
  <w:style w:type="character" w:styleId="af0">
    <w:name w:val="Strong"/>
    <w:basedOn w:val="a0"/>
    <w:uiPriority w:val="99"/>
    <w:qFormat/>
    <w:rsid w:val="00B22BEA"/>
    <w:rPr>
      <w:b/>
      <w:bCs/>
    </w:rPr>
  </w:style>
  <w:style w:type="character" w:styleId="af1">
    <w:name w:val="Emphasis"/>
    <w:basedOn w:val="a0"/>
    <w:qFormat/>
    <w:rsid w:val="00B22BEA"/>
    <w:rPr>
      <w:i/>
      <w:iCs/>
    </w:rPr>
  </w:style>
  <w:style w:type="paragraph" w:customStyle="1" w:styleId="ListParagraph1">
    <w:name w:val="List Paragraph1"/>
    <w:basedOn w:val="a"/>
    <w:uiPriority w:val="99"/>
    <w:rsid w:val="00B22BEA"/>
    <w:pPr>
      <w:spacing w:after="0" w:line="240" w:lineRule="auto"/>
      <w:ind w:left="720"/>
    </w:pPr>
    <w:rPr>
      <w:rFonts w:ascii="Times New Roman" w:eastAsia="Times New Roman" w:hAnsi="Times New Roman" w:cs="Times New Roman"/>
      <w:sz w:val="24"/>
      <w:szCs w:val="24"/>
    </w:rPr>
  </w:style>
  <w:style w:type="paragraph" w:styleId="af2">
    <w:name w:val="No Spacing"/>
    <w:link w:val="af3"/>
    <w:qFormat/>
    <w:rsid w:val="00B22BEA"/>
    <w:pPr>
      <w:spacing w:after="0" w:line="240" w:lineRule="auto"/>
    </w:pPr>
    <w:rPr>
      <w:rFonts w:ascii="Calibri" w:eastAsia="Calibri" w:hAnsi="Calibri" w:cs="Times New Roman"/>
      <w:sz w:val="28"/>
      <w:szCs w:val="28"/>
      <w:lang w:eastAsia="en-US"/>
    </w:rPr>
  </w:style>
  <w:style w:type="character" w:customStyle="1" w:styleId="af3">
    <w:name w:val="Без интервала Знак"/>
    <w:link w:val="af2"/>
    <w:locked/>
    <w:rsid w:val="00B22BEA"/>
    <w:rPr>
      <w:rFonts w:ascii="Calibri" w:eastAsia="Calibri" w:hAnsi="Calibri" w:cs="Times New Roman"/>
      <w:sz w:val="28"/>
      <w:szCs w:val="28"/>
      <w:lang w:eastAsia="en-US"/>
    </w:rPr>
  </w:style>
  <w:style w:type="paragraph" w:customStyle="1" w:styleId="af4">
    <w:name w:val="Содержимое таблицы"/>
    <w:basedOn w:val="a"/>
    <w:rsid w:val="00B22BEA"/>
    <w:pPr>
      <w:suppressLineNumbers/>
      <w:suppressAutoHyphens/>
      <w:spacing w:after="0" w:line="240" w:lineRule="auto"/>
    </w:pPr>
    <w:rPr>
      <w:rFonts w:ascii="Times New Roman" w:eastAsia="Times New Roman" w:hAnsi="Times New Roman" w:cs="Times New Roman"/>
      <w:kern w:val="2"/>
      <w:sz w:val="24"/>
      <w:szCs w:val="24"/>
      <w:lang w:eastAsia="ar-SA"/>
    </w:rPr>
  </w:style>
  <w:style w:type="paragraph" w:customStyle="1" w:styleId="msonormalbullet2gif">
    <w:name w:val="msonormalbullet2.gif"/>
    <w:basedOn w:val="a"/>
    <w:rsid w:val="00B22BEA"/>
    <w:pPr>
      <w:spacing w:before="280" w:after="280" w:line="240" w:lineRule="auto"/>
    </w:pPr>
    <w:rPr>
      <w:rFonts w:ascii="Times New Roman" w:eastAsia="Times New Roman" w:hAnsi="Times New Roman" w:cs="Times New Roman"/>
      <w:sz w:val="24"/>
      <w:szCs w:val="24"/>
      <w:lang w:eastAsia="ar-SA"/>
    </w:rPr>
  </w:style>
  <w:style w:type="character" w:customStyle="1" w:styleId="blk">
    <w:name w:val="blk"/>
    <w:basedOn w:val="a0"/>
    <w:uiPriority w:val="99"/>
    <w:rsid w:val="00B22BEA"/>
  </w:style>
  <w:style w:type="paragraph" w:customStyle="1" w:styleId="124">
    <w:name w:val="124"/>
    <w:basedOn w:val="a"/>
    <w:qFormat/>
    <w:rsid w:val="00B22BEA"/>
    <w:pPr>
      <w:spacing w:after="0" w:line="240" w:lineRule="auto"/>
      <w:ind w:firstLine="709"/>
      <w:jc w:val="both"/>
    </w:pPr>
    <w:rPr>
      <w:rFonts w:ascii="Times New Roman" w:eastAsia="Times New Roman" w:hAnsi="Times New Roman" w:cs="Times New Roman"/>
      <w:sz w:val="28"/>
      <w:szCs w:val="24"/>
      <w:lang w:eastAsia="en-US"/>
    </w:rPr>
  </w:style>
  <w:style w:type="paragraph" w:styleId="af5">
    <w:name w:val="Normal (Web)"/>
    <w:basedOn w:val="a"/>
    <w:uiPriority w:val="99"/>
    <w:rsid w:val="00B22B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B22BE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B22BEA"/>
    <w:pPr>
      <w:widowControl w:val="0"/>
      <w:autoSpaceDE w:val="0"/>
      <w:autoSpaceDN w:val="0"/>
      <w:adjustRightInd w:val="0"/>
      <w:spacing w:after="0" w:line="240" w:lineRule="auto"/>
    </w:pPr>
    <w:rPr>
      <w:rFonts w:ascii="Arial" w:hAnsi="Arial" w:cs="Arial"/>
      <w:sz w:val="20"/>
      <w:szCs w:val="20"/>
    </w:rPr>
  </w:style>
  <w:style w:type="character" w:customStyle="1" w:styleId="HTML">
    <w:name w:val="Стандартный HTML Знак"/>
    <w:basedOn w:val="a0"/>
    <w:link w:val="HTML0"/>
    <w:uiPriority w:val="99"/>
    <w:semiHidden/>
    <w:rsid w:val="00B22BEA"/>
    <w:rPr>
      <w:rFonts w:ascii="Courier New" w:eastAsia="Times New Roman" w:hAnsi="Courier New" w:cs="Courier New"/>
      <w:sz w:val="20"/>
      <w:szCs w:val="20"/>
    </w:rPr>
  </w:style>
  <w:style w:type="paragraph" w:styleId="HTML0">
    <w:name w:val="HTML Preformatted"/>
    <w:basedOn w:val="a"/>
    <w:link w:val="HTML"/>
    <w:uiPriority w:val="99"/>
    <w:semiHidden/>
    <w:unhideWhenUsed/>
    <w:rsid w:val="00B22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1"/>
    <w:basedOn w:val="a0"/>
    <w:link w:val="HTML0"/>
    <w:uiPriority w:val="99"/>
    <w:semiHidden/>
    <w:rsid w:val="00B22BEA"/>
    <w:rPr>
      <w:rFonts w:ascii="Consolas" w:hAnsi="Consolas" w:cs="Consolas"/>
      <w:sz w:val="20"/>
      <w:szCs w:val="20"/>
    </w:rPr>
  </w:style>
  <w:style w:type="character" w:customStyle="1" w:styleId="af6">
    <w:name w:val="Верхний колонтитул Знак"/>
    <w:basedOn w:val="a0"/>
    <w:link w:val="af7"/>
    <w:uiPriority w:val="99"/>
    <w:rsid w:val="00B22BEA"/>
    <w:rPr>
      <w:rFonts w:ascii="Arial" w:eastAsia="Times New Roman" w:hAnsi="Arial" w:cs="Times New Roman"/>
      <w:sz w:val="24"/>
      <w:szCs w:val="24"/>
      <w:lang w:eastAsia="en-US"/>
    </w:rPr>
  </w:style>
  <w:style w:type="paragraph" w:styleId="af7">
    <w:name w:val="header"/>
    <w:basedOn w:val="a"/>
    <w:link w:val="af6"/>
    <w:uiPriority w:val="99"/>
    <w:rsid w:val="00B22BEA"/>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z w:val="24"/>
      <w:szCs w:val="24"/>
      <w:lang w:eastAsia="en-US"/>
    </w:rPr>
  </w:style>
  <w:style w:type="character" w:customStyle="1" w:styleId="11">
    <w:name w:val="Верхний колонтитул Знак1"/>
    <w:basedOn w:val="a0"/>
    <w:link w:val="af7"/>
    <w:uiPriority w:val="99"/>
    <w:semiHidden/>
    <w:rsid w:val="00B22BEA"/>
  </w:style>
  <w:style w:type="character" w:customStyle="1" w:styleId="af8">
    <w:name w:val="Нижний колонтитул Знак"/>
    <w:basedOn w:val="a0"/>
    <w:link w:val="af9"/>
    <w:uiPriority w:val="99"/>
    <w:rsid w:val="00B22BEA"/>
    <w:rPr>
      <w:rFonts w:ascii="Arial" w:eastAsia="Times New Roman" w:hAnsi="Arial" w:cs="Times New Roman"/>
      <w:sz w:val="24"/>
      <w:szCs w:val="24"/>
      <w:lang w:eastAsia="en-US"/>
    </w:rPr>
  </w:style>
  <w:style w:type="paragraph" w:styleId="af9">
    <w:name w:val="footer"/>
    <w:basedOn w:val="a"/>
    <w:link w:val="af8"/>
    <w:uiPriority w:val="99"/>
    <w:rsid w:val="00B22BEA"/>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z w:val="24"/>
      <w:szCs w:val="24"/>
      <w:lang w:eastAsia="en-US"/>
    </w:rPr>
  </w:style>
  <w:style w:type="character" w:customStyle="1" w:styleId="12">
    <w:name w:val="Нижний колонтитул Знак1"/>
    <w:basedOn w:val="a0"/>
    <w:link w:val="af9"/>
    <w:uiPriority w:val="99"/>
    <w:semiHidden/>
    <w:rsid w:val="00B22BEA"/>
  </w:style>
  <w:style w:type="character" w:customStyle="1" w:styleId="afa">
    <w:name w:val="Цветовое выделение"/>
    <w:rsid w:val="00B22BEA"/>
    <w:rPr>
      <w:b/>
      <w:bCs/>
      <w:color w:val="26282F"/>
    </w:rPr>
  </w:style>
  <w:style w:type="paragraph" w:customStyle="1" w:styleId="afb">
    <w:name w:val="Нормальный (таблица)"/>
    <w:basedOn w:val="a"/>
    <w:next w:val="a"/>
    <w:rsid w:val="00B22BEA"/>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c">
    <w:name w:val="Прижатый влево"/>
    <w:basedOn w:val="a"/>
    <w:next w:val="a"/>
    <w:rsid w:val="00B22BEA"/>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pt-a0">
    <w:name w:val="pt-a0"/>
    <w:basedOn w:val="a0"/>
    <w:rsid w:val="00B22BEA"/>
  </w:style>
  <w:style w:type="paragraph" w:customStyle="1" w:styleId="pt-consplusnormal">
    <w:name w:val="pt-consplusnormal"/>
    <w:basedOn w:val="a"/>
    <w:rsid w:val="00B22B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
    <w:rsid w:val="00B22BEA"/>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apple-converted-space">
    <w:name w:val="apple-converted-space"/>
    <w:basedOn w:val="a0"/>
    <w:uiPriority w:val="99"/>
    <w:rsid w:val="00B22BEA"/>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d"/>
    <w:locked/>
    <w:rsid w:val="00B22BEA"/>
    <w:rPr>
      <w:b/>
      <w:bCs/>
      <w:sz w:val="24"/>
      <w:szCs w:val="24"/>
    </w:rPr>
  </w:style>
  <w:style w:type="paragraph" w:styleId="a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3"/>
    <w:unhideWhenUsed/>
    <w:qFormat/>
    <w:rsid w:val="00B22BEA"/>
    <w:pPr>
      <w:spacing w:after="0" w:line="240" w:lineRule="auto"/>
      <w:jc w:val="center"/>
    </w:pPr>
    <w:rPr>
      <w:b/>
      <w:bCs/>
      <w:sz w:val="24"/>
      <w:szCs w:val="24"/>
    </w:rPr>
  </w:style>
  <w:style w:type="paragraph" w:customStyle="1" w:styleId="13">
    <w:name w:val="Без интервала1"/>
    <w:rsid w:val="00B22BEA"/>
    <w:pPr>
      <w:suppressAutoHyphens/>
      <w:spacing w:after="0" w:line="240" w:lineRule="auto"/>
    </w:pPr>
    <w:rPr>
      <w:rFonts w:ascii="Arial" w:eastAsia="Arial" w:hAnsi="Arial" w:cs="Times New Roman"/>
      <w:sz w:val="24"/>
      <w:lang w:eastAsia="ar-SA"/>
    </w:rPr>
  </w:style>
  <w:style w:type="paragraph" w:customStyle="1" w:styleId="14">
    <w:name w:val="Стиль1"/>
    <w:basedOn w:val="1"/>
    <w:rsid w:val="00B22BEA"/>
    <w:pPr>
      <w:keepNext w:val="0"/>
      <w:suppressAutoHyphens/>
      <w:spacing w:before="120"/>
      <w:jc w:val="center"/>
      <w:outlineLvl w:val="9"/>
    </w:pPr>
    <w:rPr>
      <w:rFonts w:cs="Arial"/>
      <w:b/>
      <w:spacing w:val="-1"/>
      <w:kern w:val="2"/>
      <w:szCs w:val="24"/>
      <w:lang w:eastAsia="ar-SA"/>
    </w:rPr>
  </w:style>
  <w:style w:type="paragraph" w:customStyle="1" w:styleId="15">
    <w:name w:val="Обычный1"/>
    <w:rsid w:val="00B22BEA"/>
    <w:pPr>
      <w:snapToGrid w:val="0"/>
      <w:spacing w:after="0" w:line="240" w:lineRule="auto"/>
    </w:pPr>
    <w:rPr>
      <w:rFonts w:ascii="Times New Roman" w:eastAsia="Times New Roman" w:hAnsi="Times New Roman" w:cs="Times New Roman"/>
      <w:szCs w:val="20"/>
    </w:rPr>
  </w:style>
  <w:style w:type="paragraph" w:customStyle="1" w:styleId="afe">
    <w:name w:val="Таблица"/>
    <w:basedOn w:val="a"/>
    <w:rsid w:val="00B22BEA"/>
    <w:pPr>
      <w:suppressAutoHyphens/>
      <w:spacing w:after="0" w:line="240" w:lineRule="auto"/>
      <w:jc w:val="both"/>
    </w:pPr>
    <w:rPr>
      <w:rFonts w:ascii="Times New Roman" w:eastAsia="Calibri" w:hAnsi="Times New Roman" w:cs="Times New Roman"/>
      <w:b/>
      <w:sz w:val="24"/>
      <w:lang w:eastAsia="ar-SA"/>
    </w:rPr>
  </w:style>
  <w:style w:type="character" w:customStyle="1" w:styleId="r">
    <w:name w:val="r"/>
    <w:basedOn w:val="a0"/>
    <w:uiPriority w:val="99"/>
    <w:rsid w:val="00B22BEA"/>
  </w:style>
  <w:style w:type="character" w:customStyle="1" w:styleId="aff">
    <w:name w:val="Текст примечания Знак"/>
    <w:basedOn w:val="a0"/>
    <w:link w:val="aff0"/>
    <w:uiPriority w:val="99"/>
    <w:semiHidden/>
    <w:rsid w:val="00B22BEA"/>
    <w:rPr>
      <w:rFonts w:ascii="Tms Rmn" w:eastAsia="Times New Roman" w:hAnsi="Tms Rmn" w:cs="Tms Rmn"/>
      <w:sz w:val="20"/>
      <w:szCs w:val="20"/>
    </w:rPr>
  </w:style>
  <w:style w:type="paragraph" w:styleId="aff0">
    <w:name w:val="annotation text"/>
    <w:basedOn w:val="a"/>
    <w:link w:val="aff"/>
    <w:uiPriority w:val="99"/>
    <w:semiHidden/>
    <w:rsid w:val="00B22BEA"/>
    <w:pPr>
      <w:spacing w:after="0" w:line="240" w:lineRule="auto"/>
      <w:ind w:firstLine="720"/>
      <w:jc w:val="both"/>
    </w:pPr>
    <w:rPr>
      <w:rFonts w:ascii="Tms Rmn" w:eastAsia="Times New Roman" w:hAnsi="Tms Rmn" w:cs="Tms Rmn"/>
      <w:sz w:val="20"/>
      <w:szCs w:val="20"/>
    </w:rPr>
  </w:style>
  <w:style w:type="character" w:customStyle="1" w:styleId="16">
    <w:name w:val="Текст примечания Знак1"/>
    <w:basedOn w:val="a0"/>
    <w:link w:val="aff0"/>
    <w:uiPriority w:val="99"/>
    <w:semiHidden/>
    <w:rsid w:val="00B22BEA"/>
    <w:rPr>
      <w:sz w:val="20"/>
      <w:szCs w:val="20"/>
    </w:rPr>
  </w:style>
  <w:style w:type="character" w:customStyle="1" w:styleId="aff1">
    <w:name w:val="Тема примечания Знак"/>
    <w:basedOn w:val="aff"/>
    <w:link w:val="aff2"/>
    <w:uiPriority w:val="99"/>
    <w:semiHidden/>
    <w:rsid w:val="00B22BEA"/>
    <w:rPr>
      <w:b/>
      <w:bCs/>
    </w:rPr>
  </w:style>
  <w:style w:type="paragraph" w:styleId="aff2">
    <w:name w:val="annotation subject"/>
    <w:basedOn w:val="aff0"/>
    <w:next w:val="aff0"/>
    <w:link w:val="aff1"/>
    <w:uiPriority w:val="99"/>
    <w:semiHidden/>
    <w:rsid w:val="00B22BEA"/>
    <w:rPr>
      <w:b/>
      <w:bCs/>
    </w:rPr>
  </w:style>
  <w:style w:type="character" w:customStyle="1" w:styleId="17">
    <w:name w:val="Тема примечания Знак1"/>
    <w:basedOn w:val="16"/>
    <w:link w:val="aff2"/>
    <w:uiPriority w:val="99"/>
    <w:semiHidden/>
    <w:rsid w:val="00B22BEA"/>
    <w:rPr>
      <w:b/>
      <w:bCs/>
    </w:rPr>
  </w:style>
  <w:style w:type="character" w:customStyle="1" w:styleId="aff3">
    <w:name w:val="Текст сноски Знак"/>
    <w:basedOn w:val="a0"/>
    <w:link w:val="aff4"/>
    <w:uiPriority w:val="99"/>
    <w:semiHidden/>
    <w:rsid w:val="00B22BEA"/>
    <w:rPr>
      <w:rFonts w:ascii="Tms Rmn" w:eastAsia="Times New Roman" w:hAnsi="Tms Rmn" w:cs="Tms Rmn"/>
      <w:sz w:val="20"/>
      <w:szCs w:val="20"/>
    </w:rPr>
  </w:style>
  <w:style w:type="paragraph" w:styleId="aff4">
    <w:name w:val="footnote text"/>
    <w:basedOn w:val="a"/>
    <w:link w:val="aff3"/>
    <w:uiPriority w:val="99"/>
    <w:semiHidden/>
    <w:rsid w:val="00B22BEA"/>
    <w:pPr>
      <w:spacing w:after="0" w:line="240" w:lineRule="auto"/>
      <w:ind w:firstLine="720"/>
      <w:jc w:val="both"/>
    </w:pPr>
    <w:rPr>
      <w:rFonts w:ascii="Tms Rmn" w:eastAsia="Times New Roman" w:hAnsi="Tms Rmn" w:cs="Tms Rmn"/>
      <w:sz w:val="20"/>
      <w:szCs w:val="20"/>
    </w:rPr>
  </w:style>
  <w:style w:type="paragraph" w:customStyle="1" w:styleId="aff5">
    <w:name w:val="Знак"/>
    <w:basedOn w:val="a"/>
    <w:uiPriority w:val="99"/>
    <w:rsid w:val="00B22BEA"/>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18">
    <w:name w:val="Абзац списка1"/>
    <w:basedOn w:val="a"/>
    <w:uiPriority w:val="99"/>
    <w:rsid w:val="00B22BEA"/>
    <w:pPr>
      <w:ind w:left="720"/>
    </w:pPr>
    <w:rPr>
      <w:rFonts w:ascii="Calibri" w:eastAsia="Times New Roman" w:hAnsi="Calibri" w:cs="Calibri"/>
    </w:rPr>
  </w:style>
  <w:style w:type="paragraph" w:customStyle="1" w:styleId="19">
    <w:name w:val="Обычный (веб)1"/>
    <w:basedOn w:val="a"/>
    <w:rsid w:val="00B22BEA"/>
    <w:pPr>
      <w:suppressAutoHyphens/>
      <w:spacing w:before="100" w:after="100" w:line="100" w:lineRule="atLeast"/>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3" Type="http://schemas.openxmlformats.org/officeDocument/2006/relationships/settings" Target="settings.xml"/><Relationship Id="rId7" Type="http://schemas.openxmlformats.org/officeDocument/2006/relationships/hyperlink" Target="http://zakon.scli.ru/ru/legal_texts/act_municipal_education/index.php?do4=document&amp;id4=96e20c02-1b12-465a-b64c-24aa922700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scli.ru/ru/legal_texts/act_municipal_education/index.php?do4=document&amp;id4=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19</Pages>
  <Words>10776</Words>
  <Characters>61429</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5</cp:revision>
  <dcterms:created xsi:type="dcterms:W3CDTF">2016-11-18T02:02:00Z</dcterms:created>
  <dcterms:modified xsi:type="dcterms:W3CDTF">2016-11-18T02:39:00Z</dcterms:modified>
</cp:coreProperties>
</file>